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5" w:lineRule="auto"/>
        <w:rPr>
          <w:rFonts w:ascii="Arial"/>
          <w:sz w:val="21"/>
        </w:rPr>
      </w:pPr>
      <w:bookmarkStart w:id="0" w:name="_GoBack"/>
    </w:p>
    <w:p>
      <w:pPr>
        <w:spacing w:line="286" w:lineRule="auto"/>
        <w:rPr>
          <w:rFonts w:ascii="Arial"/>
          <w:sz w:val="21"/>
        </w:rPr>
      </w:pPr>
    </w:p>
    <w:p>
      <w:pPr>
        <w:spacing w:line="286" w:lineRule="auto"/>
        <w:rPr>
          <w:rFonts w:ascii="Arial"/>
          <w:sz w:val="21"/>
        </w:rPr>
      </w:pPr>
    </w:p>
    <w:p>
      <w:pPr>
        <w:spacing w:before="143" w:line="388" w:lineRule="auto"/>
        <w:ind w:right="135" w:rightChars="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pacing w:val="-1"/>
          <w:sz w:val="44"/>
          <w:szCs w:val="44"/>
        </w:rPr>
        <w:t>海口市美兰区政府投资项目</w:t>
      </w:r>
      <w:r>
        <w:rPr>
          <w:rFonts w:hint="eastAsia" w:asciiTheme="majorEastAsia" w:hAnsiTheme="majorEastAsia" w:eastAsiaTheme="majorEastAsia" w:cstheme="majorEastAsia"/>
          <w:b/>
          <w:bCs/>
          <w:sz w:val="44"/>
          <w:szCs w:val="44"/>
        </w:rPr>
        <w:t>管理中心</w:t>
      </w:r>
    </w:p>
    <w:p>
      <w:pPr>
        <w:spacing w:before="143" w:line="388" w:lineRule="auto"/>
        <w:ind w:right="135" w:rightChars="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pacing w:val="-8"/>
          <w:sz w:val="44"/>
          <w:szCs w:val="44"/>
        </w:rPr>
        <w:t>2</w:t>
      </w:r>
      <w:r>
        <w:rPr>
          <w:rFonts w:hint="eastAsia" w:asciiTheme="majorEastAsia" w:hAnsiTheme="majorEastAsia" w:eastAsiaTheme="majorEastAsia" w:cstheme="majorEastAsia"/>
          <w:b/>
          <w:bCs/>
          <w:spacing w:val="-7"/>
          <w:sz w:val="44"/>
          <w:szCs w:val="44"/>
        </w:rPr>
        <w:t>021年度单位决算公开文字说明</w:t>
      </w:r>
    </w:p>
    <w:p>
      <w:pPr>
        <w:spacing w:line="358" w:lineRule="auto"/>
        <w:rPr>
          <w:rFonts w:ascii="Arial"/>
          <w:sz w:val="21"/>
        </w:rPr>
      </w:pPr>
    </w:p>
    <w:p>
      <w:pPr>
        <w:spacing w:line="358" w:lineRule="auto"/>
        <w:rPr>
          <w:rFonts w:ascii="Arial"/>
          <w:sz w:val="21"/>
        </w:rPr>
      </w:pPr>
    </w:p>
    <w:p>
      <w:pPr>
        <w:spacing w:before="143" w:line="222" w:lineRule="auto"/>
        <w:ind w:left="3581"/>
        <w:rPr>
          <w:rFonts w:ascii="黑体" w:hAnsi="黑体" w:eastAsia="黑体" w:cs="黑体"/>
          <w:sz w:val="44"/>
          <w:szCs w:val="44"/>
        </w:rPr>
      </w:pPr>
      <w:r>
        <w:rPr>
          <w:rFonts w:ascii="黑体" w:hAnsi="黑体" w:eastAsia="黑体" w:cs="黑体"/>
          <w:spacing w:val="-13"/>
          <w:sz w:val="44"/>
          <w:szCs w:val="44"/>
        </w:rPr>
        <w:t>目</w:t>
      </w:r>
      <w:r>
        <w:rPr>
          <w:rFonts w:ascii="黑体" w:hAnsi="黑体" w:eastAsia="黑体" w:cs="黑体"/>
          <w:spacing w:val="-12"/>
          <w:sz w:val="44"/>
          <w:szCs w:val="44"/>
        </w:rPr>
        <w:t xml:space="preserve">  录</w:t>
      </w:r>
    </w:p>
    <w:p>
      <w:pPr>
        <w:spacing w:line="326" w:lineRule="auto"/>
        <w:rPr>
          <w:rFonts w:ascii="Arial"/>
          <w:sz w:val="21"/>
        </w:rPr>
      </w:pPr>
    </w:p>
    <w:p>
      <w:pPr>
        <w:spacing w:before="104" w:line="222" w:lineRule="auto"/>
        <w:ind w:left="26"/>
        <w:rPr>
          <w:rFonts w:ascii="黑体" w:hAnsi="黑体" w:eastAsia="黑体" w:cs="黑体"/>
          <w:sz w:val="32"/>
          <w:szCs w:val="32"/>
        </w:rPr>
      </w:pPr>
      <w:r>
        <w:rPr>
          <w:rFonts w:ascii="黑体" w:hAnsi="黑体" w:eastAsia="黑体" w:cs="黑体"/>
          <w:spacing w:val="-1"/>
          <w:sz w:val="32"/>
          <w:szCs w:val="32"/>
        </w:rPr>
        <w:t xml:space="preserve">第一部分  </w:t>
      </w:r>
      <w:r>
        <w:rPr>
          <w:rFonts w:ascii="黑体" w:hAnsi="黑体" w:eastAsia="黑体" w:cs="黑体"/>
          <w:sz w:val="32"/>
          <w:szCs w:val="32"/>
        </w:rPr>
        <w:t>海口市美兰区政府投资项目管理中心单位概况</w:t>
      </w:r>
    </w:p>
    <w:p>
      <w:pPr>
        <w:spacing w:line="423" w:lineRule="auto"/>
        <w:rPr>
          <w:rFonts w:hint="eastAsia" w:ascii="Arial" w:eastAsia="宋体"/>
          <w:sz w:val="21"/>
          <w:lang w:eastAsia="zh-CN"/>
        </w:rPr>
      </w:pPr>
      <w:r>
        <w:rPr>
          <w:rFonts w:hint="eastAsia" w:ascii="宋体" w:hAnsi="宋体" w:eastAsia="宋体" w:cs="宋体"/>
          <w:sz w:val="32"/>
          <w:szCs w:val="32"/>
          <w:lang w:val="en-US" w:eastAsia="zh-CN"/>
        </w:rPr>
        <w:t>4</w:t>
      </w:r>
    </w:p>
    <w:p>
      <w:pPr>
        <w:spacing w:before="105" w:line="222" w:lineRule="auto"/>
        <w:ind w:left="40"/>
        <w:rPr>
          <w:rFonts w:hint="eastAsia" w:ascii="仿宋" w:hAnsi="仿宋" w:eastAsia="仿宋" w:cs="仿宋"/>
          <w:sz w:val="32"/>
          <w:szCs w:val="32"/>
          <w:lang w:eastAsia="zh-CN"/>
        </w:rPr>
      </w:pPr>
      <w:r>
        <w:rPr>
          <w:rFonts w:ascii="仿宋" w:hAnsi="仿宋" w:eastAsia="仿宋" w:cs="仿宋"/>
          <w:spacing w:val="2"/>
          <w:sz w:val="32"/>
          <w:szCs w:val="32"/>
        </w:rPr>
        <w:t>一、单位职</w:t>
      </w:r>
      <w:r>
        <w:rPr>
          <w:rFonts w:ascii="仿宋" w:hAnsi="仿宋" w:eastAsia="仿宋" w:cs="仿宋"/>
          <w:spacing w:val="1"/>
          <w:sz w:val="32"/>
          <w:szCs w:val="32"/>
        </w:rPr>
        <w:t xml:space="preserve">责 </w:t>
      </w:r>
      <w:r>
        <w:rPr>
          <w:rFonts w:hint="eastAsia" w:ascii="仿宋" w:hAnsi="仿宋" w:eastAsia="仿宋" w:cs="仿宋"/>
          <w:spacing w:val="1"/>
          <w:sz w:val="32"/>
          <w:szCs w:val="32"/>
          <w:lang w:val="en-US" w:eastAsia="zh-CN"/>
        </w:rPr>
        <w:t>4</w:t>
      </w:r>
    </w:p>
    <w:p>
      <w:pPr>
        <w:spacing w:line="411" w:lineRule="auto"/>
        <w:rPr>
          <w:rFonts w:ascii="Arial"/>
          <w:sz w:val="21"/>
        </w:rPr>
      </w:pPr>
    </w:p>
    <w:p>
      <w:pPr>
        <w:spacing w:before="105" w:line="223" w:lineRule="auto"/>
        <w:ind w:left="45"/>
        <w:rPr>
          <w:rFonts w:hint="eastAsia" w:ascii="仿宋" w:hAnsi="仿宋" w:eastAsia="仿宋" w:cs="仿宋"/>
          <w:sz w:val="32"/>
          <w:szCs w:val="32"/>
          <w:lang w:eastAsia="zh-CN"/>
        </w:rPr>
      </w:pPr>
      <w:r>
        <w:rPr>
          <w:rFonts w:ascii="仿宋" w:hAnsi="仿宋" w:eastAsia="仿宋" w:cs="仿宋"/>
          <w:spacing w:val="1"/>
          <w:sz w:val="32"/>
          <w:szCs w:val="32"/>
        </w:rPr>
        <w:t xml:space="preserve">二、机构设置 </w:t>
      </w:r>
      <w:r>
        <w:rPr>
          <w:rFonts w:hint="eastAsia" w:ascii="仿宋" w:hAnsi="仿宋" w:eastAsia="仿宋" w:cs="仿宋"/>
          <w:spacing w:val="1"/>
          <w:sz w:val="32"/>
          <w:szCs w:val="32"/>
          <w:lang w:val="en-US" w:eastAsia="zh-CN"/>
        </w:rPr>
        <w:t>4</w:t>
      </w:r>
    </w:p>
    <w:p>
      <w:pPr>
        <w:spacing w:line="409" w:lineRule="auto"/>
        <w:rPr>
          <w:rFonts w:ascii="Arial"/>
          <w:sz w:val="21"/>
        </w:rPr>
      </w:pPr>
    </w:p>
    <w:p>
      <w:pPr>
        <w:spacing w:before="104" w:line="371" w:lineRule="auto"/>
        <w:ind w:left="34" w:right="153" w:hanging="8"/>
        <w:rPr>
          <w:rFonts w:hint="eastAsia" w:ascii="宋体" w:hAnsi="宋体" w:eastAsia="黑体" w:cs="宋体"/>
          <w:sz w:val="32"/>
          <w:szCs w:val="32"/>
          <w:lang w:eastAsia="zh-CN"/>
        </w:rPr>
      </w:pPr>
      <w:r>
        <w:rPr>
          <w:rFonts w:ascii="黑体" w:hAnsi="黑体" w:eastAsia="黑体" w:cs="黑体"/>
          <w:spacing w:val="-10"/>
          <w:sz w:val="32"/>
          <w:szCs w:val="32"/>
        </w:rPr>
        <w:t>第二部</w:t>
      </w:r>
      <w:r>
        <w:rPr>
          <w:rFonts w:ascii="黑体" w:hAnsi="黑体" w:eastAsia="黑体" w:cs="黑体"/>
          <w:spacing w:val="-8"/>
          <w:sz w:val="32"/>
          <w:szCs w:val="32"/>
        </w:rPr>
        <w:t>分</w:t>
      </w:r>
      <w:r>
        <w:rPr>
          <w:rFonts w:ascii="黑体" w:hAnsi="黑体" w:eastAsia="黑体" w:cs="黑体"/>
          <w:spacing w:val="-5"/>
          <w:sz w:val="32"/>
          <w:szCs w:val="32"/>
        </w:rPr>
        <w:t xml:space="preserve">  海口市美兰区政府投资项目管理中心 2021 年度</w:t>
      </w:r>
      <w:r>
        <w:rPr>
          <w:rFonts w:ascii="黑体" w:hAnsi="黑体" w:eastAsia="黑体" w:cs="黑体"/>
          <w:sz w:val="32"/>
          <w:szCs w:val="32"/>
        </w:rPr>
        <w:t xml:space="preserve"> </w:t>
      </w:r>
      <w:r>
        <w:rPr>
          <w:rFonts w:ascii="黑体" w:hAnsi="黑体" w:eastAsia="黑体" w:cs="黑体"/>
          <w:spacing w:val="13"/>
          <w:sz w:val="32"/>
          <w:szCs w:val="32"/>
        </w:rPr>
        <w:t xml:space="preserve">单位决算公开表 </w:t>
      </w:r>
      <w:r>
        <w:rPr>
          <w:rFonts w:hint="eastAsia" w:ascii="宋体" w:hAnsi="宋体" w:eastAsia="宋体" w:cs="宋体"/>
          <w:spacing w:val="13"/>
          <w:sz w:val="32"/>
          <w:szCs w:val="32"/>
          <w:lang w:val="en-US" w:eastAsia="zh-CN"/>
        </w:rPr>
        <w:t>5</w:t>
      </w:r>
    </w:p>
    <w:p>
      <w:pPr>
        <w:spacing w:before="244" w:line="223" w:lineRule="auto"/>
        <w:ind w:left="40"/>
        <w:rPr>
          <w:rFonts w:hint="eastAsia" w:ascii="仿宋" w:hAnsi="仿宋" w:eastAsia="仿宋" w:cs="仿宋"/>
          <w:sz w:val="32"/>
          <w:szCs w:val="32"/>
          <w:lang w:eastAsia="zh-CN"/>
        </w:rPr>
      </w:pPr>
      <w:r>
        <w:rPr>
          <w:rFonts w:ascii="仿宋" w:hAnsi="仿宋" w:eastAsia="仿宋" w:cs="仿宋"/>
          <w:spacing w:val="9"/>
          <w:sz w:val="32"/>
          <w:szCs w:val="32"/>
        </w:rPr>
        <w:t>一</w:t>
      </w:r>
      <w:r>
        <w:rPr>
          <w:rFonts w:ascii="仿宋" w:hAnsi="仿宋" w:eastAsia="仿宋" w:cs="仿宋"/>
          <w:spacing w:val="7"/>
          <w:sz w:val="32"/>
          <w:szCs w:val="32"/>
        </w:rPr>
        <w:t xml:space="preserve">、收入支出决算公开表 </w:t>
      </w:r>
      <w:r>
        <w:rPr>
          <w:rFonts w:hint="eastAsia" w:ascii="仿宋" w:hAnsi="仿宋" w:eastAsia="仿宋" w:cs="仿宋"/>
          <w:spacing w:val="7"/>
          <w:sz w:val="32"/>
          <w:szCs w:val="32"/>
          <w:lang w:val="en-US" w:eastAsia="zh-CN"/>
        </w:rPr>
        <w:t>5</w:t>
      </w:r>
    </w:p>
    <w:p>
      <w:pPr>
        <w:spacing w:line="409" w:lineRule="auto"/>
        <w:rPr>
          <w:rFonts w:ascii="Arial"/>
          <w:sz w:val="21"/>
        </w:rPr>
      </w:pPr>
    </w:p>
    <w:p>
      <w:pPr>
        <w:spacing w:before="104" w:line="223" w:lineRule="auto"/>
        <w:ind w:left="45"/>
        <w:rPr>
          <w:rFonts w:hint="eastAsia" w:ascii="仿宋" w:hAnsi="仿宋" w:eastAsia="仿宋" w:cs="仿宋"/>
          <w:sz w:val="32"/>
          <w:szCs w:val="32"/>
          <w:lang w:eastAsia="zh-CN"/>
        </w:rPr>
      </w:pPr>
      <w:r>
        <w:rPr>
          <w:rFonts w:ascii="仿宋" w:hAnsi="仿宋" w:eastAsia="仿宋" w:cs="仿宋"/>
          <w:spacing w:val="-12"/>
          <w:sz w:val="32"/>
          <w:szCs w:val="32"/>
        </w:rPr>
        <w:t>二</w:t>
      </w:r>
      <w:r>
        <w:rPr>
          <w:rFonts w:ascii="仿宋" w:hAnsi="仿宋" w:eastAsia="仿宋" w:cs="仿宋"/>
          <w:spacing w:val="-10"/>
          <w:sz w:val="32"/>
          <w:szCs w:val="32"/>
        </w:rPr>
        <w:t xml:space="preserve">、收入决算公开表 </w:t>
      </w:r>
      <w:r>
        <w:rPr>
          <w:rFonts w:hint="eastAsia" w:ascii="仿宋" w:hAnsi="仿宋" w:eastAsia="仿宋" w:cs="仿宋"/>
          <w:spacing w:val="-10"/>
          <w:sz w:val="32"/>
          <w:szCs w:val="32"/>
          <w:lang w:val="en-US" w:eastAsia="zh-CN"/>
        </w:rPr>
        <w:t>5</w:t>
      </w:r>
    </w:p>
    <w:p>
      <w:pPr>
        <w:spacing w:line="414" w:lineRule="auto"/>
        <w:rPr>
          <w:rFonts w:ascii="Arial"/>
          <w:sz w:val="21"/>
        </w:rPr>
      </w:pPr>
    </w:p>
    <w:p>
      <w:pPr>
        <w:spacing w:before="104" w:line="223" w:lineRule="auto"/>
        <w:ind w:left="44"/>
        <w:rPr>
          <w:rFonts w:hint="eastAsia" w:ascii="仿宋" w:hAnsi="仿宋" w:eastAsia="仿宋" w:cs="仿宋"/>
          <w:sz w:val="32"/>
          <w:szCs w:val="32"/>
          <w:lang w:eastAsia="zh-CN"/>
        </w:rPr>
      </w:pPr>
      <w:r>
        <w:rPr>
          <w:rFonts w:ascii="仿宋" w:hAnsi="仿宋" w:eastAsia="仿宋" w:cs="仿宋"/>
          <w:spacing w:val="-11"/>
          <w:sz w:val="32"/>
          <w:szCs w:val="32"/>
        </w:rPr>
        <w:t>三</w:t>
      </w:r>
      <w:r>
        <w:rPr>
          <w:rFonts w:ascii="仿宋" w:hAnsi="仿宋" w:eastAsia="仿宋" w:cs="仿宋"/>
          <w:spacing w:val="-10"/>
          <w:sz w:val="32"/>
          <w:szCs w:val="32"/>
        </w:rPr>
        <w:t xml:space="preserve">、支出决算公开表 </w:t>
      </w:r>
      <w:r>
        <w:rPr>
          <w:rFonts w:hint="eastAsia" w:ascii="仿宋" w:hAnsi="仿宋" w:eastAsia="仿宋" w:cs="仿宋"/>
          <w:spacing w:val="-10"/>
          <w:sz w:val="32"/>
          <w:szCs w:val="32"/>
          <w:lang w:val="en-US" w:eastAsia="zh-CN"/>
        </w:rPr>
        <w:t>5</w:t>
      </w:r>
    </w:p>
    <w:p>
      <w:pPr>
        <w:spacing w:line="409" w:lineRule="auto"/>
        <w:rPr>
          <w:rFonts w:ascii="Arial"/>
          <w:sz w:val="21"/>
        </w:rPr>
      </w:pPr>
    </w:p>
    <w:p>
      <w:pPr>
        <w:spacing w:before="104" w:line="223" w:lineRule="auto"/>
        <w:ind w:left="73"/>
        <w:rPr>
          <w:rFonts w:hint="eastAsia" w:ascii="仿宋" w:hAnsi="仿宋" w:eastAsia="仿宋" w:cs="仿宋"/>
          <w:sz w:val="32"/>
          <w:szCs w:val="32"/>
          <w:lang w:eastAsia="zh-CN"/>
        </w:rPr>
      </w:pPr>
      <w:r>
        <w:rPr>
          <w:rFonts w:ascii="仿宋" w:hAnsi="仿宋" w:eastAsia="仿宋" w:cs="仿宋"/>
          <w:spacing w:val="4"/>
          <w:sz w:val="32"/>
          <w:szCs w:val="32"/>
        </w:rPr>
        <w:t>四、</w:t>
      </w:r>
      <w:r>
        <w:rPr>
          <w:rFonts w:ascii="仿宋" w:hAnsi="仿宋" w:eastAsia="仿宋" w:cs="仿宋"/>
          <w:spacing w:val="2"/>
          <w:sz w:val="32"/>
          <w:szCs w:val="32"/>
        </w:rPr>
        <w:t xml:space="preserve">财政拨款收入支出决算公开表 </w:t>
      </w:r>
      <w:r>
        <w:rPr>
          <w:rFonts w:hint="eastAsia" w:ascii="仿宋" w:hAnsi="仿宋" w:eastAsia="仿宋" w:cs="仿宋"/>
          <w:spacing w:val="2"/>
          <w:sz w:val="32"/>
          <w:szCs w:val="32"/>
          <w:lang w:val="en-US" w:eastAsia="zh-CN"/>
        </w:rPr>
        <w:t>5</w:t>
      </w:r>
    </w:p>
    <w:p>
      <w:pPr>
        <w:spacing w:line="409" w:lineRule="auto"/>
        <w:rPr>
          <w:rFonts w:ascii="Arial"/>
          <w:sz w:val="21"/>
        </w:rPr>
      </w:pPr>
    </w:p>
    <w:p>
      <w:pPr>
        <w:spacing w:before="105" w:line="223" w:lineRule="auto"/>
        <w:ind w:left="40"/>
        <w:rPr>
          <w:rFonts w:hint="eastAsia" w:ascii="仿宋" w:hAnsi="仿宋" w:eastAsia="仿宋" w:cs="仿宋"/>
          <w:sz w:val="32"/>
          <w:szCs w:val="32"/>
          <w:lang w:eastAsia="zh-CN"/>
        </w:rPr>
      </w:pPr>
      <w:r>
        <w:rPr>
          <w:rFonts w:ascii="仿宋" w:hAnsi="仿宋" w:eastAsia="仿宋" w:cs="仿宋"/>
          <w:spacing w:val="4"/>
          <w:sz w:val="32"/>
          <w:szCs w:val="32"/>
        </w:rPr>
        <w:t xml:space="preserve">五、一般公共预算财政拨款收入支出决算公开表  </w:t>
      </w:r>
      <w:r>
        <w:rPr>
          <w:rFonts w:hint="eastAsia" w:ascii="仿宋" w:hAnsi="仿宋" w:eastAsia="仿宋" w:cs="仿宋"/>
          <w:spacing w:val="1"/>
          <w:sz w:val="32"/>
          <w:szCs w:val="32"/>
          <w:lang w:val="en-US" w:eastAsia="zh-CN"/>
        </w:rPr>
        <w:t>5</w:t>
      </w:r>
    </w:p>
    <w:p>
      <w:pPr>
        <w:sectPr>
          <w:pgSz w:w="11905" w:h="16839"/>
          <w:pgMar w:top="1431" w:right="1785" w:bottom="0" w:left="1785" w:header="0" w:footer="0" w:gutter="0"/>
          <w:cols w:space="720" w:num="1"/>
        </w:sectPr>
      </w:pPr>
    </w:p>
    <w:p>
      <w:pPr>
        <w:spacing w:before="163" w:line="223" w:lineRule="auto"/>
        <w:ind w:left="38"/>
        <w:rPr>
          <w:rFonts w:hint="eastAsia" w:ascii="仿宋" w:hAnsi="仿宋" w:eastAsia="仿宋" w:cs="仿宋"/>
          <w:sz w:val="32"/>
          <w:szCs w:val="32"/>
          <w:lang w:eastAsia="zh-CN"/>
        </w:rPr>
      </w:pPr>
      <w:r>
        <w:rPr>
          <w:rFonts w:ascii="仿宋" w:hAnsi="仿宋" w:eastAsia="仿宋" w:cs="仿宋"/>
          <w:spacing w:val="4"/>
          <w:sz w:val="32"/>
          <w:szCs w:val="32"/>
        </w:rPr>
        <w:t xml:space="preserve">六、一般公共预算财政拨款基本支出决算公开表  </w:t>
      </w:r>
      <w:r>
        <w:rPr>
          <w:rFonts w:hint="eastAsia" w:ascii="仿宋" w:hAnsi="仿宋" w:eastAsia="仿宋" w:cs="仿宋"/>
          <w:spacing w:val="4"/>
          <w:sz w:val="32"/>
          <w:szCs w:val="32"/>
          <w:lang w:val="en-US" w:eastAsia="zh-CN"/>
        </w:rPr>
        <w:t>5</w:t>
      </w:r>
    </w:p>
    <w:p>
      <w:pPr>
        <w:spacing w:line="410" w:lineRule="auto"/>
        <w:rPr>
          <w:rFonts w:ascii="Arial"/>
          <w:sz w:val="21"/>
        </w:rPr>
      </w:pPr>
    </w:p>
    <w:p>
      <w:pPr>
        <w:spacing w:before="104" w:line="221" w:lineRule="auto"/>
        <w:ind w:left="42"/>
        <w:rPr>
          <w:rFonts w:hint="eastAsia" w:ascii="仿宋" w:hAnsi="仿宋" w:eastAsia="仿宋" w:cs="仿宋"/>
          <w:sz w:val="32"/>
          <w:szCs w:val="32"/>
          <w:lang w:eastAsia="zh-CN"/>
        </w:rPr>
      </w:pPr>
      <w:r>
        <w:rPr>
          <w:rFonts w:ascii="仿宋" w:hAnsi="仿宋" w:eastAsia="仿宋" w:cs="仿宋"/>
          <w:spacing w:val="-3"/>
          <w:sz w:val="32"/>
          <w:szCs w:val="32"/>
        </w:rPr>
        <w:t>七、政府性基金预算财政拨款收入支出决算公开表</w:t>
      </w:r>
      <w:r>
        <w:rPr>
          <w:rFonts w:ascii="仿宋" w:hAnsi="仿宋" w:eastAsia="仿宋" w:cs="仿宋"/>
          <w:spacing w:val="-2"/>
          <w:sz w:val="32"/>
          <w:szCs w:val="32"/>
        </w:rPr>
        <w:t xml:space="preserve"> </w:t>
      </w:r>
      <w:r>
        <w:rPr>
          <w:rFonts w:hint="eastAsia" w:ascii="仿宋" w:hAnsi="仿宋" w:eastAsia="仿宋" w:cs="仿宋"/>
          <w:spacing w:val="-2"/>
          <w:sz w:val="32"/>
          <w:szCs w:val="32"/>
          <w:lang w:val="en-US" w:eastAsia="zh-CN"/>
        </w:rPr>
        <w:t xml:space="preserve"> </w:t>
      </w:r>
      <w:r>
        <w:rPr>
          <w:rFonts w:hint="eastAsia" w:ascii="仿宋" w:hAnsi="仿宋" w:eastAsia="仿宋" w:cs="仿宋"/>
          <w:sz w:val="32"/>
          <w:szCs w:val="32"/>
          <w:lang w:val="en-US" w:eastAsia="zh-CN"/>
        </w:rPr>
        <w:t>5</w:t>
      </w:r>
    </w:p>
    <w:p>
      <w:pPr>
        <w:spacing w:line="416" w:lineRule="auto"/>
        <w:rPr>
          <w:rFonts w:ascii="Arial"/>
          <w:sz w:val="21"/>
        </w:rPr>
      </w:pPr>
    </w:p>
    <w:p>
      <w:pPr>
        <w:spacing w:before="104" w:line="223" w:lineRule="auto"/>
        <w:ind w:left="34"/>
        <w:rPr>
          <w:rFonts w:hint="eastAsia" w:ascii="仿宋" w:hAnsi="仿宋" w:eastAsia="仿宋" w:cs="仿宋"/>
          <w:sz w:val="32"/>
          <w:szCs w:val="32"/>
          <w:lang w:eastAsia="zh-CN"/>
        </w:rPr>
      </w:pPr>
      <w:r>
        <w:rPr>
          <w:rFonts w:ascii="仿宋" w:hAnsi="仿宋" w:eastAsia="仿宋" w:cs="仿宋"/>
          <w:spacing w:val="2"/>
          <w:sz w:val="32"/>
          <w:szCs w:val="32"/>
        </w:rPr>
        <w:t>八、国有资本经营预算财政</w:t>
      </w:r>
      <w:r>
        <w:rPr>
          <w:rFonts w:ascii="仿宋" w:hAnsi="仿宋" w:eastAsia="仿宋" w:cs="仿宋"/>
          <w:spacing w:val="1"/>
          <w:sz w:val="32"/>
          <w:szCs w:val="32"/>
        </w:rPr>
        <w:t>拨款收入支出决算公开表</w:t>
      </w:r>
      <w:r>
        <w:rPr>
          <w:rFonts w:hint="eastAsia" w:ascii="仿宋" w:hAnsi="仿宋" w:eastAsia="仿宋" w:cs="仿宋"/>
          <w:spacing w:val="1"/>
          <w:sz w:val="32"/>
          <w:szCs w:val="32"/>
          <w:lang w:val="en-US" w:eastAsia="zh-CN"/>
        </w:rPr>
        <w:t xml:space="preserve"> </w:t>
      </w:r>
      <w:r>
        <w:rPr>
          <w:rFonts w:ascii="仿宋" w:hAnsi="仿宋" w:eastAsia="仿宋" w:cs="仿宋"/>
          <w:spacing w:val="1"/>
          <w:sz w:val="32"/>
          <w:szCs w:val="32"/>
        </w:rPr>
        <w:t xml:space="preserve"> </w:t>
      </w:r>
      <w:r>
        <w:rPr>
          <w:rFonts w:hint="eastAsia" w:ascii="仿宋" w:hAnsi="仿宋" w:eastAsia="仿宋" w:cs="仿宋"/>
          <w:spacing w:val="1"/>
          <w:sz w:val="32"/>
          <w:szCs w:val="32"/>
          <w:lang w:val="en-US" w:eastAsia="zh-CN"/>
        </w:rPr>
        <w:t>5</w:t>
      </w:r>
    </w:p>
    <w:p>
      <w:pPr>
        <w:spacing w:line="404" w:lineRule="auto"/>
        <w:rPr>
          <w:rFonts w:ascii="Arial"/>
          <w:sz w:val="21"/>
        </w:rPr>
      </w:pPr>
    </w:p>
    <w:p>
      <w:pPr>
        <w:spacing w:before="104" w:line="223" w:lineRule="auto"/>
        <w:ind w:left="47"/>
        <w:rPr>
          <w:rFonts w:ascii="仿宋" w:hAnsi="仿宋" w:eastAsia="仿宋" w:cs="仿宋"/>
          <w:sz w:val="32"/>
          <w:szCs w:val="32"/>
        </w:rPr>
      </w:pPr>
      <w:r>
        <w:rPr>
          <w:rFonts w:ascii="仿宋" w:hAnsi="仿宋" w:eastAsia="仿宋" w:cs="仿宋"/>
          <w:spacing w:val="10"/>
          <w:sz w:val="32"/>
          <w:szCs w:val="32"/>
        </w:rPr>
        <w:t>九</w:t>
      </w:r>
      <w:r>
        <w:rPr>
          <w:rFonts w:ascii="仿宋" w:hAnsi="仿宋" w:eastAsia="仿宋" w:cs="仿宋"/>
          <w:spacing w:val="8"/>
          <w:sz w:val="32"/>
          <w:szCs w:val="32"/>
        </w:rPr>
        <w:t>、</w:t>
      </w:r>
      <w:r>
        <w:rPr>
          <w:rFonts w:ascii="仿宋" w:hAnsi="仿宋" w:eastAsia="仿宋" w:cs="仿宋"/>
          <w:spacing w:val="5"/>
          <w:sz w:val="32"/>
          <w:szCs w:val="32"/>
        </w:rPr>
        <w:t>一般公共预算财政拨款</w:t>
      </w:r>
      <w:r>
        <w:rPr>
          <w:rFonts w:hint="eastAsia" w:ascii="仿宋" w:hAnsi="仿宋" w:eastAsia="仿宋" w:cs="仿宋"/>
          <w:spacing w:val="5"/>
          <w:sz w:val="32"/>
          <w:szCs w:val="32"/>
          <w:lang w:eastAsia="zh-CN"/>
        </w:rPr>
        <w:t>“三公”经费</w:t>
      </w:r>
      <w:r>
        <w:rPr>
          <w:rFonts w:ascii="仿宋" w:hAnsi="仿宋" w:eastAsia="仿宋" w:cs="仿宋"/>
          <w:spacing w:val="5"/>
          <w:sz w:val="32"/>
          <w:szCs w:val="32"/>
        </w:rPr>
        <w:t>支出决算公开表</w:t>
      </w:r>
    </w:p>
    <w:p>
      <w:pPr>
        <w:spacing w:line="421" w:lineRule="auto"/>
        <w:rPr>
          <w:rFonts w:hint="eastAsia" w:ascii="Arial" w:eastAsia="宋体"/>
          <w:sz w:val="21"/>
          <w:lang w:eastAsia="zh-CN"/>
        </w:rPr>
      </w:pPr>
      <w:r>
        <w:rPr>
          <w:rFonts w:hint="eastAsia" w:ascii="仿宋" w:hAnsi="仿宋" w:eastAsia="仿宋" w:cs="仿宋"/>
          <w:sz w:val="32"/>
          <w:szCs w:val="32"/>
          <w:lang w:val="en-US" w:eastAsia="zh-CN"/>
        </w:rPr>
        <w:t>5</w:t>
      </w:r>
    </w:p>
    <w:p>
      <w:pPr>
        <w:spacing w:before="105" w:line="372" w:lineRule="auto"/>
        <w:ind w:left="38" w:right="312" w:firstLine="6"/>
        <w:rPr>
          <w:rFonts w:hint="eastAsia" w:ascii="仿宋" w:hAnsi="仿宋" w:eastAsia="仿宋" w:cs="仿宋"/>
          <w:sz w:val="32"/>
          <w:szCs w:val="32"/>
          <w:lang w:eastAsia="zh-CN"/>
        </w:rPr>
      </w:pPr>
      <w:r>
        <w:rPr>
          <w:rFonts w:ascii="仿宋" w:hAnsi="仿宋" w:eastAsia="仿宋" w:cs="仿宋"/>
          <w:spacing w:val="10"/>
          <w:sz w:val="32"/>
          <w:szCs w:val="32"/>
        </w:rPr>
        <w:t>十、</w:t>
      </w:r>
      <w:r>
        <w:rPr>
          <w:rFonts w:ascii="仿宋" w:hAnsi="仿宋" w:eastAsia="仿宋" w:cs="仿宋"/>
          <w:spacing w:val="5"/>
          <w:sz w:val="32"/>
          <w:szCs w:val="32"/>
        </w:rPr>
        <w:t>政府性基金预算财政拨款</w:t>
      </w:r>
      <w:r>
        <w:rPr>
          <w:rFonts w:hint="eastAsia" w:ascii="仿宋" w:hAnsi="仿宋" w:eastAsia="仿宋" w:cs="仿宋"/>
          <w:spacing w:val="5"/>
          <w:sz w:val="32"/>
          <w:szCs w:val="32"/>
          <w:lang w:eastAsia="zh-CN"/>
        </w:rPr>
        <w:t>“三公”经费</w:t>
      </w:r>
      <w:r>
        <w:rPr>
          <w:rFonts w:ascii="仿宋" w:hAnsi="仿宋" w:eastAsia="仿宋" w:cs="仿宋"/>
          <w:spacing w:val="5"/>
          <w:sz w:val="32"/>
          <w:szCs w:val="32"/>
        </w:rPr>
        <w:t>支出决算公开</w:t>
      </w:r>
      <w:r>
        <w:rPr>
          <w:rFonts w:ascii="仿宋" w:hAnsi="仿宋" w:eastAsia="仿宋" w:cs="仿宋"/>
          <w:sz w:val="32"/>
          <w:szCs w:val="32"/>
        </w:rPr>
        <w:t xml:space="preserve"> </w:t>
      </w:r>
      <w:r>
        <w:rPr>
          <w:rFonts w:ascii="仿宋" w:hAnsi="仿宋" w:eastAsia="仿宋" w:cs="仿宋"/>
          <w:spacing w:val="-22"/>
          <w:sz w:val="32"/>
          <w:szCs w:val="32"/>
        </w:rPr>
        <w:t>表</w:t>
      </w:r>
      <w:r>
        <w:rPr>
          <w:rFonts w:ascii="仿宋" w:hAnsi="仿宋" w:eastAsia="仿宋" w:cs="仿宋"/>
          <w:spacing w:val="-21"/>
          <w:sz w:val="32"/>
          <w:szCs w:val="32"/>
        </w:rPr>
        <w:t xml:space="preserve"> </w:t>
      </w:r>
      <w:r>
        <w:rPr>
          <w:rFonts w:hint="eastAsia" w:ascii="仿宋" w:hAnsi="仿宋" w:eastAsia="仿宋" w:cs="仿宋"/>
          <w:spacing w:val="-21"/>
          <w:sz w:val="32"/>
          <w:szCs w:val="32"/>
          <w:lang w:val="en-US" w:eastAsia="zh-CN"/>
        </w:rPr>
        <w:t xml:space="preserve"> 5</w:t>
      </w:r>
    </w:p>
    <w:p>
      <w:pPr>
        <w:spacing w:before="241" w:line="371" w:lineRule="auto"/>
        <w:ind w:left="42" w:right="312" w:firstLine="2"/>
        <w:rPr>
          <w:rFonts w:hint="eastAsia" w:ascii="仿宋" w:hAnsi="仿宋" w:eastAsia="仿宋" w:cs="仿宋"/>
          <w:sz w:val="32"/>
          <w:szCs w:val="32"/>
          <w:lang w:eastAsia="zh-CN"/>
        </w:rPr>
      </w:pPr>
      <w:r>
        <w:rPr>
          <w:rFonts w:ascii="仿宋" w:hAnsi="仿宋" w:eastAsia="仿宋" w:cs="仿宋"/>
          <w:spacing w:val="10"/>
          <w:sz w:val="32"/>
          <w:szCs w:val="32"/>
        </w:rPr>
        <w:t>十一</w:t>
      </w:r>
      <w:r>
        <w:rPr>
          <w:rFonts w:ascii="仿宋" w:hAnsi="仿宋" w:eastAsia="仿宋" w:cs="仿宋"/>
          <w:spacing w:val="5"/>
          <w:sz w:val="32"/>
          <w:szCs w:val="32"/>
        </w:rPr>
        <w:t>、国有资本经营预算财政拨款</w:t>
      </w:r>
      <w:r>
        <w:rPr>
          <w:rFonts w:hint="eastAsia" w:ascii="仿宋" w:hAnsi="仿宋" w:eastAsia="仿宋" w:cs="仿宋"/>
          <w:spacing w:val="5"/>
          <w:sz w:val="32"/>
          <w:szCs w:val="32"/>
          <w:lang w:eastAsia="zh-CN"/>
        </w:rPr>
        <w:t>“三公”经费</w:t>
      </w:r>
      <w:r>
        <w:rPr>
          <w:rFonts w:ascii="仿宋" w:hAnsi="仿宋" w:eastAsia="仿宋" w:cs="仿宋"/>
          <w:spacing w:val="5"/>
          <w:sz w:val="32"/>
          <w:szCs w:val="32"/>
        </w:rPr>
        <w:t>支出决算</w:t>
      </w:r>
      <w:r>
        <w:rPr>
          <w:rFonts w:ascii="仿宋" w:hAnsi="仿宋" w:eastAsia="仿宋" w:cs="仿宋"/>
          <w:sz w:val="32"/>
          <w:szCs w:val="32"/>
        </w:rPr>
        <w:t xml:space="preserve"> </w:t>
      </w:r>
      <w:r>
        <w:rPr>
          <w:rFonts w:ascii="仿宋" w:hAnsi="仿宋" w:eastAsia="仿宋" w:cs="仿宋"/>
          <w:spacing w:val="28"/>
          <w:sz w:val="32"/>
          <w:szCs w:val="32"/>
        </w:rPr>
        <w:t>公</w:t>
      </w:r>
      <w:r>
        <w:rPr>
          <w:rFonts w:ascii="仿宋" w:hAnsi="仿宋" w:eastAsia="仿宋" w:cs="仿宋"/>
          <w:spacing w:val="26"/>
          <w:sz w:val="32"/>
          <w:szCs w:val="32"/>
        </w:rPr>
        <w:t xml:space="preserve">开表 </w:t>
      </w:r>
      <w:r>
        <w:rPr>
          <w:rFonts w:hint="eastAsia" w:ascii="仿宋" w:hAnsi="仿宋" w:eastAsia="仿宋" w:cs="仿宋"/>
          <w:spacing w:val="26"/>
          <w:sz w:val="32"/>
          <w:szCs w:val="32"/>
          <w:lang w:val="en-US" w:eastAsia="zh-CN"/>
        </w:rPr>
        <w:t xml:space="preserve"> 5</w:t>
      </w:r>
    </w:p>
    <w:p>
      <w:pPr>
        <w:spacing w:before="241" w:line="371" w:lineRule="auto"/>
        <w:ind w:left="34" w:right="153" w:hanging="8"/>
        <w:rPr>
          <w:rFonts w:hint="eastAsia" w:ascii="宋体" w:hAnsi="宋体" w:eastAsia="黑体" w:cs="宋体"/>
          <w:sz w:val="32"/>
          <w:szCs w:val="32"/>
          <w:lang w:eastAsia="zh-CN"/>
        </w:rPr>
      </w:pPr>
      <w:r>
        <w:rPr>
          <w:rFonts w:ascii="黑体" w:hAnsi="黑体" w:eastAsia="黑体" w:cs="黑体"/>
          <w:spacing w:val="-10"/>
          <w:sz w:val="32"/>
          <w:szCs w:val="32"/>
        </w:rPr>
        <w:t>第三部</w:t>
      </w:r>
      <w:r>
        <w:rPr>
          <w:rFonts w:ascii="黑体" w:hAnsi="黑体" w:eastAsia="黑体" w:cs="黑体"/>
          <w:spacing w:val="-8"/>
          <w:sz w:val="32"/>
          <w:szCs w:val="32"/>
        </w:rPr>
        <w:t>分</w:t>
      </w:r>
      <w:r>
        <w:rPr>
          <w:rFonts w:ascii="黑体" w:hAnsi="黑体" w:eastAsia="黑体" w:cs="黑体"/>
          <w:spacing w:val="-5"/>
          <w:sz w:val="32"/>
          <w:szCs w:val="32"/>
        </w:rPr>
        <w:t xml:space="preserve">  海口市美兰区政府投资项目管理中心 2021 年度</w:t>
      </w:r>
      <w:r>
        <w:rPr>
          <w:rFonts w:ascii="黑体" w:hAnsi="黑体" w:eastAsia="黑体" w:cs="黑体"/>
          <w:sz w:val="32"/>
          <w:szCs w:val="32"/>
        </w:rPr>
        <w:t xml:space="preserve"> </w:t>
      </w:r>
      <w:r>
        <w:rPr>
          <w:rFonts w:ascii="黑体" w:hAnsi="黑体" w:eastAsia="黑体" w:cs="黑体"/>
          <w:spacing w:val="8"/>
          <w:sz w:val="32"/>
          <w:szCs w:val="32"/>
        </w:rPr>
        <w:t>单位</w:t>
      </w:r>
      <w:r>
        <w:rPr>
          <w:rFonts w:ascii="黑体" w:hAnsi="黑体" w:eastAsia="黑体" w:cs="黑体"/>
          <w:spacing w:val="4"/>
          <w:sz w:val="32"/>
          <w:szCs w:val="32"/>
        </w:rPr>
        <w:t xml:space="preserve">决算情况说明  </w:t>
      </w:r>
      <w:r>
        <w:rPr>
          <w:rFonts w:hint="eastAsia" w:ascii="宋体" w:hAnsi="宋体" w:eastAsia="宋体" w:cs="宋体"/>
          <w:spacing w:val="4"/>
          <w:sz w:val="32"/>
          <w:szCs w:val="32"/>
          <w:lang w:val="en-US" w:eastAsia="zh-CN"/>
        </w:rPr>
        <w:t>6</w:t>
      </w:r>
    </w:p>
    <w:p>
      <w:pPr>
        <w:spacing w:before="245" w:line="223" w:lineRule="auto"/>
        <w:ind w:left="40"/>
        <w:rPr>
          <w:rFonts w:hint="eastAsia" w:ascii="仿宋" w:hAnsi="仿宋" w:eastAsia="仿宋" w:cs="仿宋"/>
          <w:sz w:val="32"/>
          <w:szCs w:val="32"/>
          <w:lang w:eastAsia="zh-CN"/>
        </w:rPr>
      </w:pPr>
      <w:r>
        <w:rPr>
          <w:rFonts w:ascii="仿宋" w:hAnsi="仿宋" w:eastAsia="仿宋" w:cs="仿宋"/>
          <w:spacing w:val="-4"/>
          <w:sz w:val="32"/>
          <w:szCs w:val="32"/>
        </w:rPr>
        <w:t>一</w:t>
      </w:r>
      <w:r>
        <w:rPr>
          <w:rFonts w:ascii="仿宋" w:hAnsi="仿宋" w:eastAsia="仿宋" w:cs="仿宋"/>
          <w:spacing w:val="-2"/>
          <w:sz w:val="32"/>
          <w:szCs w:val="32"/>
        </w:rPr>
        <w:t xml:space="preserve">、收入支出决算总体情况说明 </w:t>
      </w:r>
      <w:r>
        <w:rPr>
          <w:rFonts w:hint="eastAsia" w:ascii="仿宋" w:hAnsi="仿宋" w:eastAsia="仿宋" w:cs="仿宋"/>
          <w:spacing w:val="-2"/>
          <w:sz w:val="32"/>
          <w:szCs w:val="32"/>
          <w:lang w:val="en-US" w:eastAsia="zh-CN"/>
        </w:rPr>
        <w:t>6</w:t>
      </w:r>
    </w:p>
    <w:p>
      <w:pPr>
        <w:spacing w:line="414" w:lineRule="auto"/>
        <w:rPr>
          <w:rFonts w:ascii="Arial"/>
          <w:sz w:val="21"/>
        </w:rPr>
      </w:pPr>
    </w:p>
    <w:p>
      <w:pPr>
        <w:spacing w:before="104" w:line="223" w:lineRule="auto"/>
        <w:ind w:left="45"/>
        <w:rPr>
          <w:rFonts w:hint="eastAsia" w:ascii="仿宋" w:hAnsi="仿宋" w:eastAsia="仿宋" w:cs="仿宋"/>
          <w:sz w:val="32"/>
          <w:szCs w:val="32"/>
          <w:lang w:eastAsia="zh-CN"/>
        </w:rPr>
      </w:pPr>
      <w:r>
        <w:rPr>
          <w:rFonts w:ascii="仿宋" w:hAnsi="仿宋" w:eastAsia="仿宋" w:cs="仿宋"/>
          <w:spacing w:val="-2"/>
          <w:sz w:val="32"/>
          <w:szCs w:val="32"/>
        </w:rPr>
        <w:t>二、</w:t>
      </w:r>
      <w:r>
        <w:rPr>
          <w:rFonts w:ascii="仿宋" w:hAnsi="仿宋" w:eastAsia="仿宋" w:cs="仿宋"/>
          <w:spacing w:val="-1"/>
          <w:sz w:val="32"/>
          <w:szCs w:val="32"/>
        </w:rPr>
        <w:t>收入决算情况说明</w:t>
      </w:r>
      <w:r>
        <w:rPr>
          <w:rFonts w:hint="eastAsia" w:ascii="仿宋" w:hAnsi="仿宋" w:eastAsia="仿宋" w:cs="仿宋"/>
          <w:spacing w:val="-1"/>
          <w:sz w:val="32"/>
          <w:szCs w:val="32"/>
          <w:lang w:val="en-US" w:eastAsia="zh-CN"/>
        </w:rPr>
        <w:t xml:space="preserve"> </w:t>
      </w:r>
      <w:r>
        <w:rPr>
          <w:rFonts w:ascii="仿宋" w:hAnsi="仿宋" w:eastAsia="仿宋" w:cs="仿宋"/>
          <w:spacing w:val="-1"/>
          <w:sz w:val="32"/>
          <w:szCs w:val="32"/>
        </w:rPr>
        <w:t xml:space="preserve"> </w:t>
      </w:r>
      <w:r>
        <w:rPr>
          <w:rFonts w:hint="eastAsia" w:ascii="仿宋" w:hAnsi="仿宋" w:eastAsia="仿宋" w:cs="仿宋"/>
          <w:spacing w:val="-1"/>
          <w:sz w:val="32"/>
          <w:szCs w:val="32"/>
          <w:lang w:val="en-US" w:eastAsia="zh-CN"/>
        </w:rPr>
        <w:t>7</w:t>
      </w:r>
    </w:p>
    <w:p>
      <w:pPr>
        <w:spacing w:line="409" w:lineRule="auto"/>
        <w:rPr>
          <w:rFonts w:ascii="Arial"/>
          <w:sz w:val="21"/>
        </w:rPr>
      </w:pPr>
    </w:p>
    <w:p>
      <w:pPr>
        <w:spacing w:before="104" w:line="223" w:lineRule="auto"/>
        <w:ind w:left="44"/>
        <w:rPr>
          <w:rFonts w:hint="eastAsia" w:ascii="仿宋" w:hAnsi="仿宋" w:eastAsia="仿宋" w:cs="仿宋"/>
          <w:sz w:val="32"/>
          <w:szCs w:val="32"/>
          <w:lang w:eastAsia="zh-CN"/>
        </w:rPr>
      </w:pPr>
      <w:r>
        <w:rPr>
          <w:rFonts w:ascii="仿宋" w:hAnsi="仿宋" w:eastAsia="仿宋" w:cs="仿宋"/>
          <w:spacing w:val="-2"/>
          <w:sz w:val="32"/>
          <w:szCs w:val="32"/>
        </w:rPr>
        <w:t>三</w:t>
      </w:r>
      <w:r>
        <w:rPr>
          <w:rFonts w:ascii="仿宋" w:hAnsi="仿宋" w:eastAsia="仿宋" w:cs="仿宋"/>
          <w:spacing w:val="-1"/>
          <w:sz w:val="32"/>
          <w:szCs w:val="32"/>
        </w:rPr>
        <w:t xml:space="preserve">、支出决算情况说明 </w:t>
      </w:r>
      <w:r>
        <w:rPr>
          <w:rFonts w:hint="eastAsia" w:ascii="仿宋" w:hAnsi="仿宋" w:eastAsia="仿宋" w:cs="仿宋"/>
          <w:spacing w:val="-1"/>
          <w:sz w:val="32"/>
          <w:szCs w:val="32"/>
          <w:lang w:val="en-US" w:eastAsia="zh-CN"/>
        </w:rPr>
        <w:t xml:space="preserve"> 7</w:t>
      </w:r>
    </w:p>
    <w:p>
      <w:pPr>
        <w:spacing w:line="409" w:lineRule="auto"/>
        <w:rPr>
          <w:rFonts w:ascii="Arial"/>
          <w:sz w:val="21"/>
        </w:rPr>
      </w:pPr>
    </w:p>
    <w:p>
      <w:pPr>
        <w:spacing w:before="104" w:line="223" w:lineRule="auto"/>
        <w:ind w:left="73"/>
        <w:rPr>
          <w:rFonts w:hint="eastAsia" w:ascii="仿宋" w:hAnsi="仿宋" w:eastAsia="仿宋" w:cs="仿宋"/>
          <w:sz w:val="32"/>
          <w:szCs w:val="32"/>
          <w:lang w:eastAsia="zh-CN"/>
        </w:rPr>
      </w:pPr>
      <w:r>
        <w:rPr>
          <w:rFonts w:ascii="仿宋" w:hAnsi="仿宋" w:eastAsia="仿宋" w:cs="仿宋"/>
          <w:spacing w:val="-2"/>
          <w:sz w:val="32"/>
          <w:szCs w:val="32"/>
        </w:rPr>
        <w:t>四</w:t>
      </w:r>
      <w:r>
        <w:rPr>
          <w:rFonts w:ascii="仿宋" w:hAnsi="仿宋" w:eastAsia="仿宋" w:cs="仿宋"/>
          <w:spacing w:val="-1"/>
          <w:sz w:val="32"/>
          <w:szCs w:val="32"/>
        </w:rPr>
        <w:t xml:space="preserve">、财政拨款收入支出决算情况说明  </w:t>
      </w:r>
      <w:r>
        <w:rPr>
          <w:rFonts w:hint="eastAsia" w:ascii="仿宋" w:hAnsi="仿宋" w:eastAsia="仿宋" w:cs="仿宋"/>
          <w:spacing w:val="-1"/>
          <w:sz w:val="32"/>
          <w:szCs w:val="32"/>
          <w:lang w:val="en-US" w:eastAsia="zh-CN"/>
        </w:rPr>
        <w:t>7</w:t>
      </w:r>
    </w:p>
    <w:p>
      <w:pPr>
        <w:spacing w:line="414" w:lineRule="auto"/>
        <w:rPr>
          <w:rFonts w:ascii="Arial"/>
          <w:sz w:val="21"/>
        </w:rPr>
      </w:pPr>
    </w:p>
    <w:p>
      <w:pPr>
        <w:spacing w:before="104" w:line="223" w:lineRule="auto"/>
        <w:ind w:left="40"/>
        <w:rPr>
          <w:rFonts w:hint="eastAsia" w:ascii="仿宋" w:hAnsi="仿宋" w:eastAsia="仿宋" w:cs="仿宋"/>
          <w:sz w:val="32"/>
          <w:szCs w:val="32"/>
          <w:lang w:val="en-US" w:eastAsia="zh-CN"/>
        </w:rPr>
      </w:pPr>
      <w:r>
        <w:rPr>
          <w:rFonts w:ascii="仿宋" w:hAnsi="仿宋" w:eastAsia="仿宋" w:cs="仿宋"/>
          <w:spacing w:val="-1"/>
          <w:sz w:val="32"/>
          <w:szCs w:val="32"/>
        </w:rPr>
        <w:t>五、一般公共预算财政拨款支</w:t>
      </w:r>
      <w:r>
        <w:rPr>
          <w:rFonts w:ascii="仿宋" w:hAnsi="仿宋" w:eastAsia="仿宋" w:cs="仿宋"/>
          <w:sz w:val="32"/>
          <w:szCs w:val="32"/>
        </w:rPr>
        <w:t xml:space="preserve">出决算情况说明  </w:t>
      </w:r>
      <w:r>
        <w:rPr>
          <w:rFonts w:hint="eastAsia" w:ascii="仿宋" w:hAnsi="仿宋" w:eastAsia="仿宋" w:cs="仿宋"/>
          <w:sz w:val="32"/>
          <w:szCs w:val="32"/>
          <w:lang w:val="en-US" w:eastAsia="zh-CN"/>
        </w:rPr>
        <w:t>8</w:t>
      </w:r>
    </w:p>
    <w:p>
      <w:pPr>
        <w:spacing w:line="409" w:lineRule="auto"/>
        <w:rPr>
          <w:rFonts w:ascii="Arial"/>
          <w:sz w:val="21"/>
        </w:rPr>
      </w:pPr>
    </w:p>
    <w:p>
      <w:pPr>
        <w:spacing w:before="105" w:line="223" w:lineRule="auto"/>
        <w:ind w:left="38"/>
        <w:rPr>
          <w:rFonts w:hint="default" w:ascii="仿宋" w:hAnsi="仿宋" w:eastAsia="仿宋" w:cs="仿宋"/>
          <w:sz w:val="32"/>
          <w:szCs w:val="32"/>
          <w:lang w:val="en-US" w:eastAsia="zh-CN"/>
        </w:rPr>
      </w:pPr>
      <w:r>
        <w:rPr>
          <w:rFonts w:ascii="仿宋" w:hAnsi="仿宋" w:eastAsia="仿宋" w:cs="仿宋"/>
          <w:spacing w:val="-4"/>
          <w:sz w:val="32"/>
          <w:szCs w:val="32"/>
        </w:rPr>
        <w:t>六、一般公共预</w:t>
      </w:r>
      <w:r>
        <w:rPr>
          <w:rFonts w:ascii="仿宋" w:hAnsi="仿宋" w:eastAsia="仿宋" w:cs="仿宋"/>
          <w:spacing w:val="-3"/>
          <w:sz w:val="32"/>
          <w:szCs w:val="32"/>
        </w:rPr>
        <w:t>算</w:t>
      </w:r>
      <w:r>
        <w:rPr>
          <w:rFonts w:ascii="仿宋" w:hAnsi="仿宋" w:eastAsia="仿宋" w:cs="仿宋"/>
          <w:spacing w:val="-2"/>
          <w:sz w:val="32"/>
          <w:szCs w:val="32"/>
        </w:rPr>
        <w:t>财政拨款基本支出决算情况说明</w:t>
      </w:r>
      <w:r>
        <w:rPr>
          <w:rFonts w:hint="eastAsia" w:ascii="仿宋" w:hAnsi="仿宋" w:eastAsia="仿宋" w:cs="仿宋"/>
          <w:spacing w:val="-2"/>
          <w:sz w:val="32"/>
          <w:szCs w:val="32"/>
          <w:lang w:val="en-US" w:eastAsia="zh-CN"/>
        </w:rPr>
        <w:t xml:space="preserve"> </w:t>
      </w:r>
      <w:r>
        <w:rPr>
          <w:rFonts w:ascii="仿宋" w:hAnsi="仿宋" w:eastAsia="仿宋" w:cs="仿宋"/>
          <w:spacing w:val="-2"/>
          <w:sz w:val="32"/>
          <w:szCs w:val="32"/>
        </w:rPr>
        <w:t xml:space="preserve"> </w:t>
      </w:r>
      <w:r>
        <w:rPr>
          <w:rFonts w:hint="eastAsia" w:ascii="仿宋" w:hAnsi="仿宋" w:eastAsia="仿宋" w:cs="仿宋"/>
          <w:spacing w:val="-2"/>
          <w:sz w:val="32"/>
          <w:szCs w:val="32"/>
          <w:lang w:val="en-US" w:eastAsia="zh-CN"/>
        </w:rPr>
        <w:t>10</w:t>
      </w:r>
    </w:p>
    <w:p>
      <w:pPr>
        <w:sectPr>
          <w:pgSz w:w="11905" w:h="16839"/>
          <w:pgMar w:top="1431" w:right="1785" w:bottom="0" w:left="1785" w:header="0" w:footer="0" w:gutter="0"/>
          <w:cols w:space="720" w:num="1"/>
        </w:sectPr>
      </w:pPr>
    </w:p>
    <w:p>
      <w:pPr>
        <w:spacing w:before="164" w:line="221" w:lineRule="auto"/>
        <w:ind w:left="42"/>
        <w:rPr>
          <w:rFonts w:hint="default" w:ascii="仿宋" w:hAnsi="仿宋" w:eastAsia="仿宋" w:cs="仿宋"/>
          <w:sz w:val="32"/>
          <w:szCs w:val="32"/>
          <w:lang w:val="en-US" w:eastAsia="zh-CN"/>
        </w:rPr>
      </w:pPr>
      <w:r>
        <w:rPr>
          <w:rFonts w:ascii="仿宋" w:hAnsi="仿宋" w:eastAsia="仿宋" w:cs="仿宋"/>
          <w:spacing w:val="8"/>
          <w:sz w:val="32"/>
          <w:szCs w:val="32"/>
        </w:rPr>
        <w:t>七、政府</w:t>
      </w:r>
      <w:r>
        <w:rPr>
          <w:rFonts w:ascii="仿宋" w:hAnsi="仿宋" w:eastAsia="仿宋" w:cs="仿宋"/>
          <w:spacing w:val="7"/>
          <w:sz w:val="32"/>
          <w:szCs w:val="32"/>
        </w:rPr>
        <w:t>性</w:t>
      </w:r>
      <w:r>
        <w:rPr>
          <w:rFonts w:ascii="仿宋" w:hAnsi="仿宋" w:eastAsia="仿宋" w:cs="仿宋"/>
          <w:spacing w:val="4"/>
          <w:sz w:val="32"/>
          <w:szCs w:val="32"/>
        </w:rPr>
        <w:t xml:space="preserve">基金预算财政拨款收入支出决算情况说明   </w:t>
      </w:r>
      <w:r>
        <w:rPr>
          <w:rFonts w:hint="eastAsia" w:ascii="仿宋" w:hAnsi="仿宋" w:eastAsia="仿宋" w:cs="仿宋"/>
          <w:spacing w:val="4"/>
          <w:sz w:val="32"/>
          <w:szCs w:val="32"/>
          <w:lang w:val="en-US" w:eastAsia="zh-CN"/>
        </w:rPr>
        <w:t>10</w:t>
      </w:r>
    </w:p>
    <w:p>
      <w:pPr>
        <w:spacing w:line="411" w:lineRule="auto"/>
        <w:rPr>
          <w:rFonts w:ascii="Arial"/>
          <w:sz w:val="21"/>
        </w:rPr>
      </w:pPr>
    </w:p>
    <w:p>
      <w:pPr>
        <w:spacing w:before="104" w:line="223" w:lineRule="auto"/>
        <w:ind w:left="34"/>
        <w:rPr>
          <w:rFonts w:hint="eastAsia" w:ascii="仿宋" w:hAnsi="仿宋" w:eastAsia="仿宋" w:cs="仿宋"/>
          <w:sz w:val="32"/>
          <w:szCs w:val="32"/>
          <w:lang w:eastAsia="zh-CN"/>
        </w:rPr>
      </w:pPr>
      <w:r>
        <w:rPr>
          <w:rFonts w:ascii="仿宋" w:hAnsi="仿宋" w:eastAsia="仿宋" w:cs="仿宋"/>
          <w:spacing w:val="9"/>
          <w:sz w:val="32"/>
          <w:szCs w:val="32"/>
        </w:rPr>
        <w:t>八</w:t>
      </w:r>
      <w:r>
        <w:rPr>
          <w:rFonts w:ascii="仿宋" w:hAnsi="仿宋" w:eastAsia="仿宋" w:cs="仿宋"/>
          <w:spacing w:val="5"/>
          <w:sz w:val="32"/>
          <w:szCs w:val="32"/>
        </w:rPr>
        <w:t xml:space="preserve">、国有资本经营预算财政拨款收入支出决算情况说明 </w:t>
      </w:r>
      <w:r>
        <w:rPr>
          <w:rFonts w:hint="eastAsia" w:ascii="仿宋" w:hAnsi="仿宋" w:eastAsia="仿宋" w:cs="仿宋"/>
          <w:spacing w:val="5"/>
          <w:sz w:val="32"/>
          <w:szCs w:val="32"/>
          <w:lang w:val="en-US" w:eastAsia="zh-CN"/>
        </w:rPr>
        <w:t>10</w:t>
      </w:r>
    </w:p>
    <w:p>
      <w:pPr>
        <w:spacing w:line="409" w:lineRule="auto"/>
        <w:rPr>
          <w:rFonts w:ascii="Arial"/>
          <w:sz w:val="21"/>
        </w:rPr>
      </w:pPr>
    </w:p>
    <w:p>
      <w:pPr>
        <w:spacing w:before="104" w:line="294" w:lineRule="auto"/>
        <w:ind w:left="55" w:right="312" w:hanging="8"/>
        <w:rPr>
          <w:rFonts w:hint="default" w:ascii="仿宋" w:hAnsi="仿宋" w:eastAsia="仿宋" w:cs="仿宋"/>
          <w:sz w:val="32"/>
          <w:szCs w:val="32"/>
          <w:lang w:val="en-US" w:eastAsia="zh-CN"/>
        </w:rPr>
      </w:pPr>
      <w:r>
        <w:rPr>
          <w:rFonts w:ascii="仿宋" w:hAnsi="仿宋" w:eastAsia="仿宋" w:cs="仿宋"/>
          <w:spacing w:val="10"/>
          <w:sz w:val="32"/>
          <w:szCs w:val="32"/>
        </w:rPr>
        <w:t>九</w:t>
      </w:r>
      <w:r>
        <w:rPr>
          <w:rFonts w:ascii="仿宋" w:hAnsi="仿宋" w:eastAsia="仿宋" w:cs="仿宋"/>
          <w:spacing w:val="8"/>
          <w:sz w:val="32"/>
          <w:szCs w:val="32"/>
        </w:rPr>
        <w:t>、</w:t>
      </w:r>
      <w:r>
        <w:rPr>
          <w:rFonts w:ascii="仿宋" w:hAnsi="仿宋" w:eastAsia="仿宋" w:cs="仿宋"/>
          <w:spacing w:val="5"/>
          <w:sz w:val="32"/>
          <w:szCs w:val="32"/>
        </w:rPr>
        <w:t>一般公共预算财政拨款</w:t>
      </w:r>
      <w:r>
        <w:rPr>
          <w:rFonts w:hint="eastAsia" w:ascii="仿宋" w:hAnsi="仿宋" w:eastAsia="仿宋" w:cs="仿宋"/>
          <w:spacing w:val="5"/>
          <w:sz w:val="32"/>
          <w:szCs w:val="32"/>
          <w:lang w:eastAsia="zh-CN"/>
        </w:rPr>
        <w:t>“三公”经费</w:t>
      </w:r>
      <w:r>
        <w:rPr>
          <w:rFonts w:ascii="仿宋" w:hAnsi="仿宋" w:eastAsia="仿宋" w:cs="仿宋"/>
          <w:spacing w:val="5"/>
          <w:sz w:val="32"/>
          <w:szCs w:val="32"/>
        </w:rPr>
        <w:t>支出决算情况说</w:t>
      </w:r>
      <w:r>
        <w:rPr>
          <w:rFonts w:ascii="仿宋" w:hAnsi="仿宋" w:eastAsia="仿宋" w:cs="仿宋"/>
          <w:sz w:val="32"/>
          <w:szCs w:val="32"/>
        </w:rPr>
        <w:t xml:space="preserve"> </w:t>
      </w:r>
      <w:r>
        <w:rPr>
          <w:rFonts w:ascii="仿宋" w:hAnsi="仿宋" w:eastAsia="仿宋" w:cs="仿宋"/>
          <w:spacing w:val="-29"/>
          <w:sz w:val="32"/>
          <w:szCs w:val="32"/>
        </w:rPr>
        <w:t>明</w:t>
      </w:r>
      <w:r>
        <w:rPr>
          <w:rFonts w:hint="eastAsia" w:ascii="仿宋" w:hAnsi="仿宋" w:eastAsia="仿宋" w:cs="仿宋"/>
          <w:spacing w:val="-29"/>
          <w:sz w:val="32"/>
          <w:szCs w:val="32"/>
          <w:lang w:val="en-US" w:eastAsia="zh-CN"/>
        </w:rPr>
        <w:t xml:space="preserve"> </w:t>
      </w:r>
      <w:r>
        <w:rPr>
          <w:rFonts w:ascii="仿宋" w:hAnsi="仿宋" w:eastAsia="仿宋" w:cs="仿宋"/>
          <w:spacing w:val="-29"/>
          <w:sz w:val="32"/>
          <w:szCs w:val="32"/>
        </w:rPr>
        <w:t xml:space="preserve"> </w:t>
      </w:r>
      <w:r>
        <w:rPr>
          <w:rFonts w:hint="eastAsia" w:ascii="仿宋" w:hAnsi="仿宋" w:eastAsia="仿宋" w:cs="仿宋"/>
          <w:spacing w:val="-29"/>
          <w:sz w:val="32"/>
          <w:szCs w:val="32"/>
          <w:lang w:val="en-US" w:eastAsia="zh-CN"/>
        </w:rPr>
        <w:t>12</w:t>
      </w:r>
    </w:p>
    <w:p>
      <w:pPr>
        <w:spacing w:line="400" w:lineRule="auto"/>
        <w:rPr>
          <w:rFonts w:ascii="Arial"/>
          <w:sz w:val="21"/>
        </w:rPr>
      </w:pPr>
    </w:p>
    <w:p>
      <w:pPr>
        <w:spacing w:before="104" w:line="294" w:lineRule="auto"/>
        <w:ind w:left="36" w:right="312" w:firstLine="7"/>
        <w:rPr>
          <w:rFonts w:hint="default" w:ascii="仿宋" w:hAnsi="仿宋" w:eastAsia="仿宋" w:cs="仿宋"/>
          <w:sz w:val="32"/>
          <w:szCs w:val="32"/>
          <w:lang w:val="en-US" w:eastAsia="zh-CN"/>
        </w:rPr>
      </w:pPr>
      <w:r>
        <w:rPr>
          <w:rFonts w:ascii="仿宋" w:hAnsi="仿宋" w:eastAsia="仿宋" w:cs="仿宋"/>
          <w:spacing w:val="10"/>
          <w:sz w:val="32"/>
          <w:szCs w:val="32"/>
        </w:rPr>
        <w:t>十、</w:t>
      </w:r>
      <w:r>
        <w:rPr>
          <w:rFonts w:ascii="仿宋" w:hAnsi="仿宋" w:eastAsia="仿宋" w:cs="仿宋"/>
          <w:spacing w:val="5"/>
          <w:sz w:val="32"/>
          <w:szCs w:val="32"/>
        </w:rPr>
        <w:t>政府性基金预算财政拨款</w:t>
      </w:r>
      <w:r>
        <w:rPr>
          <w:rFonts w:hint="eastAsia" w:ascii="仿宋" w:hAnsi="仿宋" w:eastAsia="仿宋" w:cs="仿宋"/>
          <w:spacing w:val="5"/>
          <w:sz w:val="32"/>
          <w:szCs w:val="32"/>
          <w:lang w:eastAsia="zh-CN"/>
        </w:rPr>
        <w:t>“三公”经费</w:t>
      </w:r>
      <w:r>
        <w:rPr>
          <w:rFonts w:ascii="仿宋" w:hAnsi="仿宋" w:eastAsia="仿宋" w:cs="仿宋"/>
          <w:spacing w:val="5"/>
          <w:sz w:val="32"/>
          <w:szCs w:val="32"/>
        </w:rPr>
        <w:t>支出决算情况</w:t>
      </w:r>
      <w:r>
        <w:rPr>
          <w:rFonts w:ascii="仿宋" w:hAnsi="仿宋" w:eastAsia="仿宋" w:cs="仿宋"/>
          <w:sz w:val="32"/>
          <w:szCs w:val="32"/>
        </w:rPr>
        <w:t xml:space="preserve"> </w:t>
      </w:r>
      <w:r>
        <w:rPr>
          <w:rFonts w:ascii="仿宋" w:hAnsi="仿宋" w:eastAsia="仿宋" w:cs="仿宋"/>
          <w:spacing w:val="8"/>
          <w:sz w:val="32"/>
          <w:szCs w:val="32"/>
        </w:rPr>
        <w:t>说</w:t>
      </w:r>
      <w:r>
        <w:rPr>
          <w:rFonts w:ascii="仿宋" w:hAnsi="仿宋" w:eastAsia="仿宋" w:cs="仿宋"/>
          <w:spacing w:val="7"/>
          <w:sz w:val="32"/>
          <w:szCs w:val="32"/>
        </w:rPr>
        <w:t>明</w:t>
      </w:r>
      <w:r>
        <w:rPr>
          <w:rFonts w:hint="eastAsia" w:ascii="仿宋" w:hAnsi="仿宋" w:eastAsia="仿宋" w:cs="仿宋"/>
          <w:spacing w:val="7"/>
          <w:sz w:val="32"/>
          <w:szCs w:val="32"/>
          <w:lang w:val="en-US" w:eastAsia="zh-CN"/>
        </w:rPr>
        <w:t xml:space="preserve"> </w:t>
      </w:r>
      <w:r>
        <w:rPr>
          <w:rFonts w:ascii="仿宋" w:hAnsi="仿宋" w:eastAsia="仿宋" w:cs="仿宋"/>
          <w:spacing w:val="7"/>
          <w:sz w:val="32"/>
          <w:szCs w:val="32"/>
        </w:rPr>
        <w:t xml:space="preserve"> </w:t>
      </w:r>
      <w:r>
        <w:rPr>
          <w:rFonts w:hint="eastAsia" w:ascii="仿宋" w:hAnsi="仿宋" w:eastAsia="仿宋" w:cs="仿宋"/>
          <w:spacing w:val="7"/>
          <w:sz w:val="32"/>
          <w:szCs w:val="32"/>
          <w:lang w:val="en-US" w:eastAsia="zh-CN"/>
        </w:rPr>
        <w:t>14</w:t>
      </w:r>
    </w:p>
    <w:p>
      <w:pPr>
        <w:spacing w:line="402" w:lineRule="auto"/>
        <w:rPr>
          <w:rFonts w:ascii="Arial"/>
          <w:sz w:val="21"/>
        </w:rPr>
      </w:pPr>
    </w:p>
    <w:p>
      <w:pPr>
        <w:spacing w:before="104" w:line="368" w:lineRule="auto"/>
        <w:ind w:left="43" w:right="312" w:firstLine="1"/>
        <w:rPr>
          <w:rFonts w:hint="eastAsia" w:ascii="仿宋" w:hAnsi="仿宋" w:eastAsia="仿宋" w:cs="仿宋"/>
          <w:sz w:val="32"/>
          <w:szCs w:val="32"/>
          <w:lang w:eastAsia="zh-CN"/>
        </w:rPr>
      </w:pPr>
      <w:r>
        <w:rPr>
          <w:rFonts w:ascii="仿宋" w:hAnsi="仿宋" w:eastAsia="仿宋" w:cs="仿宋"/>
          <w:spacing w:val="10"/>
          <w:sz w:val="32"/>
          <w:szCs w:val="32"/>
        </w:rPr>
        <w:t>十一</w:t>
      </w:r>
      <w:r>
        <w:rPr>
          <w:rFonts w:ascii="仿宋" w:hAnsi="仿宋" w:eastAsia="仿宋" w:cs="仿宋"/>
          <w:spacing w:val="5"/>
          <w:sz w:val="32"/>
          <w:szCs w:val="32"/>
        </w:rPr>
        <w:t>、国有资本经营预算财政拨款</w:t>
      </w:r>
      <w:r>
        <w:rPr>
          <w:rFonts w:hint="eastAsia" w:ascii="仿宋" w:hAnsi="仿宋" w:eastAsia="仿宋" w:cs="仿宋"/>
          <w:spacing w:val="5"/>
          <w:sz w:val="32"/>
          <w:szCs w:val="32"/>
          <w:lang w:eastAsia="zh-CN"/>
        </w:rPr>
        <w:t>“三公”经费</w:t>
      </w:r>
      <w:r>
        <w:rPr>
          <w:rFonts w:ascii="仿宋" w:hAnsi="仿宋" w:eastAsia="仿宋" w:cs="仿宋"/>
          <w:spacing w:val="5"/>
          <w:sz w:val="32"/>
          <w:szCs w:val="32"/>
        </w:rPr>
        <w:t>支出决算</w:t>
      </w:r>
      <w:r>
        <w:rPr>
          <w:rFonts w:ascii="仿宋" w:hAnsi="仿宋" w:eastAsia="仿宋" w:cs="仿宋"/>
          <w:sz w:val="32"/>
          <w:szCs w:val="32"/>
        </w:rPr>
        <w:t xml:space="preserve"> </w:t>
      </w:r>
      <w:r>
        <w:rPr>
          <w:rFonts w:ascii="仿宋" w:hAnsi="仿宋" w:eastAsia="仿宋" w:cs="仿宋"/>
          <w:spacing w:val="-5"/>
          <w:sz w:val="32"/>
          <w:szCs w:val="32"/>
        </w:rPr>
        <w:t>情</w:t>
      </w:r>
      <w:r>
        <w:rPr>
          <w:rFonts w:ascii="仿宋" w:hAnsi="仿宋" w:eastAsia="仿宋" w:cs="仿宋"/>
          <w:spacing w:val="-4"/>
          <w:sz w:val="32"/>
          <w:szCs w:val="32"/>
        </w:rPr>
        <w:t>况说明</w:t>
      </w:r>
      <w:r>
        <w:rPr>
          <w:rFonts w:hint="eastAsia" w:ascii="仿宋" w:hAnsi="仿宋" w:eastAsia="仿宋" w:cs="仿宋"/>
          <w:spacing w:val="-4"/>
          <w:sz w:val="32"/>
          <w:szCs w:val="32"/>
          <w:lang w:val="en-US" w:eastAsia="zh-CN"/>
        </w:rPr>
        <w:t xml:space="preserve">  </w:t>
      </w:r>
      <w:r>
        <w:rPr>
          <w:rFonts w:ascii="仿宋" w:hAnsi="仿宋" w:eastAsia="仿宋" w:cs="仿宋"/>
          <w:spacing w:val="-9"/>
          <w:sz w:val="32"/>
          <w:szCs w:val="32"/>
        </w:rPr>
        <w:t>1</w:t>
      </w:r>
      <w:r>
        <w:rPr>
          <w:rFonts w:hint="eastAsia" w:ascii="仿宋" w:hAnsi="仿宋" w:eastAsia="仿宋" w:cs="仿宋"/>
          <w:spacing w:val="-7"/>
          <w:sz w:val="32"/>
          <w:szCs w:val="32"/>
          <w:lang w:val="en-US" w:eastAsia="zh-CN"/>
        </w:rPr>
        <w:t>4</w:t>
      </w:r>
    </w:p>
    <w:p>
      <w:pPr>
        <w:spacing w:line="431" w:lineRule="auto"/>
        <w:rPr>
          <w:rFonts w:ascii="Arial"/>
          <w:sz w:val="21"/>
        </w:rPr>
      </w:pPr>
    </w:p>
    <w:p>
      <w:pPr>
        <w:spacing w:before="104" w:line="903" w:lineRule="exact"/>
        <w:ind w:left="44"/>
        <w:rPr>
          <w:rFonts w:hint="default" w:ascii="仿宋" w:hAnsi="仿宋" w:eastAsia="仿宋" w:cs="仿宋"/>
          <w:sz w:val="32"/>
          <w:szCs w:val="32"/>
          <w:lang w:val="en-US" w:eastAsia="zh-CN"/>
        </w:rPr>
      </w:pPr>
      <w:r>
        <w:rPr>
          <w:rFonts w:ascii="仿宋" w:hAnsi="仿宋" w:eastAsia="仿宋" w:cs="仿宋"/>
          <w:spacing w:val="12"/>
          <w:position w:val="44"/>
          <w:sz w:val="32"/>
          <w:szCs w:val="32"/>
        </w:rPr>
        <w:t>十</w:t>
      </w:r>
      <w:r>
        <w:rPr>
          <w:rFonts w:ascii="仿宋" w:hAnsi="仿宋" w:eastAsia="仿宋" w:cs="仿宋"/>
          <w:spacing w:val="6"/>
          <w:position w:val="44"/>
          <w:sz w:val="32"/>
          <w:szCs w:val="32"/>
        </w:rPr>
        <w:t>二、预算绩效情况说明</w:t>
      </w:r>
      <w:r>
        <w:rPr>
          <w:rFonts w:hint="eastAsia" w:ascii="仿宋" w:hAnsi="仿宋" w:eastAsia="仿宋" w:cs="仿宋"/>
          <w:spacing w:val="6"/>
          <w:position w:val="44"/>
          <w:sz w:val="32"/>
          <w:szCs w:val="32"/>
          <w:lang w:val="en-US" w:eastAsia="zh-CN"/>
        </w:rPr>
        <w:t xml:space="preserve"> </w:t>
      </w:r>
      <w:r>
        <w:rPr>
          <w:rFonts w:ascii="仿宋" w:hAnsi="仿宋" w:eastAsia="仿宋" w:cs="仿宋"/>
          <w:spacing w:val="6"/>
          <w:position w:val="44"/>
          <w:sz w:val="32"/>
          <w:szCs w:val="32"/>
        </w:rPr>
        <w:t xml:space="preserve"> </w:t>
      </w:r>
      <w:r>
        <w:rPr>
          <w:rFonts w:hint="eastAsia" w:ascii="仿宋" w:hAnsi="仿宋" w:eastAsia="仿宋" w:cs="仿宋"/>
          <w:spacing w:val="6"/>
          <w:position w:val="44"/>
          <w:sz w:val="32"/>
          <w:szCs w:val="32"/>
          <w:lang w:val="en-US" w:eastAsia="zh-CN"/>
        </w:rPr>
        <w:t>14</w:t>
      </w:r>
    </w:p>
    <w:p>
      <w:pPr>
        <w:spacing w:before="1" w:line="222" w:lineRule="auto"/>
        <w:ind w:left="44"/>
        <w:rPr>
          <w:rFonts w:hint="eastAsia" w:ascii="仿宋" w:hAnsi="仿宋" w:eastAsia="仿宋" w:cs="仿宋"/>
          <w:sz w:val="32"/>
          <w:szCs w:val="32"/>
          <w:lang w:eastAsia="zh-CN"/>
        </w:rPr>
      </w:pPr>
      <w:r>
        <w:rPr>
          <w:rFonts w:ascii="仿宋" w:hAnsi="仿宋" w:eastAsia="仿宋" w:cs="仿宋"/>
          <w:spacing w:val="-12"/>
          <w:sz w:val="32"/>
          <w:szCs w:val="32"/>
        </w:rPr>
        <w:t>十</w:t>
      </w:r>
      <w:r>
        <w:rPr>
          <w:rFonts w:ascii="仿宋" w:hAnsi="仿宋" w:eastAsia="仿宋" w:cs="仿宋"/>
          <w:spacing w:val="-8"/>
          <w:sz w:val="32"/>
          <w:szCs w:val="32"/>
        </w:rPr>
        <w:t xml:space="preserve">三、其他重要事项情况说明 </w:t>
      </w:r>
      <w:r>
        <w:rPr>
          <w:rFonts w:hint="eastAsia" w:ascii="仿宋" w:hAnsi="仿宋" w:eastAsia="仿宋" w:cs="仿宋"/>
          <w:spacing w:val="-8"/>
          <w:sz w:val="32"/>
          <w:szCs w:val="32"/>
          <w:lang w:val="en-US" w:eastAsia="zh-CN"/>
        </w:rPr>
        <w:t xml:space="preserve"> </w:t>
      </w:r>
      <w:r>
        <w:rPr>
          <w:rFonts w:ascii="仿宋" w:hAnsi="仿宋" w:eastAsia="仿宋" w:cs="仿宋"/>
          <w:spacing w:val="-8"/>
          <w:sz w:val="32"/>
          <w:szCs w:val="32"/>
        </w:rPr>
        <w:t>1</w:t>
      </w:r>
      <w:r>
        <w:rPr>
          <w:rFonts w:hint="eastAsia" w:ascii="仿宋" w:hAnsi="仿宋" w:eastAsia="仿宋" w:cs="仿宋"/>
          <w:spacing w:val="-8"/>
          <w:sz w:val="32"/>
          <w:szCs w:val="32"/>
          <w:lang w:val="en-US" w:eastAsia="zh-CN"/>
        </w:rPr>
        <w:t>7</w:t>
      </w:r>
    </w:p>
    <w:p>
      <w:pPr>
        <w:spacing w:line="415" w:lineRule="auto"/>
        <w:rPr>
          <w:rFonts w:ascii="Arial"/>
          <w:sz w:val="21"/>
        </w:rPr>
      </w:pPr>
    </w:p>
    <w:p>
      <w:pPr>
        <w:spacing w:before="105" w:line="222" w:lineRule="auto"/>
        <w:ind w:left="26"/>
        <w:rPr>
          <w:rFonts w:hint="eastAsia" w:ascii="宋体" w:hAnsi="宋体" w:eastAsia="宋体" w:cs="宋体"/>
          <w:sz w:val="32"/>
          <w:szCs w:val="32"/>
          <w:lang w:eastAsia="zh-CN"/>
        </w:rPr>
      </w:pPr>
      <w:r>
        <w:rPr>
          <w:rFonts w:ascii="黑体" w:hAnsi="黑体" w:eastAsia="黑体" w:cs="黑体"/>
          <w:spacing w:val="-7"/>
          <w:sz w:val="32"/>
          <w:szCs w:val="32"/>
        </w:rPr>
        <w:t xml:space="preserve">第四部分  名词解释 </w:t>
      </w:r>
      <w:r>
        <w:rPr>
          <w:rFonts w:hint="eastAsia" w:ascii="黑体" w:hAnsi="黑体" w:eastAsia="黑体" w:cs="黑体"/>
          <w:spacing w:val="-7"/>
          <w:sz w:val="32"/>
          <w:szCs w:val="32"/>
          <w:lang w:val="en-US" w:eastAsia="zh-CN"/>
        </w:rPr>
        <w:t xml:space="preserve"> </w:t>
      </w:r>
      <w:r>
        <w:rPr>
          <w:rFonts w:ascii="宋体" w:hAnsi="宋体" w:eastAsia="宋体" w:cs="宋体"/>
          <w:spacing w:val="-7"/>
          <w:sz w:val="32"/>
          <w:szCs w:val="32"/>
        </w:rPr>
        <w:t>1</w:t>
      </w:r>
      <w:r>
        <w:rPr>
          <w:rFonts w:hint="eastAsia" w:ascii="宋体" w:hAnsi="宋体" w:eastAsia="宋体" w:cs="宋体"/>
          <w:spacing w:val="-7"/>
          <w:sz w:val="32"/>
          <w:szCs w:val="32"/>
          <w:lang w:val="en-US" w:eastAsia="zh-CN"/>
        </w:rPr>
        <w:t>9</w:t>
      </w:r>
    </w:p>
    <w:p>
      <w:pPr>
        <w:sectPr>
          <w:pgSz w:w="11905" w:h="16839"/>
          <w:pgMar w:top="1431" w:right="1785" w:bottom="0" w:left="1785" w:header="0" w:footer="0" w:gutter="0"/>
          <w:cols w:space="720" w:num="1"/>
        </w:sectPr>
      </w:pPr>
    </w:p>
    <w:p>
      <w:pPr>
        <w:spacing w:before="104" w:line="521" w:lineRule="auto"/>
        <w:ind w:left="828" w:right="158" w:hanging="648"/>
        <w:rPr>
          <w:rFonts w:ascii="黑体" w:hAnsi="黑体" w:eastAsia="黑体" w:cs="黑体"/>
          <w:sz w:val="32"/>
          <w:szCs w:val="32"/>
        </w:rPr>
      </w:pPr>
      <w:r>
        <w:rPr>
          <w:rFonts w:ascii="黑体" w:hAnsi="黑体" w:eastAsia="黑体" w:cs="黑体"/>
          <w:spacing w:val="-1"/>
          <w:sz w:val="32"/>
          <w:szCs w:val="32"/>
        </w:rPr>
        <w:t>第一部分  海</w:t>
      </w:r>
      <w:r>
        <w:rPr>
          <w:rFonts w:ascii="黑体" w:hAnsi="黑体" w:eastAsia="黑体" w:cs="黑体"/>
          <w:sz w:val="32"/>
          <w:szCs w:val="32"/>
        </w:rPr>
        <w:t xml:space="preserve">口市美兰区政府投资项目管理中心单位概况 </w:t>
      </w:r>
      <w:r>
        <w:rPr>
          <w:rFonts w:ascii="黑体" w:hAnsi="黑体" w:eastAsia="黑体" w:cs="黑体"/>
          <w:spacing w:val="-2"/>
          <w:sz w:val="32"/>
          <w:szCs w:val="32"/>
        </w:rPr>
        <w:t>一、单位</w:t>
      </w:r>
      <w:r>
        <w:rPr>
          <w:rFonts w:ascii="黑体" w:hAnsi="黑体" w:eastAsia="黑体" w:cs="黑体"/>
          <w:spacing w:val="-1"/>
          <w:sz w:val="32"/>
          <w:szCs w:val="32"/>
        </w:rPr>
        <w:t>职责</w:t>
      </w:r>
    </w:p>
    <w:p>
      <w:pPr>
        <w:spacing w:before="5" w:line="362" w:lineRule="auto"/>
        <w:ind w:left="35" w:right="312" w:firstLine="642"/>
        <w:rPr>
          <w:rFonts w:ascii="仿宋" w:hAnsi="仿宋" w:eastAsia="仿宋" w:cs="仿宋"/>
          <w:sz w:val="32"/>
          <w:szCs w:val="32"/>
        </w:rPr>
      </w:pPr>
      <w:r>
        <w:rPr>
          <w:rFonts w:ascii="仿宋" w:hAnsi="仿宋" w:eastAsia="仿宋" w:cs="仿宋"/>
          <w:spacing w:val="8"/>
          <w:sz w:val="32"/>
          <w:szCs w:val="32"/>
        </w:rPr>
        <w:t>策</w:t>
      </w:r>
      <w:r>
        <w:rPr>
          <w:rFonts w:ascii="仿宋" w:hAnsi="仿宋" w:eastAsia="仿宋" w:cs="仿宋"/>
          <w:spacing w:val="6"/>
          <w:sz w:val="32"/>
          <w:szCs w:val="32"/>
        </w:rPr>
        <w:t>划和管理政府投资项目工作,负责政府投资信息、</w:t>
      </w:r>
      <w:r>
        <w:rPr>
          <w:rFonts w:ascii="仿宋" w:hAnsi="仿宋" w:eastAsia="仿宋" w:cs="仿宋"/>
          <w:sz w:val="32"/>
          <w:szCs w:val="32"/>
        </w:rPr>
        <w:t xml:space="preserve"> </w:t>
      </w:r>
      <w:r>
        <w:rPr>
          <w:rFonts w:ascii="仿宋" w:hAnsi="仿宋" w:eastAsia="仿宋" w:cs="仿宋"/>
          <w:spacing w:val="16"/>
          <w:sz w:val="32"/>
          <w:szCs w:val="32"/>
        </w:rPr>
        <w:t>政</w:t>
      </w:r>
      <w:r>
        <w:rPr>
          <w:rFonts w:ascii="仿宋" w:hAnsi="仿宋" w:eastAsia="仿宋" w:cs="仿宋"/>
          <w:spacing w:val="12"/>
          <w:sz w:val="32"/>
          <w:szCs w:val="32"/>
        </w:rPr>
        <w:t>策收集,为投资主管单位提供决策依据,协调政府投资</w:t>
      </w:r>
      <w:r>
        <w:rPr>
          <w:rFonts w:ascii="仿宋" w:hAnsi="仿宋" w:eastAsia="仿宋" w:cs="仿宋"/>
          <w:sz w:val="32"/>
          <w:szCs w:val="32"/>
        </w:rPr>
        <w:t xml:space="preserve"> </w:t>
      </w:r>
      <w:r>
        <w:rPr>
          <w:rFonts w:ascii="仿宋" w:hAnsi="仿宋" w:eastAsia="仿宋" w:cs="仿宋"/>
          <w:spacing w:val="6"/>
          <w:sz w:val="32"/>
          <w:szCs w:val="32"/>
        </w:rPr>
        <w:t>项目前期工</w:t>
      </w:r>
      <w:r>
        <w:rPr>
          <w:rFonts w:ascii="仿宋" w:hAnsi="仿宋" w:eastAsia="仿宋" w:cs="仿宋"/>
          <w:spacing w:val="5"/>
          <w:sz w:val="32"/>
          <w:szCs w:val="32"/>
        </w:rPr>
        <w:t>作</w:t>
      </w:r>
      <w:r>
        <w:rPr>
          <w:rFonts w:ascii="仿宋" w:hAnsi="仿宋" w:eastAsia="仿宋" w:cs="仿宋"/>
          <w:spacing w:val="3"/>
          <w:sz w:val="32"/>
          <w:szCs w:val="32"/>
        </w:rPr>
        <w:t>,负责组织和委托政府投资项目的建议书、</w:t>
      </w:r>
      <w:r>
        <w:rPr>
          <w:rFonts w:ascii="仿宋" w:hAnsi="仿宋" w:eastAsia="仿宋" w:cs="仿宋"/>
          <w:sz w:val="32"/>
          <w:szCs w:val="32"/>
        </w:rPr>
        <w:t xml:space="preserve"> </w:t>
      </w:r>
      <w:r>
        <w:rPr>
          <w:rFonts w:ascii="仿宋" w:hAnsi="仿宋" w:eastAsia="仿宋" w:cs="仿宋"/>
          <w:spacing w:val="-1"/>
          <w:sz w:val="32"/>
          <w:szCs w:val="32"/>
        </w:rPr>
        <w:t>可行性研究报告、项目概算等初步评</w:t>
      </w:r>
      <w:r>
        <w:rPr>
          <w:rFonts w:ascii="仿宋" w:hAnsi="仿宋" w:eastAsia="仿宋" w:cs="仿宋"/>
          <w:sz w:val="32"/>
          <w:szCs w:val="32"/>
        </w:rPr>
        <w:t xml:space="preserve">审工作。配合区政府 </w:t>
      </w:r>
      <w:r>
        <w:rPr>
          <w:rFonts w:ascii="仿宋" w:hAnsi="仿宋" w:eastAsia="仿宋" w:cs="仿宋"/>
          <w:spacing w:val="10"/>
          <w:sz w:val="32"/>
          <w:szCs w:val="32"/>
        </w:rPr>
        <w:t>和投资</w:t>
      </w:r>
      <w:r>
        <w:rPr>
          <w:rFonts w:ascii="仿宋" w:hAnsi="仿宋" w:eastAsia="仿宋" w:cs="仿宋"/>
          <w:spacing w:val="9"/>
          <w:sz w:val="32"/>
          <w:szCs w:val="32"/>
        </w:rPr>
        <w:t>主</w:t>
      </w:r>
      <w:r>
        <w:rPr>
          <w:rFonts w:ascii="仿宋" w:hAnsi="仿宋" w:eastAsia="仿宋" w:cs="仿宋"/>
          <w:spacing w:val="5"/>
          <w:sz w:val="32"/>
          <w:szCs w:val="32"/>
        </w:rPr>
        <w:t>管单位做好政府投资项目申报工作,负责做好政</w:t>
      </w:r>
      <w:r>
        <w:rPr>
          <w:rFonts w:ascii="仿宋" w:hAnsi="仿宋" w:eastAsia="仿宋" w:cs="仿宋"/>
          <w:sz w:val="32"/>
          <w:szCs w:val="32"/>
        </w:rPr>
        <w:t xml:space="preserve"> </w:t>
      </w:r>
      <w:r>
        <w:rPr>
          <w:rFonts w:ascii="仿宋" w:hAnsi="仿宋" w:eastAsia="仿宋" w:cs="仿宋"/>
          <w:spacing w:val="10"/>
          <w:sz w:val="32"/>
          <w:szCs w:val="32"/>
        </w:rPr>
        <w:t>府投资</w:t>
      </w:r>
      <w:r>
        <w:rPr>
          <w:rFonts w:ascii="仿宋" w:hAnsi="仿宋" w:eastAsia="仿宋" w:cs="仿宋"/>
          <w:spacing w:val="9"/>
          <w:sz w:val="32"/>
          <w:szCs w:val="32"/>
        </w:rPr>
        <w:t>项</w:t>
      </w:r>
      <w:r>
        <w:rPr>
          <w:rFonts w:ascii="仿宋" w:hAnsi="仿宋" w:eastAsia="仿宋" w:cs="仿宋"/>
          <w:spacing w:val="5"/>
          <w:sz w:val="32"/>
          <w:szCs w:val="32"/>
        </w:rPr>
        <w:t>目的收集、整理、预审和资料归档工作,并对政</w:t>
      </w:r>
      <w:r>
        <w:rPr>
          <w:rFonts w:ascii="仿宋" w:hAnsi="仿宋" w:eastAsia="仿宋" w:cs="仿宋"/>
          <w:sz w:val="32"/>
          <w:szCs w:val="32"/>
        </w:rPr>
        <w:t xml:space="preserve"> </w:t>
      </w:r>
      <w:r>
        <w:rPr>
          <w:rFonts w:ascii="仿宋" w:hAnsi="仿宋" w:eastAsia="仿宋" w:cs="仿宋"/>
          <w:spacing w:val="-5"/>
          <w:sz w:val="32"/>
          <w:szCs w:val="32"/>
        </w:rPr>
        <w:t>府</w:t>
      </w:r>
      <w:r>
        <w:rPr>
          <w:rFonts w:ascii="仿宋" w:hAnsi="仿宋" w:eastAsia="仿宋" w:cs="仿宋"/>
          <w:spacing w:val="-3"/>
          <w:sz w:val="32"/>
          <w:szCs w:val="32"/>
        </w:rPr>
        <w:t>投资项目进行事后评估。</w:t>
      </w:r>
    </w:p>
    <w:p>
      <w:pPr>
        <w:spacing w:before="253" w:line="222" w:lineRule="auto"/>
        <w:ind w:left="670"/>
        <w:rPr>
          <w:rFonts w:ascii="黑体" w:hAnsi="黑体" w:eastAsia="黑体" w:cs="黑体"/>
          <w:sz w:val="32"/>
          <w:szCs w:val="32"/>
        </w:rPr>
      </w:pPr>
      <w:r>
        <w:rPr>
          <w:rFonts w:ascii="黑体" w:hAnsi="黑体" w:eastAsia="黑体" w:cs="黑体"/>
          <w:spacing w:val="-3"/>
          <w:sz w:val="32"/>
          <w:szCs w:val="32"/>
        </w:rPr>
        <w:t>二</w:t>
      </w:r>
      <w:r>
        <w:rPr>
          <w:rFonts w:ascii="黑体" w:hAnsi="黑体" w:eastAsia="黑体" w:cs="黑体"/>
          <w:spacing w:val="-2"/>
          <w:sz w:val="32"/>
          <w:szCs w:val="32"/>
        </w:rPr>
        <w:t>、机构设置</w:t>
      </w:r>
    </w:p>
    <w:p>
      <w:pPr>
        <w:spacing w:line="411" w:lineRule="auto"/>
        <w:rPr>
          <w:rFonts w:ascii="Arial"/>
          <w:sz w:val="21"/>
        </w:rPr>
      </w:pPr>
    </w:p>
    <w:p>
      <w:pPr>
        <w:spacing w:before="105" w:line="366" w:lineRule="auto"/>
        <w:ind w:left="39" w:right="312" w:firstLine="637"/>
        <w:rPr>
          <w:rFonts w:ascii="仿宋" w:hAnsi="仿宋" w:eastAsia="仿宋" w:cs="仿宋"/>
          <w:sz w:val="32"/>
          <w:szCs w:val="32"/>
        </w:rPr>
      </w:pPr>
      <w:r>
        <w:rPr>
          <w:rFonts w:ascii="仿宋" w:hAnsi="仿宋" w:eastAsia="仿宋" w:cs="仿宋"/>
          <w:spacing w:val="-1"/>
          <w:sz w:val="32"/>
          <w:szCs w:val="32"/>
        </w:rPr>
        <w:t>海口市美兰区政府投资项目管理中心属于海口市美</w:t>
      </w:r>
      <w:r>
        <w:rPr>
          <w:rFonts w:ascii="仿宋" w:hAnsi="仿宋" w:eastAsia="仿宋" w:cs="仿宋"/>
          <w:sz w:val="32"/>
          <w:szCs w:val="32"/>
        </w:rPr>
        <w:t xml:space="preserve">兰 </w:t>
      </w:r>
      <w:r>
        <w:rPr>
          <w:rFonts w:ascii="仿宋" w:hAnsi="仿宋" w:eastAsia="仿宋" w:cs="仿宋"/>
          <w:spacing w:val="10"/>
          <w:sz w:val="32"/>
          <w:szCs w:val="32"/>
        </w:rPr>
        <w:t>区发展</w:t>
      </w:r>
      <w:r>
        <w:rPr>
          <w:rFonts w:ascii="仿宋" w:hAnsi="仿宋" w:eastAsia="仿宋" w:cs="仿宋"/>
          <w:spacing w:val="5"/>
          <w:sz w:val="32"/>
          <w:szCs w:val="32"/>
        </w:rPr>
        <w:t>改革委员会的公益一类下属二级事业单位,本中心</w:t>
      </w:r>
      <w:r>
        <w:rPr>
          <w:rFonts w:ascii="仿宋" w:hAnsi="仿宋" w:eastAsia="仿宋" w:cs="仿宋"/>
          <w:sz w:val="32"/>
          <w:szCs w:val="32"/>
        </w:rPr>
        <w:t xml:space="preserve"> </w:t>
      </w:r>
      <w:r>
        <w:rPr>
          <w:rFonts w:ascii="仿宋" w:hAnsi="仿宋" w:eastAsia="仿宋" w:cs="仿宋"/>
          <w:spacing w:val="-2"/>
          <w:sz w:val="32"/>
          <w:szCs w:val="32"/>
        </w:rPr>
        <w:t>无内设机构及下属</w:t>
      </w:r>
      <w:r>
        <w:rPr>
          <w:rFonts w:ascii="仿宋" w:hAnsi="仿宋" w:eastAsia="仿宋" w:cs="仿宋"/>
          <w:spacing w:val="-1"/>
          <w:sz w:val="32"/>
          <w:szCs w:val="32"/>
        </w:rPr>
        <w:t>单位。</w:t>
      </w: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104" w:line="222" w:lineRule="auto"/>
        <w:ind w:left="180"/>
        <w:rPr>
          <w:rFonts w:ascii="黑体" w:hAnsi="黑体" w:eastAsia="黑体" w:cs="黑体"/>
          <w:sz w:val="32"/>
          <w:szCs w:val="32"/>
        </w:rPr>
      </w:pPr>
      <w:r>
        <w:rPr>
          <w:rFonts w:ascii="黑体" w:hAnsi="黑体" w:eastAsia="黑体" w:cs="黑体"/>
          <w:spacing w:val="6"/>
          <w:sz w:val="32"/>
          <w:szCs w:val="32"/>
        </w:rPr>
        <w:t>第</w:t>
      </w:r>
      <w:r>
        <w:rPr>
          <w:rFonts w:ascii="黑体" w:hAnsi="黑体" w:eastAsia="黑体" w:cs="黑体"/>
          <w:spacing w:val="5"/>
          <w:sz w:val="32"/>
          <w:szCs w:val="32"/>
        </w:rPr>
        <w:t>二部分  海口市美兰区政府投资项目管理中心(单位)</w:t>
      </w:r>
    </w:p>
    <w:p>
      <w:pPr>
        <w:spacing w:before="245" w:line="222" w:lineRule="auto"/>
        <w:ind w:left="2217"/>
        <w:rPr>
          <w:rFonts w:ascii="黑体" w:hAnsi="黑体" w:eastAsia="黑体" w:cs="黑体"/>
          <w:sz w:val="32"/>
          <w:szCs w:val="32"/>
        </w:rPr>
      </w:pPr>
      <w:r>
        <w:rPr>
          <w:rFonts w:ascii="黑体" w:hAnsi="黑体" w:eastAsia="黑体" w:cs="黑体"/>
          <w:spacing w:val="-10"/>
          <w:sz w:val="32"/>
          <w:szCs w:val="32"/>
        </w:rPr>
        <w:t>2</w:t>
      </w:r>
      <w:r>
        <w:rPr>
          <w:rFonts w:ascii="黑体" w:hAnsi="黑体" w:eastAsia="黑体" w:cs="黑体"/>
          <w:spacing w:val="-9"/>
          <w:sz w:val="32"/>
          <w:szCs w:val="32"/>
        </w:rPr>
        <w:t>0</w:t>
      </w:r>
      <w:r>
        <w:rPr>
          <w:rFonts w:ascii="黑体" w:hAnsi="黑体" w:eastAsia="黑体" w:cs="黑体"/>
          <w:spacing w:val="-5"/>
          <w:sz w:val="32"/>
          <w:szCs w:val="32"/>
        </w:rPr>
        <w:t>21 年度单位决算公开报表</w:t>
      </w:r>
    </w:p>
    <w:p>
      <w:pPr>
        <w:spacing w:line="414" w:lineRule="auto"/>
        <w:rPr>
          <w:rFonts w:ascii="Arial"/>
          <w:sz w:val="21"/>
        </w:rPr>
      </w:pPr>
    </w:p>
    <w:p>
      <w:pPr>
        <w:spacing w:before="105" w:line="222" w:lineRule="auto"/>
        <w:ind w:left="675"/>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14"/>
          <w:sz w:val="32"/>
          <w:szCs w:val="32"/>
        </w:rPr>
        <w:t>一、收入支出决算公开表(见正文附件)</w:t>
      </w:r>
    </w:p>
    <w:p>
      <w:pPr>
        <w:rPr>
          <w:rFonts w:hint="eastAsia" w:asciiTheme="minorEastAsia" w:hAnsiTheme="minorEastAsia" w:eastAsiaTheme="minorEastAsia" w:cstheme="minorEastAsia"/>
          <w:sz w:val="32"/>
          <w:szCs w:val="32"/>
        </w:rPr>
        <w:sectPr>
          <w:pgSz w:w="11905" w:h="16839"/>
          <w:pgMar w:top="1431" w:right="1785" w:bottom="0" w:left="1785" w:header="0" w:footer="0" w:gutter="0"/>
          <w:cols w:space="720" w:num="1"/>
        </w:sectPr>
      </w:pPr>
    </w:p>
    <w:p>
      <w:pPr>
        <w:spacing w:before="164" w:line="222" w:lineRule="auto"/>
        <w:ind w:left="675"/>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8"/>
          <w:sz w:val="32"/>
          <w:szCs w:val="32"/>
        </w:rPr>
        <w:t xml:space="preserve">二、收入决算公开表(见正文附件) </w:t>
      </w:r>
    </w:p>
    <w:p>
      <w:pPr>
        <w:spacing w:before="104" w:line="222" w:lineRule="auto"/>
        <w:ind w:left="676"/>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8"/>
          <w:sz w:val="32"/>
          <w:szCs w:val="32"/>
        </w:rPr>
        <w:t xml:space="preserve">三、支出决算公开表(见正文附件) </w:t>
      </w:r>
    </w:p>
    <w:p>
      <w:pPr>
        <w:spacing w:before="104" w:line="222" w:lineRule="auto"/>
        <w:ind w:left="68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10"/>
          <w:sz w:val="32"/>
          <w:szCs w:val="32"/>
        </w:rPr>
        <w:t>四</w:t>
      </w:r>
      <w:r>
        <w:rPr>
          <w:rFonts w:hint="eastAsia" w:asciiTheme="minorEastAsia" w:hAnsiTheme="minorEastAsia" w:eastAsiaTheme="minorEastAsia" w:cstheme="minorEastAsia"/>
          <w:spacing w:val="9"/>
          <w:sz w:val="32"/>
          <w:szCs w:val="32"/>
        </w:rPr>
        <w:t>、</w:t>
      </w:r>
      <w:r>
        <w:rPr>
          <w:rFonts w:hint="eastAsia" w:asciiTheme="minorEastAsia" w:hAnsiTheme="minorEastAsia" w:eastAsiaTheme="minorEastAsia" w:cstheme="minorEastAsia"/>
          <w:spacing w:val="5"/>
          <w:sz w:val="32"/>
          <w:szCs w:val="32"/>
        </w:rPr>
        <w:t xml:space="preserve">财政拨款收入支出决算公开表(见正文附件) </w:t>
      </w:r>
    </w:p>
    <w:p>
      <w:pPr>
        <w:spacing w:before="104" w:line="222" w:lineRule="auto"/>
        <w:ind w:right="-63" w:rightChars="-30" w:firstLine="636"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1"/>
          <w:sz w:val="32"/>
          <w:szCs w:val="32"/>
        </w:rPr>
        <w:t>五、一般公共预算财政拨款收入支出决</w:t>
      </w:r>
      <w:r>
        <w:rPr>
          <w:rFonts w:hint="eastAsia" w:asciiTheme="minorEastAsia" w:hAnsiTheme="minorEastAsia" w:eastAsiaTheme="minorEastAsia" w:cstheme="minorEastAsia"/>
          <w:sz w:val="32"/>
          <w:szCs w:val="32"/>
        </w:rPr>
        <w:t>算公开表</w:t>
      </w:r>
      <w:r>
        <w:rPr>
          <w:rFonts w:hint="eastAsia" w:asciiTheme="minorEastAsia" w:hAnsiTheme="minorEastAsia" w:eastAsiaTheme="minorEastAsia" w:cstheme="minorEastAsia"/>
          <w:spacing w:val="-6"/>
          <w:sz w:val="32"/>
          <w:szCs w:val="32"/>
        </w:rPr>
        <w:t>(见</w:t>
      </w:r>
      <w:r>
        <w:rPr>
          <w:rFonts w:hint="eastAsia" w:asciiTheme="minorEastAsia" w:hAnsiTheme="minorEastAsia" w:eastAsiaTheme="minorEastAsia" w:cstheme="minorEastAsia"/>
          <w:spacing w:val="-3"/>
          <w:sz w:val="32"/>
          <w:szCs w:val="32"/>
        </w:rPr>
        <w:t xml:space="preserve">正文附件) </w:t>
      </w:r>
    </w:p>
    <w:p>
      <w:pPr>
        <w:tabs>
          <w:tab w:val="left" w:pos="8400"/>
        </w:tabs>
        <w:spacing w:before="104" w:line="521" w:lineRule="auto"/>
        <w:ind w:right="-65" w:rightChars="0" w:firstLine="636"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1"/>
          <w:sz w:val="32"/>
          <w:szCs w:val="32"/>
        </w:rPr>
        <w:t>六、一般公共预算财政拨款基本支出决算公</w:t>
      </w:r>
      <w:r>
        <w:rPr>
          <w:rFonts w:hint="eastAsia" w:asciiTheme="minorEastAsia" w:hAnsiTheme="minorEastAsia" w:eastAsiaTheme="minorEastAsia" w:cstheme="minorEastAsia"/>
          <w:sz w:val="32"/>
          <w:szCs w:val="32"/>
        </w:rPr>
        <w:t xml:space="preserve">开表 </w:t>
      </w:r>
      <w:r>
        <w:rPr>
          <w:rFonts w:hint="eastAsia" w:asciiTheme="minorEastAsia" w:hAnsiTheme="minorEastAsia" w:eastAsiaTheme="minorEastAsia" w:cstheme="minorEastAsia"/>
          <w:spacing w:val="-6"/>
          <w:sz w:val="32"/>
          <w:szCs w:val="32"/>
        </w:rPr>
        <w:t>(见</w:t>
      </w:r>
      <w:r>
        <w:rPr>
          <w:rFonts w:hint="eastAsia" w:asciiTheme="minorEastAsia" w:hAnsiTheme="minorEastAsia" w:eastAsiaTheme="minorEastAsia" w:cstheme="minorEastAsia"/>
          <w:spacing w:val="-3"/>
          <w:sz w:val="32"/>
          <w:szCs w:val="32"/>
        </w:rPr>
        <w:t xml:space="preserve">正文附件) </w:t>
      </w:r>
    </w:p>
    <w:p>
      <w:pPr>
        <w:spacing w:before="3" w:line="521" w:lineRule="auto"/>
        <w:ind w:right="-65" w:rightChars="0" w:firstLine="636"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1"/>
          <w:sz w:val="32"/>
          <w:szCs w:val="32"/>
        </w:rPr>
        <w:t>七、政府性基</w:t>
      </w:r>
      <w:r>
        <w:rPr>
          <w:rFonts w:hint="eastAsia" w:asciiTheme="minorEastAsia" w:hAnsiTheme="minorEastAsia" w:eastAsiaTheme="minorEastAsia" w:cstheme="minorEastAsia"/>
          <w:sz w:val="32"/>
          <w:szCs w:val="32"/>
        </w:rPr>
        <w:t xml:space="preserve">金预算财政拨款收入支出决算公开表 </w:t>
      </w:r>
      <w:r>
        <w:rPr>
          <w:rFonts w:hint="eastAsia" w:asciiTheme="minorEastAsia" w:hAnsiTheme="minorEastAsia" w:eastAsiaTheme="minorEastAsia" w:cstheme="minorEastAsia"/>
          <w:spacing w:val="-6"/>
          <w:sz w:val="32"/>
          <w:szCs w:val="32"/>
        </w:rPr>
        <w:t>(见</w:t>
      </w:r>
      <w:r>
        <w:rPr>
          <w:rFonts w:hint="eastAsia" w:asciiTheme="minorEastAsia" w:hAnsiTheme="minorEastAsia" w:eastAsiaTheme="minorEastAsia" w:cstheme="minorEastAsia"/>
          <w:spacing w:val="-3"/>
          <w:sz w:val="32"/>
          <w:szCs w:val="32"/>
        </w:rPr>
        <w:t>正文附件) 。</w:t>
      </w:r>
    </w:p>
    <w:p>
      <w:pPr>
        <w:spacing w:before="2" w:line="520" w:lineRule="auto"/>
        <w:ind w:right="-65" w:rightChars="0" w:firstLine="636"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1"/>
          <w:sz w:val="32"/>
          <w:szCs w:val="32"/>
        </w:rPr>
        <w:t>八、国有资本经营预算</w:t>
      </w:r>
      <w:r>
        <w:rPr>
          <w:rFonts w:hint="eastAsia" w:asciiTheme="minorEastAsia" w:hAnsiTheme="minorEastAsia" w:eastAsiaTheme="minorEastAsia" w:cstheme="minorEastAsia"/>
          <w:sz w:val="32"/>
          <w:szCs w:val="32"/>
        </w:rPr>
        <w:t xml:space="preserve">财政拨款收入支出决算公开表 </w:t>
      </w:r>
      <w:r>
        <w:rPr>
          <w:rFonts w:hint="eastAsia" w:asciiTheme="minorEastAsia" w:hAnsiTheme="minorEastAsia" w:eastAsiaTheme="minorEastAsia" w:cstheme="minorEastAsia"/>
          <w:spacing w:val="-6"/>
          <w:sz w:val="32"/>
          <w:szCs w:val="32"/>
        </w:rPr>
        <w:t>(见</w:t>
      </w:r>
      <w:r>
        <w:rPr>
          <w:rFonts w:hint="eastAsia" w:asciiTheme="minorEastAsia" w:hAnsiTheme="minorEastAsia" w:eastAsiaTheme="minorEastAsia" w:cstheme="minorEastAsia"/>
          <w:spacing w:val="-3"/>
          <w:sz w:val="32"/>
          <w:szCs w:val="32"/>
        </w:rPr>
        <w:t>正文附件) 。</w:t>
      </w:r>
    </w:p>
    <w:p>
      <w:pPr>
        <w:spacing w:before="3" w:line="521" w:lineRule="auto"/>
        <w:ind w:right="-65" w:rightChars="0" w:firstLine="696"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14"/>
          <w:sz w:val="32"/>
          <w:szCs w:val="32"/>
        </w:rPr>
        <w:t>九、一般公共预算财政拨款"三公"经费支出决</w:t>
      </w:r>
      <w:r>
        <w:rPr>
          <w:rFonts w:hint="eastAsia" w:asciiTheme="minorEastAsia" w:hAnsiTheme="minorEastAsia" w:eastAsiaTheme="minorEastAsia" w:cstheme="minorEastAsia"/>
          <w:spacing w:val="11"/>
          <w:sz w:val="32"/>
          <w:szCs w:val="32"/>
        </w:rPr>
        <w:t>算</w:t>
      </w:r>
      <w:r>
        <w:rPr>
          <w:rFonts w:hint="eastAsia" w:asciiTheme="minorEastAsia" w:hAnsiTheme="minorEastAsia" w:eastAsiaTheme="minorEastAsia" w:cstheme="minorEastAsia"/>
          <w:spacing w:val="14"/>
          <w:sz w:val="32"/>
          <w:szCs w:val="32"/>
        </w:rPr>
        <w:t>公</w:t>
      </w:r>
      <w:r>
        <w:rPr>
          <w:rFonts w:hint="eastAsia" w:asciiTheme="minorEastAsia" w:hAnsiTheme="minorEastAsia" w:eastAsiaTheme="minorEastAsia" w:cstheme="minorEastAsia"/>
          <w:spacing w:val="12"/>
          <w:sz w:val="32"/>
          <w:szCs w:val="32"/>
        </w:rPr>
        <w:t>开表(见正文附件) 。</w:t>
      </w:r>
    </w:p>
    <w:p>
      <w:pPr>
        <w:spacing w:before="2" w:line="523" w:lineRule="auto"/>
        <w:ind w:right="-65" w:rightChars="0" w:firstLine="7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pacing w:val="25"/>
          <w:sz w:val="32"/>
          <w:szCs w:val="32"/>
        </w:rPr>
        <w:t>十</w:t>
      </w:r>
      <w:r>
        <w:rPr>
          <w:rFonts w:hint="eastAsia" w:asciiTheme="minorEastAsia" w:hAnsiTheme="minorEastAsia" w:eastAsiaTheme="minorEastAsia" w:cstheme="minorEastAsia"/>
          <w:spacing w:val="13"/>
          <w:sz w:val="32"/>
          <w:szCs w:val="32"/>
        </w:rPr>
        <w:t>、政府性基金预算财政拨款"三公"经费支出决算</w:t>
      </w:r>
      <w:r>
        <w:rPr>
          <w:rFonts w:hint="eastAsia" w:asciiTheme="minorEastAsia" w:hAnsiTheme="minorEastAsia" w:eastAsiaTheme="minorEastAsia" w:cstheme="minorEastAsia"/>
          <w:spacing w:val="30"/>
          <w:sz w:val="32"/>
          <w:szCs w:val="32"/>
        </w:rPr>
        <w:t>公</w:t>
      </w:r>
      <w:r>
        <w:rPr>
          <w:rFonts w:hint="eastAsia" w:asciiTheme="minorEastAsia" w:hAnsiTheme="minorEastAsia" w:eastAsiaTheme="minorEastAsia" w:cstheme="minorEastAsia"/>
          <w:spacing w:val="24"/>
          <w:sz w:val="32"/>
          <w:szCs w:val="32"/>
        </w:rPr>
        <w:t>开表(见正文附件)。</w:t>
      </w:r>
    </w:p>
    <w:p>
      <w:pPr>
        <w:spacing w:before="160" w:line="371" w:lineRule="auto"/>
        <w:ind w:right="36" w:rightChars="0" w:firstLine="740" w:firstLineChars="200"/>
        <w:rPr>
          <w:rFonts w:hint="eastAsia" w:asciiTheme="minorEastAsia" w:hAnsiTheme="minorEastAsia" w:eastAsiaTheme="minorEastAsia" w:cstheme="minorEastAsia"/>
          <w:spacing w:val="24"/>
          <w:sz w:val="32"/>
          <w:szCs w:val="32"/>
        </w:rPr>
      </w:pPr>
      <w:r>
        <w:rPr>
          <w:rFonts w:hint="eastAsia" w:asciiTheme="minorEastAsia" w:hAnsiTheme="minorEastAsia" w:eastAsiaTheme="minorEastAsia" w:cstheme="minorEastAsia"/>
          <w:spacing w:val="25"/>
          <w:sz w:val="32"/>
          <w:szCs w:val="32"/>
        </w:rPr>
        <w:t>十</w:t>
      </w:r>
      <w:r>
        <w:rPr>
          <w:rFonts w:hint="eastAsia" w:asciiTheme="minorEastAsia" w:hAnsiTheme="minorEastAsia" w:eastAsiaTheme="minorEastAsia" w:cstheme="minorEastAsia"/>
          <w:spacing w:val="13"/>
          <w:sz w:val="32"/>
          <w:szCs w:val="32"/>
        </w:rPr>
        <w:t>一、国有资本经营预算财政拨款"三公"经费支出</w:t>
      </w: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pacing w:val="-3"/>
          <w:sz w:val="32"/>
          <w:szCs w:val="32"/>
        </w:rPr>
        <w:t>决</w:t>
      </w:r>
      <w:r>
        <w:rPr>
          <w:rFonts w:hint="eastAsia" w:asciiTheme="minorEastAsia" w:hAnsiTheme="minorEastAsia" w:eastAsiaTheme="minorEastAsia" w:cstheme="minorEastAsia"/>
          <w:spacing w:val="-2"/>
          <w:sz w:val="32"/>
          <w:szCs w:val="32"/>
        </w:rPr>
        <w:t>算</w:t>
      </w:r>
      <w:r>
        <w:rPr>
          <w:rFonts w:hint="eastAsia" w:asciiTheme="minorEastAsia" w:hAnsiTheme="minorEastAsia" w:eastAsiaTheme="minorEastAsia" w:cstheme="minorEastAsia"/>
          <w:spacing w:val="30"/>
          <w:sz w:val="32"/>
          <w:szCs w:val="32"/>
        </w:rPr>
        <w:t>公</w:t>
      </w:r>
      <w:r>
        <w:rPr>
          <w:rFonts w:hint="eastAsia" w:asciiTheme="minorEastAsia" w:hAnsiTheme="minorEastAsia" w:eastAsiaTheme="minorEastAsia" w:cstheme="minorEastAsia"/>
          <w:spacing w:val="24"/>
          <w:sz w:val="32"/>
          <w:szCs w:val="32"/>
        </w:rPr>
        <w:t>开表(见正文附件)。</w:t>
      </w:r>
    </w:p>
    <w:p>
      <w:pPr>
        <w:spacing w:before="160" w:line="371" w:lineRule="auto"/>
        <w:ind w:right="36" w:rightChars="0"/>
        <w:rPr>
          <w:rFonts w:hint="eastAsia" w:asciiTheme="minorEastAsia" w:hAnsiTheme="minorEastAsia" w:eastAsiaTheme="minorEastAsia" w:cstheme="minorEastAsia"/>
          <w:spacing w:val="24"/>
          <w:sz w:val="32"/>
          <w:szCs w:val="32"/>
        </w:rPr>
      </w:pPr>
    </w:p>
    <w:p>
      <w:pPr>
        <w:spacing w:before="160" w:line="371" w:lineRule="auto"/>
        <w:ind w:right="36" w:rightChars="0"/>
        <w:rPr>
          <w:rFonts w:hint="eastAsia" w:asciiTheme="minorEastAsia" w:hAnsiTheme="minorEastAsia" w:eastAsiaTheme="minorEastAsia" w:cstheme="minorEastAsia"/>
          <w:spacing w:val="24"/>
          <w:sz w:val="32"/>
          <w:szCs w:val="32"/>
        </w:rPr>
      </w:pPr>
    </w:p>
    <w:p>
      <w:pPr>
        <w:spacing w:line="261" w:lineRule="auto"/>
        <w:rPr>
          <w:rFonts w:ascii="Arial"/>
          <w:sz w:val="21"/>
        </w:rPr>
      </w:pPr>
    </w:p>
    <w:p>
      <w:pPr>
        <w:spacing w:line="261" w:lineRule="auto"/>
        <w:rPr>
          <w:rFonts w:ascii="Arial"/>
          <w:sz w:val="21"/>
        </w:rPr>
      </w:pPr>
    </w:p>
    <w:p>
      <w:pPr>
        <w:spacing w:before="104" w:line="222" w:lineRule="auto"/>
        <w:ind w:left="103"/>
        <w:rPr>
          <w:rFonts w:ascii="黑体" w:hAnsi="黑体" w:eastAsia="黑体" w:cs="黑体"/>
          <w:sz w:val="32"/>
          <w:szCs w:val="32"/>
        </w:rPr>
      </w:pPr>
      <w:r>
        <w:rPr>
          <w:rFonts w:ascii="黑体" w:hAnsi="黑体" w:eastAsia="黑体" w:cs="黑体"/>
          <w:spacing w:val="-10"/>
          <w:sz w:val="32"/>
          <w:szCs w:val="32"/>
        </w:rPr>
        <w:t>第三</w:t>
      </w:r>
      <w:r>
        <w:rPr>
          <w:rFonts w:ascii="黑体" w:hAnsi="黑体" w:eastAsia="黑体" w:cs="黑体"/>
          <w:spacing w:val="-8"/>
          <w:sz w:val="32"/>
          <w:szCs w:val="32"/>
        </w:rPr>
        <w:t>部</w:t>
      </w:r>
      <w:r>
        <w:rPr>
          <w:rFonts w:ascii="黑体" w:hAnsi="黑体" w:eastAsia="黑体" w:cs="黑体"/>
          <w:spacing w:val="-5"/>
          <w:sz w:val="32"/>
          <w:szCs w:val="32"/>
        </w:rPr>
        <w:t>分  海口市美兰区政府投资项目管理中心2021年度</w:t>
      </w:r>
    </w:p>
    <w:p>
      <w:pPr>
        <w:spacing w:before="243" w:line="222" w:lineRule="auto"/>
        <w:ind w:left="2910"/>
        <w:rPr>
          <w:rFonts w:ascii="黑体" w:hAnsi="黑体" w:eastAsia="黑体" w:cs="黑体"/>
          <w:sz w:val="32"/>
          <w:szCs w:val="32"/>
        </w:rPr>
      </w:pPr>
      <w:r>
        <w:rPr>
          <w:rFonts w:ascii="黑体" w:hAnsi="黑体" w:eastAsia="黑体" w:cs="黑体"/>
          <w:spacing w:val="-2"/>
          <w:sz w:val="32"/>
          <w:szCs w:val="32"/>
        </w:rPr>
        <w:t>单位决算情况说明</w:t>
      </w:r>
    </w:p>
    <w:p>
      <w:pPr>
        <w:spacing w:line="406" w:lineRule="auto"/>
        <w:rPr>
          <w:rFonts w:ascii="Arial"/>
          <w:sz w:val="21"/>
        </w:rPr>
      </w:pPr>
    </w:p>
    <w:p>
      <w:pPr>
        <w:spacing w:before="104" w:line="222" w:lineRule="auto"/>
        <w:ind w:left="670"/>
        <w:rPr>
          <w:rFonts w:ascii="黑体" w:hAnsi="黑体" w:eastAsia="黑体" w:cs="黑体"/>
          <w:sz w:val="32"/>
          <w:szCs w:val="32"/>
        </w:rPr>
      </w:pPr>
      <w:r>
        <w:rPr>
          <w:rFonts w:ascii="黑体" w:hAnsi="黑体" w:eastAsia="黑体" w:cs="黑体"/>
          <w:spacing w:val="-1"/>
          <w:sz w:val="32"/>
          <w:szCs w:val="32"/>
        </w:rPr>
        <w:t>一、收入支出决算总体情况</w:t>
      </w:r>
      <w:r>
        <w:rPr>
          <w:rFonts w:ascii="黑体" w:hAnsi="黑体" w:eastAsia="黑体" w:cs="黑体"/>
          <w:sz w:val="32"/>
          <w:szCs w:val="32"/>
        </w:rPr>
        <w:t>说明</w:t>
      </w:r>
    </w:p>
    <w:p>
      <w:pPr>
        <w:spacing w:before="240" w:line="360" w:lineRule="auto"/>
        <w:ind w:left="28" w:firstLine="794"/>
        <w:jc w:val="both"/>
        <w:sectPr>
          <w:pgSz w:w="11905" w:h="16839"/>
          <w:pgMar w:top="1431" w:right="1464" w:bottom="0" w:left="1785" w:header="0" w:footer="0" w:gutter="0"/>
          <w:cols w:space="720" w:num="1"/>
        </w:sectPr>
      </w:pPr>
      <w:r>
        <w:rPr>
          <w:rFonts w:ascii="仿宋" w:hAnsi="仿宋" w:eastAsia="仿宋" w:cs="仿宋"/>
          <w:spacing w:val="25"/>
          <w:sz w:val="32"/>
          <w:szCs w:val="32"/>
        </w:rPr>
        <w:t>2021年度收入总计49.36万元,支出总计49.36万元,与2020年度相比,收入、支出总计各减少3.5万元,下降6.73%。主要原因是:贯彻落实"厉行节约”有关要求,严格控制各项支出,加上新冠疫情的影响等原因,导致在</w:t>
      </w:r>
      <w:r>
        <w:rPr>
          <w:rFonts w:ascii="仿宋" w:hAnsi="仿宋" w:eastAsia="仿宋" w:cs="仿宋"/>
          <w:spacing w:val="22"/>
          <w:sz w:val="32"/>
          <w:szCs w:val="32"/>
        </w:rPr>
        <w:t>资</w:t>
      </w:r>
      <w:r>
        <w:rPr>
          <w:rFonts w:ascii="仿宋" w:hAnsi="仿宋" w:eastAsia="仿宋" w:cs="仿宋"/>
          <w:spacing w:val="5"/>
          <w:sz w:val="32"/>
          <w:szCs w:val="32"/>
        </w:rPr>
        <w:t>金支付进度上略微缓慢。使用非财政拨款结余0.00万元</w:t>
      </w:r>
      <w:r>
        <w:rPr>
          <w:rFonts w:ascii="仿宋" w:hAnsi="仿宋" w:eastAsia="仿宋" w:cs="仿宋"/>
          <w:spacing w:val="4"/>
          <w:sz w:val="32"/>
          <w:szCs w:val="32"/>
        </w:rPr>
        <w:t>,</w:t>
      </w:r>
      <w:r>
        <w:rPr>
          <w:rFonts w:ascii="仿宋" w:hAnsi="仿宋" w:eastAsia="仿宋" w:cs="仿宋"/>
          <w:spacing w:val="35"/>
          <w:sz w:val="32"/>
          <w:szCs w:val="32"/>
        </w:rPr>
        <w:t>较</w:t>
      </w:r>
      <w:r>
        <w:rPr>
          <w:rFonts w:ascii="仿宋" w:hAnsi="仿宋" w:eastAsia="仿宋" w:cs="仿宋"/>
          <w:spacing w:val="21"/>
          <w:sz w:val="32"/>
          <w:szCs w:val="32"/>
        </w:rPr>
        <w:t>2020年度决算数增加(减少)0万元。年初结转结余</w:t>
      </w:r>
      <w:r>
        <w:rPr>
          <w:rFonts w:ascii="仿宋" w:hAnsi="仿宋" w:eastAsia="仿宋" w:cs="仿宋"/>
          <w:spacing w:val="9"/>
          <w:sz w:val="32"/>
          <w:szCs w:val="32"/>
        </w:rPr>
        <w:t>0.00万元,较2020年度决算数增加(减少)0万元,增</w:t>
      </w:r>
      <w:r>
        <w:rPr>
          <w:rFonts w:ascii="仿宋" w:hAnsi="仿宋" w:eastAsia="仿宋" w:cs="仿宋"/>
          <w:spacing w:val="7"/>
          <w:sz w:val="32"/>
          <w:szCs w:val="32"/>
        </w:rPr>
        <w:t>长</w:t>
      </w:r>
      <w:r>
        <w:rPr>
          <w:rFonts w:ascii="仿宋" w:hAnsi="仿宋" w:eastAsia="仿宋" w:cs="仿宋"/>
          <w:spacing w:val="40"/>
          <w:sz w:val="32"/>
          <w:szCs w:val="32"/>
        </w:rPr>
        <w:t>(</w:t>
      </w:r>
      <w:r>
        <w:rPr>
          <w:rFonts w:ascii="仿宋" w:hAnsi="仿宋" w:eastAsia="仿宋" w:cs="仿宋"/>
          <w:spacing w:val="20"/>
          <w:sz w:val="32"/>
          <w:szCs w:val="32"/>
        </w:rPr>
        <w:t>下降)0%。结余分配0.01万元,主要是银行结息,较</w:t>
      </w:r>
      <w:r>
        <w:rPr>
          <w:rFonts w:ascii="仿宋" w:hAnsi="仿宋" w:eastAsia="仿宋" w:cs="仿宋"/>
          <w:spacing w:val="9"/>
          <w:sz w:val="32"/>
          <w:szCs w:val="32"/>
        </w:rPr>
        <w:t>2020年度决算数(减少)0万元。年末结转结余0.00万元,较2020年度决算数减少0.24万元,增长(下降)100%,主要原因是:本年度本中心已基本完成单位历年结转结余资金项的清理工作。</w:t>
      </w:r>
    </w:p>
    <w:p>
      <w:pPr>
        <w:spacing w:before="159" w:line="222" w:lineRule="auto"/>
        <w:ind w:left="512"/>
        <w:rPr>
          <w:rFonts w:ascii="黑体" w:hAnsi="黑体" w:eastAsia="黑体" w:cs="黑体"/>
          <w:sz w:val="32"/>
          <w:szCs w:val="32"/>
        </w:rPr>
      </w:pPr>
      <w:r>
        <w:rPr>
          <w:rFonts w:ascii="黑体" w:hAnsi="黑体" w:eastAsia="黑体" w:cs="黑体"/>
          <w:spacing w:val="-2"/>
          <w:sz w:val="32"/>
          <w:szCs w:val="32"/>
        </w:rPr>
        <w:t>二、</w:t>
      </w:r>
      <w:r>
        <w:rPr>
          <w:rFonts w:ascii="黑体" w:hAnsi="黑体" w:eastAsia="黑体" w:cs="黑体"/>
          <w:spacing w:val="-1"/>
          <w:sz w:val="32"/>
          <w:szCs w:val="32"/>
        </w:rPr>
        <w:t>收入决算情况说明</w:t>
      </w:r>
    </w:p>
    <w:p>
      <w:pPr>
        <w:spacing w:before="237" w:line="368" w:lineRule="auto"/>
        <w:ind w:left="27" w:right="1" w:firstLine="647"/>
        <w:rPr>
          <w:rFonts w:ascii="仿宋" w:hAnsi="仿宋" w:eastAsia="仿宋" w:cs="仿宋"/>
          <w:sz w:val="32"/>
          <w:szCs w:val="32"/>
        </w:rPr>
      </w:pPr>
      <w:r>
        <w:rPr>
          <w:rFonts w:ascii="仿宋" w:hAnsi="仿宋" w:eastAsia="仿宋" w:cs="仿宋"/>
          <w:spacing w:val="8"/>
          <w:sz w:val="32"/>
          <w:szCs w:val="32"/>
        </w:rPr>
        <w:t>本年</w:t>
      </w:r>
      <w:r>
        <w:rPr>
          <w:rFonts w:ascii="仿宋" w:hAnsi="仿宋" w:eastAsia="仿宋" w:cs="仿宋"/>
          <w:spacing w:val="7"/>
          <w:sz w:val="32"/>
          <w:szCs w:val="32"/>
        </w:rPr>
        <w:t>收</w:t>
      </w:r>
      <w:r>
        <w:rPr>
          <w:rFonts w:ascii="仿宋" w:hAnsi="仿宋" w:eastAsia="仿宋" w:cs="仿宋"/>
          <w:spacing w:val="4"/>
          <w:sz w:val="32"/>
          <w:szCs w:val="32"/>
        </w:rPr>
        <w:t>入合计 49.36 万元,其中:财政拨款收入 49.35</w:t>
      </w:r>
      <w:r>
        <w:rPr>
          <w:rFonts w:ascii="仿宋" w:hAnsi="仿宋" w:eastAsia="仿宋" w:cs="仿宋"/>
          <w:sz w:val="32"/>
          <w:szCs w:val="32"/>
        </w:rPr>
        <w:t xml:space="preserve"> </w:t>
      </w:r>
      <w:r>
        <w:rPr>
          <w:rFonts w:ascii="仿宋" w:hAnsi="仿宋" w:eastAsia="仿宋" w:cs="仿宋"/>
          <w:spacing w:val="30"/>
          <w:sz w:val="32"/>
          <w:szCs w:val="32"/>
        </w:rPr>
        <w:t>万</w:t>
      </w:r>
      <w:r>
        <w:rPr>
          <w:rFonts w:ascii="仿宋" w:hAnsi="仿宋" w:eastAsia="仿宋" w:cs="仿宋"/>
          <w:spacing w:val="18"/>
          <w:sz w:val="32"/>
          <w:szCs w:val="32"/>
        </w:rPr>
        <w:t>元,占 99.98%;上级补助收入 0.00 万元,占 0%;事业</w:t>
      </w:r>
      <w:r>
        <w:rPr>
          <w:rFonts w:ascii="仿宋" w:hAnsi="仿宋" w:eastAsia="仿宋" w:cs="仿宋"/>
          <w:sz w:val="32"/>
          <w:szCs w:val="32"/>
        </w:rPr>
        <w:t xml:space="preserve"> </w:t>
      </w:r>
      <w:r>
        <w:rPr>
          <w:rFonts w:ascii="仿宋" w:hAnsi="仿宋" w:eastAsia="仿宋" w:cs="仿宋"/>
          <w:spacing w:val="16"/>
          <w:sz w:val="32"/>
          <w:szCs w:val="32"/>
        </w:rPr>
        <w:t>收入</w:t>
      </w:r>
      <w:r>
        <w:rPr>
          <w:rFonts w:ascii="仿宋" w:hAnsi="仿宋" w:eastAsia="仿宋" w:cs="仿宋"/>
          <w:spacing w:val="8"/>
          <w:sz w:val="32"/>
          <w:szCs w:val="32"/>
        </w:rPr>
        <w:t xml:space="preserve"> 0.00 万元,占 0%;经营收入 0.00 万元,占 0%;附属</w:t>
      </w:r>
      <w:r>
        <w:rPr>
          <w:rFonts w:ascii="仿宋" w:hAnsi="仿宋" w:eastAsia="仿宋" w:cs="仿宋"/>
          <w:sz w:val="32"/>
          <w:szCs w:val="32"/>
        </w:rPr>
        <w:t xml:space="preserve"> </w:t>
      </w:r>
      <w:r>
        <w:rPr>
          <w:rFonts w:ascii="仿宋" w:hAnsi="仿宋" w:eastAsia="仿宋" w:cs="仿宋"/>
          <w:spacing w:val="9"/>
          <w:sz w:val="32"/>
          <w:szCs w:val="32"/>
        </w:rPr>
        <w:t>单位上缴收入 0.00 万元,占 0%;其他收入 0.01 万元,</w:t>
      </w:r>
      <w:r>
        <w:rPr>
          <w:rFonts w:ascii="仿宋" w:hAnsi="仿宋" w:eastAsia="仿宋" w:cs="仿宋"/>
          <w:spacing w:val="7"/>
          <w:sz w:val="32"/>
          <w:szCs w:val="32"/>
        </w:rPr>
        <w:t>占</w:t>
      </w:r>
      <w:r>
        <w:rPr>
          <w:rFonts w:ascii="仿宋" w:hAnsi="仿宋" w:eastAsia="仿宋" w:cs="仿宋"/>
          <w:sz w:val="32"/>
          <w:szCs w:val="32"/>
        </w:rPr>
        <w:t xml:space="preserve"> </w:t>
      </w:r>
      <w:r>
        <w:rPr>
          <w:rFonts w:ascii="仿宋" w:hAnsi="仿宋" w:eastAsia="仿宋" w:cs="仿宋"/>
          <w:spacing w:val="-2"/>
          <w:sz w:val="32"/>
          <w:szCs w:val="32"/>
        </w:rPr>
        <w:t>0.02%</w:t>
      </w:r>
      <w:r>
        <w:rPr>
          <w:rFonts w:ascii="仿宋" w:hAnsi="仿宋" w:eastAsia="仿宋" w:cs="仿宋"/>
          <w:spacing w:val="-1"/>
          <w:sz w:val="32"/>
          <w:szCs w:val="32"/>
        </w:rPr>
        <w:t>。</w:t>
      </w:r>
    </w:p>
    <w:p>
      <w:pPr>
        <w:spacing w:before="215" w:line="222" w:lineRule="auto"/>
        <w:ind w:left="993"/>
        <w:rPr>
          <w:rFonts w:ascii="黑体" w:hAnsi="黑体" w:eastAsia="黑体" w:cs="黑体"/>
          <w:sz w:val="32"/>
          <w:szCs w:val="32"/>
        </w:rPr>
      </w:pPr>
      <w:r>
        <w:rPr>
          <w:rFonts w:ascii="黑体" w:hAnsi="黑体" w:eastAsia="黑体" w:cs="黑体"/>
          <w:spacing w:val="-2"/>
          <w:sz w:val="32"/>
          <w:szCs w:val="32"/>
        </w:rPr>
        <w:t>三、支出决</w:t>
      </w:r>
      <w:r>
        <w:rPr>
          <w:rFonts w:ascii="黑体" w:hAnsi="黑体" w:eastAsia="黑体" w:cs="黑体"/>
          <w:spacing w:val="-1"/>
          <w:sz w:val="32"/>
          <w:szCs w:val="32"/>
        </w:rPr>
        <w:t>算情况说明</w:t>
      </w:r>
    </w:p>
    <w:p>
      <w:pPr>
        <w:spacing w:line="408" w:lineRule="auto"/>
        <w:rPr>
          <w:rFonts w:ascii="Arial"/>
          <w:sz w:val="21"/>
        </w:rPr>
      </w:pPr>
    </w:p>
    <w:p>
      <w:pPr>
        <w:spacing w:before="104" w:line="365" w:lineRule="auto"/>
        <w:ind w:left="35" w:right="1" w:firstLine="639"/>
        <w:rPr>
          <w:rFonts w:ascii="仿宋" w:hAnsi="仿宋" w:eastAsia="仿宋" w:cs="仿宋"/>
          <w:sz w:val="32"/>
          <w:szCs w:val="32"/>
        </w:rPr>
      </w:pPr>
      <w:r>
        <w:rPr>
          <w:rFonts w:ascii="仿宋" w:hAnsi="仿宋" w:eastAsia="仿宋" w:cs="仿宋"/>
          <w:spacing w:val="18"/>
          <w:sz w:val="32"/>
          <w:szCs w:val="32"/>
        </w:rPr>
        <w:t>本</w:t>
      </w:r>
      <w:r>
        <w:rPr>
          <w:rFonts w:ascii="仿宋" w:hAnsi="仿宋" w:eastAsia="仿宋" w:cs="仿宋"/>
          <w:spacing w:val="13"/>
          <w:sz w:val="32"/>
          <w:szCs w:val="32"/>
        </w:rPr>
        <w:t>年</w:t>
      </w:r>
      <w:r>
        <w:rPr>
          <w:rFonts w:ascii="仿宋" w:hAnsi="仿宋" w:eastAsia="仿宋" w:cs="仿宋"/>
          <w:spacing w:val="9"/>
          <w:sz w:val="32"/>
          <w:szCs w:val="32"/>
        </w:rPr>
        <w:t>支出合计 49.35 万元,其中:基本支出 46.81 万</w:t>
      </w:r>
      <w:r>
        <w:rPr>
          <w:rFonts w:ascii="仿宋" w:hAnsi="仿宋" w:eastAsia="仿宋" w:cs="仿宋"/>
          <w:sz w:val="32"/>
          <w:szCs w:val="32"/>
        </w:rPr>
        <w:t xml:space="preserve"> </w:t>
      </w:r>
      <w:r>
        <w:rPr>
          <w:rFonts w:ascii="仿宋" w:hAnsi="仿宋" w:eastAsia="仿宋" w:cs="仿宋"/>
          <w:spacing w:val="24"/>
          <w:sz w:val="32"/>
          <w:szCs w:val="32"/>
        </w:rPr>
        <w:t>元,</w:t>
      </w:r>
      <w:r>
        <w:rPr>
          <w:rFonts w:ascii="仿宋" w:hAnsi="仿宋" w:eastAsia="仿宋" w:cs="仿宋"/>
          <w:spacing w:val="12"/>
          <w:sz w:val="32"/>
          <w:szCs w:val="32"/>
        </w:rPr>
        <w:t>占 94.85%;项目支出 2.54 万元,占 5.15%;上缴上级</w:t>
      </w:r>
      <w:r>
        <w:rPr>
          <w:rFonts w:ascii="仿宋" w:hAnsi="仿宋" w:eastAsia="仿宋" w:cs="仿宋"/>
          <w:sz w:val="32"/>
          <w:szCs w:val="32"/>
        </w:rPr>
        <w:t xml:space="preserve"> </w:t>
      </w:r>
      <w:r>
        <w:rPr>
          <w:rFonts w:ascii="仿宋" w:hAnsi="仿宋" w:eastAsia="仿宋" w:cs="仿宋"/>
          <w:spacing w:val="16"/>
          <w:sz w:val="32"/>
          <w:szCs w:val="32"/>
        </w:rPr>
        <w:t>支</w:t>
      </w:r>
      <w:r>
        <w:rPr>
          <w:rFonts w:ascii="仿宋" w:hAnsi="仿宋" w:eastAsia="仿宋" w:cs="仿宋"/>
          <w:spacing w:val="9"/>
          <w:sz w:val="32"/>
          <w:szCs w:val="32"/>
        </w:rPr>
        <w:t>出</w:t>
      </w:r>
      <w:r>
        <w:rPr>
          <w:rFonts w:ascii="仿宋" w:hAnsi="仿宋" w:eastAsia="仿宋" w:cs="仿宋"/>
          <w:spacing w:val="8"/>
          <w:sz w:val="32"/>
          <w:szCs w:val="32"/>
        </w:rPr>
        <w:t xml:space="preserve"> 0.00 万元,占 0%;经营支出 0.00 万元,占 0%;对附</w:t>
      </w:r>
      <w:r>
        <w:rPr>
          <w:rFonts w:ascii="仿宋" w:hAnsi="仿宋" w:eastAsia="仿宋" w:cs="仿宋"/>
          <w:sz w:val="32"/>
          <w:szCs w:val="32"/>
        </w:rPr>
        <w:t xml:space="preserve"> </w:t>
      </w:r>
      <w:r>
        <w:rPr>
          <w:rFonts w:ascii="仿宋" w:hAnsi="仿宋" w:eastAsia="仿宋" w:cs="仿宋"/>
          <w:spacing w:val="-8"/>
          <w:sz w:val="32"/>
          <w:szCs w:val="32"/>
        </w:rPr>
        <w:t>属单</w:t>
      </w:r>
      <w:r>
        <w:rPr>
          <w:rFonts w:ascii="仿宋" w:hAnsi="仿宋" w:eastAsia="仿宋" w:cs="仿宋"/>
          <w:spacing w:val="-6"/>
          <w:sz w:val="32"/>
          <w:szCs w:val="32"/>
        </w:rPr>
        <w:t>位</w:t>
      </w:r>
      <w:r>
        <w:rPr>
          <w:rFonts w:ascii="仿宋" w:hAnsi="仿宋" w:eastAsia="仿宋" w:cs="仿宋"/>
          <w:spacing w:val="-4"/>
          <w:sz w:val="32"/>
          <w:szCs w:val="32"/>
        </w:rPr>
        <w:t>补助支出 0.00 万元,占 0%。</w:t>
      </w:r>
    </w:p>
    <w:p>
      <w:pPr>
        <w:spacing w:before="250" w:line="222" w:lineRule="auto"/>
        <w:ind w:left="674"/>
        <w:rPr>
          <w:rFonts w:ascii="黑体" w:hAnsi="黑体" w:eastAsia="黑体" w:cs="黑体"/>
          <w:sz w:val="32"/>
          <w:szCs w:val="32"/>
        </w:rPr>
      </w:pPr>
      <w:r>
        <w:rPr>
          <w:rFonts w:ascii="黑体" w:hAnsi="黑体" w:eastAsia="黑体" w:cs="黑体"/>
          <w:spacing w:val="-2"/>
          <w:sz w:val="32"/>
          <w:szCs w:val="32"/>
        </w:rPr>
        <w:t>四、财政拨款收入支</w:t>
      </w:r>
      <w:r>
        <w:rPr>
          <w:rFonts w:ascii="黑体" w:hAnsi="黑体" w:eastAsia="黑体" w:cs="黑体"/>
          <w:spacing w:val="-1"/>
          <w:sz w:val="32"/>
          <w:szCs w:val="32"/>
        </w:rPr>
        <w:t>出决算总体情况说明</w:t>
      </w:r>
    </w:p>
    <w:p>
      <w:pPr>
        <w:spacing w:line="407" w:lineRule="auto"/>
        <w:rPr>
          <w:rFonts w:ascii="Arial"/>
          <w:sz w:val="21"/>
        </w:rPr>
      </w:pPr>
    </w:p>
    <w:p>
      <w:pPr>
        <w:spacing w:before="104" w:line="223" w:lineRule="auto"/>
        <w:ind w:left="667"/>
        <w:rPr>
          <w:rFonts w:ascii="仿宋" w:hAnsi="仿宋" w:eastAsia="仿宋" w:cs="仿宋"/>
          <w:sz w:val="32"/>
          <w:szCs w:val="32"/>
        </w:rPr>
      </w:pPr>
      <w:r>
        <w:rPr>
          <w:rFonts w:ascii="仿宋" w:hAnsi="仿宋" w:eastAsia="仿宋" w:cs="仿宋"/>
          <w:spacing w:val="16"/>
          <w:sz w:val="32"/>
          <w:szCs w:val="32"/>
        </w:rPr>
        <w:t>2021 年度财政拨款收入总计 49.35 万元,支出总计</w:t>
      </w:r>
    </w:p>
    <w:p>
      <w:pPr>
        <w:spacing w:before="234" w:line="327" w:lineRule="auto"/>
        <w:ind w:left="35" w:hanging="12"/>
        <w:rPr>
          <w:rFonts w:ascii="仿宋" w:hAnsi="仿宋" w:eastAsia="仿宋" w:cs="仿宋"/>
          <w:sz w:val="32"/>
          <w:szCs w:val="32"/>
        </w:rPr>
      </w:pPr>
      <w:r>
        <w:rPr>
          <w:rFonts w:ascii="仿宋" w:hAnsi="仿宋" w:eastAsia="仿宋" w:cs="仿宋"/>
          <w:spacing w:val="8"/>
          <w:sz w:val="32"/>
          <w:szCs w:val="32"/>
        </w:rPr>
        <w:t>49.35</w:t>
      </w:r>
      <w:r>
        <w:rPr>
          <w:rFonts w:ascii="仿宋" w:hAnsi="仿宋" w:eastAsia="仿宋" w:cs="仿宋"/>
          <w:spacing w:val="4"/>
          <w:sz w:val="32"/>
          <w:szCs w:val="32"/>
        </w:rPr>
        <w:t xml:space="preserve"> 万元。与 2020 年度相比,财政拨款收入、支出总计</w:t>
      </w:r>
      <w:r>
        <w:rPr>
          <w:rFonts w:ascii="仿宋" w:hAnsi="仿宋" w:eastAsia="仿宋" w:cs="仿宋"/>
          <w:sz w:val="32"/>
          <w:szCs w:val="32"/>
        </w:rPr>
        <w:t xml:space="preserve"> </w:t>
      </w:r>
      <w:r>
        <w:rPr>
          <w:rFonts w:ascii="仿宋" w:hAnsi="仿宋" w:eastAsia="仿宋" w:cs="仿宋"/>
          <w:spacing w:val="16"/>
          <w:sz w:val="32"/>
          <w:szCs w:val="32"/>
        </w:rPr>
        <w:t>各</w:t>
      </w:r>
      <w:r>
        <w:rPr>
          <w:rFonts w:ascii="仿宋" w:hAnsi="仿宋" w:eastAsia="仿宋" w:cs="仿宋"/>
          <w:spacing w:val="9"/>
          <w:sz w:val="32"/>
          <w:szCs w:val="32"/>
        </w:rPr>
        <w:t>减少 3.5 万元,下降 6.62%。主要原因:贯彻落实"厉行</w:t>
      </w:r>
      <w:r>
        <w:rPr>
          <w:rFonts w:ascii="仿宋" w:hAnsi="仿宋" w:eastAsia="仿宋" w:cs="仿宋"/>
          <w:sz w:val="32"/>
          <w:szCs w:val="32"/>
        </w:rPr>
        <w:t xml:space="preserve"> </w:t>
      </w:r>
      <w:r>
        <w:rPr>
          <w:rFonts w:ascii="仿宋" w:hAnsi="仿宋" w:eastAsia="仿宋" w:cs="仿宋"/>
          <w:spacing w:val="22"/>
          <w:sz w:val="32"/>
          <w:szCs w:val="32"/>
        </w:rPr>
        <w:t>节</w:t>
      </w:r>
      <w:r>
        <w:rPr>
          <w:rFonts w:ascii="仿宋" w:hAnsi="仿宋" w:eastAsia="仿宋" w:cs="仿宋"/>
          <w:spacing w:val="11"/>
          <w:sz w:val="32"/>
          <w:szCs w:val="32"/>
        </w:rPr>
        <w:t>约”有关要求,严格控制各项支出,导致在资金支付进度</w:t>
      </w:r>
      <w:r>
        <w:rPr>
          <w:rFonts w:ascii="仿宋" w:hAnsi="仿宋" w:eastAsia="仿宋" w:cs="仿宋"/>
          <w:sz w:val="32"/>
          <w:szCs w:val="32"/>
        </w:rPr>
        <w:t xml:space="preserve"> </w:t>
      </w:r>
      <w:r>
        <w:rPr>
          <w:rFonts w:ascii="仿宋" w:hAnsi="仿宋" w:eastAsia="仿宋" w:cs="仿宋"/>
          <w:spacing w:val="-9"/>
          <w:sz w:val="32"/>
          <w:szCs w:val="32"/>
        </w:rPr>
        <w:t>上</w:t>
      </w:r>
      <w:r>
        <w:rPr>
          <w:rFonts w:ascii="仿宋" w:hAnsi="仿宋" w:eastAsia="仿宋" w:cs="仿宋"/>
          <w:spacing w:val="-6"/>
          <w:sz w:val="32"/>
          <w:szCs w:val="32"/>
        </w:rPr>
        <w:t>略微缓慢。</w:t>
      </w:r>
    </w:p>
    <w:p>
      <w:pPr>
        <w:spacing w:before="104" w:line="371" w:lineRule="auto"/>
        <w:ind w:left="34" w:right="6" w:firstLine="643"/>
        <w:rPr>
          <w:rFonts w:ascii="仿宋" w:hAnsi="仿宋" w:eastAsia="仿宋" w:cs="仿宋"/>
          <w:sz w:val="32"/>
          <w:szCs w:val="32"/>
        </w:rPr>
      </w:pPr>
      <w:r>
        <w:rPr>
          <w:rFonts w:ascii="仿宋" w:hAnsi="仿宋" w:eastAsia="仿宋" w:cs="仿宋"/>
          <w:spacing w:val="8"/>
          <w:sz w:val="32"/>
          <w:szCs w:val="32"/>
        </w:rPr>
        <w:t>财政</w:t>
      </w:r>
      <w:r>
        <w:rPr>
          <w:rFonts w:ascii="仿宋" w:hAnsi="仿宋" w:eastAsia="仿宋" w:cs="仿宋"/>
          <w:spacing w:val="5"/>
          <w:sz w:val="32"/>
          <w:szCs w:val="32"/>
        </w:rPr>
        <w:t>拨</w:t>
      </w:r>
      <w:r>
        <w:rPr>
          <w:rFonts w:ascii="仿宋" w:hAnsi="仿宋" w:eastAsia="仿宋" w:cs="仿宋"/>
          <w:spacing w:val="4"/>
          <w:sz w:val="32"/>
          <w:szCs w:val="32"/>
        </w:rPr>
        <w:t>款年初结转结余 0.00 万元,较 2020 年度决算</w:t>
      </w:r>
      <w:r>
        <w:rPr>
          <w:rFonts w:ascii="仿宋" w:hAnsi="仿宋" w:eastAsia="仿宋" w:cs="仿宋"/>
          <w:sz w:val="32"/>
          <w:szCs w:val="32"/>
        </w:rPr>
        <w:t xml:space="preserve"> </w:t>
      </w:r>
      <w:r>
        <w:rPr>
          <w:rFonts w:ascii="仿宋" w:hAnsi="仿宋" w:eastAsia="仿宋" w:cs="仿宋"/>
          <w:spacing w:val="38"/>
          <w:sz w:val="32"/>
          <w:szCs w:val="32"/>
        </w:rPr>
        <w:t>数</w:t>
      </w:r>
      <w:r>
        <w:rPr>
          <w:rFonts w:ascii="仿宋" w:hAnsi="仿宋" w:eastAsia="仿宋" w:cs="仿宋"/>
          <w:spacing w:val="24"/>
          <w:sz w:val="32"/>
          <w:szCs w:val="32"/>
        </w:rPr>
        <w:t>增加(减少)0 万元,增长(下降) 0%。</w:t>
      </w:r>
    </w:p>
    <w:p>
      <w:pPr>
        <w:sectPr>
          <w:pgSz w:w="11905" w:h="16839"/>
          <w:pgMar w:top="1431" w:right="1784" w:bottom="0" w:left="1785" w:header="0" w:footer="0" w:gutter="0"/>
          <w:cols w:space="720" w:num="1"/>
        </w:sectPr>
      </w:pPr>
    </w:p>
    <w:p>
      <w:pPr>
        <w:spacing w:before="161" w:line="370" w:lineRule="auto"/>
        <w:ind w:left="36" w:right="313" w:firstLine="641"/>
        <w:rPr>
          <w:rFonts w:ascii="仿宋" w:hAnsi="仿宋" w:eastAsia="仿宋" w:cs="仿宋"/>
          <w:sz w:val="32"/>
          <w:szCs w:val="32"/>
        </w:rPr>
      </w:pPr>
      <w:r>
        <w:rPr>
          <w:rFonts w:ascii="仿宋" w:hAnsi="仿宋" w:eastAsia="仿宋" w:cs="仿宋"/>
          <w:spacing w:val="-6"/>
          <w:sz w:val="32"/>
          <w:szCs w:val="32"/>
        </w:rPr>
        <w:t>财政拨款年末结转结余 0.00 万元,较 2020 年度年</w:t>
      </w:r>
      <w:r>
        <w:rPr>
          <w:rFonts w:ascii="仿宋" w:hAnsi="仿宋" w:eastAsia="仿宋" w:cs="仿宋"/>
          <w:spacing w:val="-4"/>
          <w:sz w:val="32"/>
          <w:szCs w:val="32"/>
        </w:rPr>
        <w:t>末</w:t>
      </w:r>
      <w:r>
        <w:rPr>
          <w:rFonts w:ascii="仿宋" w:hAnsi="仿宋" w:eastAsia="仿宋" w:cs="仿宋"/>
          <w:sz w:val="32"/>
          <w:szCs w:val="32"/>
        </w:rPr>
        <w:t xml:space="preserve"> </w:t>
      </w:r>
      <w:r>
        <w:rPr>
          <w:rFonts w:ascii="仿宋" w:hAnsi="仿宋" w:eastAsia="仿宋" w:cs="仿宋"/>
          <w:spacing w:val="37"/>
          <w:sz w:val="32"/>
          <w:szCs w:val="32"/>
        </w:rPr>
        <w:t>决</w:t>
      </w:r>
      <w:r>
        <w:rPr>
          <w:rFonts w:ascii="仿宋" w:hAnsi="仿宋" w:eastAsia="仿宋" w:cs="仿宋"/>
          <w:spacing w:val="22"/>
          <w:sz w:val="32"/>
          <w:szCs w:val="32"/>
        </w:rPr>
        <w:t>算数增加(减少)0 万元,增长(下降) 0%。</w:t>
      </w:r>
    </w:p>
    <w:p>
      <w:pPr>
        <w:spacing w:before="246" w:line="222" w:lineRule="auto"/>
        <w:ind w:left="664"/>
        <w:rPr>
          <w:rFonts w:ascii="黑体" w:hAnsi="黑体" w:eastAsia="黑体" w:cs="黑体"/>
          <w:sz w:val="32"/>
          <w:szCs w:val="32"/>
        </w:rPr>
      </w:pPr>
      <w:r>
        <w:rPr>
          <w:rFonts w:ascii="黑体" w:hAnsi="黑体" w:eastAsia="黑体" w:cs="黑体"/>
          <w:spacing w:val="-1"/>
          <w:sz w:val="32"/>
          <w:szCs w:val="32"/>
        </w:rPr>
        <w:t>五、一般公共预算财政拨款支出决算</w:t>
      </w:r>
      <w:r>
        <w:rPr>
          <w:rFonts w:ascii="黑体" w:hAnsi="黑体" w:eastAsia="黑体" w:cs="黑体"/>
          <w:sz w:val="32"/>
          <w:szCs w:val="32"/>
        </w:rPr>
        <w:t>情况说明</w:t>
      </w:r>
    </w:p>
    <w:p>
      <w:pPr>
        <w:spacing w:line="415" w:lineRule="auto"/>
        <w:rPr>
          <w:rFonts w:ascii="Arial"/>
          <w:sz w:val="21"/>
        </w:rPr>
      </w:pPr>
    </w:p>
    <w:p>
      <w:pPr>
        <w:spacing w:before="104" w:line="228" w:lineRule="auto"/>
        <w:ind w:left="847"/>
        <w:rPr>
          <w:rFonts w:ascii="楷体" w:hAnsi="楷体" w:eastAsia="楷体" w:cs="楷体"/>
          <w:sz w:val="32"/>
          <w:szCs w:val="32"/>
        </w:rPr>
      </w:pPr>
      <w:r>
        <w:rPr>
          <w:rFonts w:ascii="楷体" w:hAnsi="楷体" w:eastAsia="楷体" w:cs="楷体"/>
          <w:spacing w:val="8"/>
          <w:sz w:val="32"/>
          <w:szCs w:val="32"/>
        </w:rPr>
        <w:t>(一)</w:t>
      </w:r>
      <w:r>
        <w:rPr>
          <w:rFonts w:ascii="楷体" w:hAnsi="楷体" w:eastAsia="楷体" w:cs="楷体"/>
          <w:spacing w:val="7"/>
          <w:sz w:val="32"/>
          <w:szCs w:val="32"/>
        </w:rPr>
        <w:t>一</w:t>
      </w:r>
      <w:r>
        <w:rPr>
          <w:rFonts w:ascii="楷体" w:hAnsi="楷体" w:eastAsia="楷体" w:cs="楷体"/>
          <w:spacing w:val="4"/>
          <w:sz w:val="32"/>
          <w:szCs w:val="32"/>
        </w:rPr>
        <w:t>般公共预算财政拨款支出决算总体情况。</w:t>
      </w:r>
    </w:p>
    <w:p>
      <w:pPr>
        <w:spacing w:line="395" w:lineRule="auto"/>
        <w:rPr>
          <w:rFonts w:ascii="Arial"/>
          <w:sz w:val="21"/>
        </w:rPr>
      </w:pPr>
    </w:p>
    <w:p>
      <w:pPr>
        <w:spacing w:before="104" w:line="223" w:lineRule="auto"/>
        <w:ind w:left="667"/>
        <w:rPr>
          <w:rFonts w:ascii="仿宋" w:hAnsi="仿宋" w:eastAsia="仿宋" w:cs="仿宋"/>
          <w:sz w:val="32"/>
          <w:szCs w:val="32"/>
        </w:rPr>
      </w:pPr>
      <w:r>
        <w:rPr>
          <w:rFonts w:ascii="仿宋" w:hAnsi="仿宋" w:eastAsia="仿宋" w:cs="仿宋"/>
          <w:spacing w:val="5"/>
          <w:sz w:val="32"/>
          <w:szCs w:val="32"/>
        </w:rPr>
        <w:t>2021 年度一般公共预算财政拨款支出 49.35 万元</w:t>
      </w:r>
      <w:r>
        <w:rPr>
          <w:rFonts w:ascii="仿宋" w:hAnsi="仿宋" w:eastAsia="仿宋" w:cs="仿宋"/>
          <w:spacing w:val="4"/>
          <w:sz w:val="32"/>
          <w:szCs w:val="32"/>
        </w:rPr>
        <w:t>,</w:t>
      </w:r>
      <w:r>
        <w:rPr>
          <w:rFonts w:ascii="仿宋" w:hAnsi="仿宋" w:eastAsia="仿宋" w:cs="仿宋"/>
          <w:sz w:val="32"/>
          <w:szCs w:val="32"/>
        </w:rPr>
        <w:t>占</w:t>
      </w:r>
    </w:p>
    <w:p>
      <w:pPr>
        <w:spacing w:before="240" w:line="364" w:lineRule="auto"/>
        <w:ind w:left="36"/>
        <w:rPr>
          <w:rFonts w:ascii="仿宋" w:hAnsi="仿宋" w:eastAsia="仿宋" w:cs="仿宋"/>
          <w:sz w:val="32"/>
          <w:szCs w:val="32"/>
        </w:rPr>
      </w:pPr>
      <w:r>
        <w:rPr>
          <w:rFonts w:ascii="仿宋" w:hAnsi="仿宋" w:eastAsia="仿宋" w:cs="仿宋"/>
          <w:spacing w:val="-1"/>
          <w:sz w:val="32"/>
          <w:szCs w:val="32"/>
        </w:rPr>
        <w:t>本年支出合计的 100%。与 2020 年度相比,</w:t>
      </w:r>
      <w:r>
        <w:rPr>
          <w:rFonts w:ascii="仿宋" w:hAnsi="仿宋" w:eastAsia="仿宋" w:cs="仿宋"/>
          <w:sz w:val="32"/>
          <w:szCs w:val="32"/>
        </w:rPr>
        <w:t xml:space="preserve">一般公共预算财 </w:t>
      </w:r>
      <w:r>
        <w:rPr>
          <w:rFonts w:ascii="仿宋" w:hAnsi="仿宋" w:eastAsia="仿宋" w:cs="仿宋"/>
          <w:spacing w:val="8"/>
          <w:sz w:val="32"/>
          <w:szCs w:val="32"/>
        </w:rPr>
        <w:t>政</w:t>
      </w:r>
      <w:r>
        <w:rPr>
          <w:rFonts w:ascii="仿宋" w:hAnsi="仿宋" w:eastAsia="仿宋" w:cs="仿宋"/>
          <w:spacing w:val="7"/>
          <w:sz w:val="32"/>
          <w:szCs w:val="32"/>
        </w:rPr>
        <w:t>拨</w:t>
      </w:r>
      <w:r>
        <w:rPr>
          <w:rFonts w:ascii="仿宋" w:hAnsi="仿宋" w:eastAsia="仿宋" w:cs="仿宋"/>
          <w:spacing w:val="4"/>
          <w:sz w:val="32"/>
          <w:szCs w:val="32"/>
        </w:rPr>
        <w:t>款支出减少 3.5 万元,下降 6.62%。主要原因:贯彻落</w:t>
      </w:r>
      <w:r>
        <w:rPr>
          <w:rFonts w:ascii="仿宋" w:hAnsi="仿宋" w:eastAsia="仿宋" w:cs="仿宋"/>
          <w:sz w:val="32"/>
          <w:szCs w:val="32"/>
        </w:rPr>
        <w:t xml:space="preserve"> </w:t>
      </w:r>
      <w:r>
        <w:rPr>
          <w:rFonts w:ascii="仿宋" w:hAnsi="仿宋" w:eastAsia="仿宋" w:cs="仿宋"/>
          <w:spacing w:val="32"/>
          <w:sz w:val="32"/>
          <w:szCs w:val="32"/>
        </w:rPr>
        <w:t>实</w:t>
      </w:r>
      <w:r>
        <w:rPr>
          <w:rFonts w:ascii="仿宋" w:hAnsi="仿宋" w:eastAsia="仿宋" w:cs="仿宋"/>
          <w:spacing w:val="17"/>
          <w:sz w:val="32"/>
          <w:szCs w:val="32"/>
        </w:rPr>
        <w:t>"厉行节约”有关要求,严格控制各项支出,加上新冠疫</w:t>
      </w:r>
      <w:r>
        <w:rPr>
          <w:rFonts w:ascii="仿宋" w:hAnsi="仿宋" w:eastAsia="仿宋" w:cs="仿宋"/>
          <w:sz w:val="32"/>
          <w:szCs w:val="32"/>
        </w:rPr>
        <w:t xml:space="preserve"> </w:t>
      </w:r>
      <w:r>
        <w:rPr>
          <w:rFonts w:ascii="仿宋" w:hAnsi="仿宋" w:eastAsia="仿宋" w:cs="仿宋"/>
          <w:spacing w:val="11"/>
          <w:sz w:val="32"/>
          <w:szCs w:val="32"/>
        </w:rPr>
        <w:t>情</w:t>
      </w:r>
      <w:r>
        <w:rPr>
          <w:rFonts w:ascii="仿宋" w:hAnsi="仿宋" w:eastAsia="仿宋" w:cs="仿宋"/>
          <w:spacing w:val="6"/>
          <w:sz w:val="32"/>
          <w:szCs w:val="32"/>
        </w:rPr>
        <w:t>的影响等原因,导致在资金支付进度上略微缓慢。</w:t>
      </w:r>
    </w:p>
    <w:p>
      <w:pPr>
        <w:spacing w:before="253" w:line="228" w:lineRule="auto"/>
        <w:ind w:left="847"/>
        <w:rPr>
          <w:rFonts w:ascii="楷体" w:hAnsi="楷体" w:eastAsia="楷体" w:cs="楷体"/>
          <w:sz w:val="32"/>
          <w:szCs w:val="32"/>
        </w:rPr>
      </w:pPr>
      <w:r>
        <w:rPr>
          <w:rFonts w:ascii="楷体" w:hAnsi="楷体" w:eastAsia="楷体" w:cs="楷体"/>
          <w:spacing w:val="8"/>
          <w:sz w:val="32"/>
          <w:szCs w:val="32"/>
        </w:rPr>
        <w:t>(二)</w:t>
      </w:r>
      <w:r>
        <w:rPr>
          <w:rFonts w:ascii="楷体" w:hAnsi="楷体" w:eastAsia="楷体" w:cs="楷体"/>
          <w:spacing w:val="7"/>
          <w:sz w:val="32"/>
          <w:szCs w:val="32"/>
        </w:rPr>
        <w:t>一</w:t>
      </w:r>
      <w:r>
        <w:rPr>
          <w:rFonts w:ascii="楷体" w:hAnsi="楷体" w:eastAsia="楷体" w:cs="楷体"/>
          <w:spacing w:val="4"/>
          <w:sz w:val="32"/>
          <w:szCs w:val="32"/>
        </w:rPr>
        <w:t>般公共预算财政拨款支出决算结构情况。</w:t>
      </w:r>
    </w:p>
    <w:p>
      <w:pPr>
        <w:spacing w:line="399" w:lineRule="auto"/>
        <w:rPr>
          <w:rFonts w:ascii="Arial"/>
          <w:sz w:val="21"/>
        </w:rPr>
      </w:pPr>
    </w:p>
    <w:p>
      <w:pPr>
        <w:spacing w:before="104" w:line="364" w:lineRule="auto"/>
        <w:ind w:left="33" w:right="2" w:firstLine="634"/>
        <w:rPr>
          <w:rFonts w:ascii="仿宋" w:hAnsi="仿宋" w:eastAsia="仿宋" w:cs="仿宋"/>
          <w:sz w:val="32"/>
          <w:szCs w:val="32"/>
        </w:rPr>
      </w:pPr>
      <w:r>
        <w:rPr>
          <w:rFonts w:ascii="仿宋" w:hAnsi="仿宋" w:eastAsia="仿宋" w:cs="仿宋"/>
          <w:spacing w:val="5"/>
          <w:sz w:val="32"/>
          <w:szCs w:val="32"/>
        </w:rPr>
        <w:t>2021 年度一般公共预算财政拨款支出 49.35 万元</w:t>
      </w:r>
      <w:r>
        <w:rPr>
          <w:rFonts w:ascii="仿宋" w:hAnsi="仿宋" w:eastAsia="仿宋" w:cs="仿宋"/>
          <w:spacing w:val="4"/>
          <w:sz w:val="32"/>
          <w:szCs w:val="32"/>
        </w:rPr>
        <w:t>,</w:t>
      </w:r>
      <w:r>
        <w:rPr>
          <w:rFonts w:ascii="仿宋" w:hAnsi="仿宋" w:eastAsia="仿宋" w:cs="仿宋"/>
          <w:sz w:val="32"/>
          <w:szCs w:val="32"/>
        </w:rPr>
        <w:t xml:space="preserve">主 </w:t>
      </w:r>
      <w:r>
        <w:rPr>
          <w:rFonts w:ascii="仿宋" w:hAnsi="仿宋" w:eastAsia="仿宋" w:cs="仿宋"/>
          <w:spacing w:val="33"/>
          <w:sz w:val="32"/>
          <w:szCs w:val="32"/>
        </w:rPr>
        <w:t>要</w:t>
      </w:r>
      <w:r>
        <w:rPr>
          <w:rFonts w:ascii="仿宋" w:hAnsi="仿宋" w:eastAsia="仿宋" w:cs="仿宋"/>
          <w:spacing w:val="20"/>
          <w:sz w:val="32"/>
          <w:szCs w:val="32"/>
        </w:rPr>
        <w:t>用于以下方面:</w:t>
      </w:r>
      <w:r>
        <w:rPr>
          <w:rFonts w:ascii="仿宋" w:hAnsi="仿宋" w:eastAsia="仿宋" w:cs="仿宋"/>
          <w:spacing w:val="20"/>
          <w:sz w:val="32"/>
          <w:szCs w:val="32"/>
          <w14:textOutline w14:w="5092" w14:cap="rnd" w14:cmpd="sng">
            <w14:solidFill>
              <w14:srgbClr w14:val="000000"/>
            </w14:solidFill>
            <w14:prstDash w14:val="solid"/>
            <w14:round/>
          </w14:textOutline>
        </w:rPr>
        <w:t>一般公共服务(类)</w:t>
      </w:r>
      <w:r>
        <w:rPr>
          <w:rFonts w:ascii="仿宋" w:hAnsi="仿宋" w:eastAsia="仿宋" w:cs="仿宋"/>
          <w:spacing w:val="20"/>
          <w:sz w:val="32"/>
          <w:szCs w:val="32"/>
        </w:rPr>
        <w:t xml:space="preserve"> 支出 37.97 万元,</w:t>
      </w:r>
      <w:r>
        <w:rPr>
          <w:rFonts w:ascii="仿宋" w:hAnsi="仿宋" w:eastAsia="仿宋" w:cs="仿宋"/>
          <w:sz w:val="32"/>
          <w:szCs w:val="32"/>
        </w:rPr>
        <w:t xml:space="preserve"> </w:t>
      </w:r>
      <w:r>
        <w:rPr>
          <w:rFonts w:ascii="仿宋" w:hAnsi="仿宋" w:eastAsia="仿宋" w:cs="仿宋"/>
          <w:spacing w:val="43"/>
          <w:sz w:val="32"/>
          <w:szCs w:val="32"/>
        </w:rPr>
        <w:t>占</w:t>
      </w:r>
      <w:r>
        <w:rPr>
          <w:rFonts w:ascii="仿宋" w:hAnsi="仿宋" w:eastAsia="仿宋" w:cs="仿宋"/>
          <w:spacing w:val="23"/>
          <w:sz w:val="32"/>
          <w:szCs w:val="32"/>
        </w:rPr>
        <w:t xml:space="preserve"> 76.94% ;</w:t>
      </w:r>
      <w:r>
        <w:rPr>
          <w:rFonts w:ascii="仿宋" w:hAnsi="仿宋" w:eastAsia="仿宋" w:cs="仿宋"/>
          <w:spacing w:val="23"/>
          <w:sz w:val="32"/>
          <w:szCs w:val="32"/>
          <w14:textOutline w14:w="5092" w14:cap="rnd" w14:cmpd="sng">
            <w14:solidFill>
              <w14:srgbClr w14:val="000000"/>
            </w14:solidFill>
            <w14:prstDash w14:val="solid"/>
            <w14:round/>
          </w14:textOutline>
        </w:rPr>
        <w:t>社会保障和就业(类)</w:t>
      </w:r>
      <w:r>
        <w:rPr>
          <w:rFonts w:ascii="仿宋" w:hAnsi="仿宋" w:eastAsia="仿宋" w:cs="仿宋"/>
          <w:spacing w:val="23"/>
          <w:sz w:val="32"/>
          <w:szCs w:val="32"/>
        </w:rPr>
        <w:t xml:space="preserve"> 支出 3.84 万元,占</w:t>
      </w:r>
      <w:r>
        <w:rPr>
          <w:rFonts w:ascii="仿宋" w:hAnsi="仿宋" w:eastAsia="仿宋" w:cs="仿宋"/>
          <w:sz w:val="32"/>
          <w:szCs w:val="32"/>
        </w:rPr>
        <w:t xml:space="preserve"> </w:t>
      </w:r>
      <w:r>
        <w:rPr>
          <w:rFonts w:ascii="仿宋" w:hAnsi="仿宋" w:eastAsia="仿宋" w:cs="仿宋"/>
          <w:spacing w:val="34"/>
          <w:sz w:val="32"/>
          <w:szCs w:val="32"/>
        </w:rPr>
        <w:t>7</w:t>
      </w:r>
      <w:r>
        <w:rPr>
          <w:rFonts w:ascii="仿宋" w:hAnsi="仿宋" w:eastAsia="仿宋" w:cs="仿宋"/>
          <w:spacing w:val="19"/>
          <w:sz w:val="32"/>
          <w:szCs w:val="32"/>
        </w:rPr>
        <w:t>.</w:t>
      </w:r>
      <w:r>
        <w:rPr>
          <w:rFonts w:ascii="仿宋" w:hAnsi="仿宋" w:eastAsia="仿宋" w:cs="仿宋"/>
          <w:spacing w:val="17"/>
          <w:sz w:val="32"/>
          <w:szCs w:val="32"/>
        </w:rPr>
        <w:t>78%;</w:t>
      </w:r>
      <w:r>
        <w:rPr>
          <w:rFonts w:ascii="仿宋" w:hAnsi="仿宋" w:eastAsia="仿宋" w:cs="仿宋"/>
          <w:spacing w:val="17"/>
          <w:sz w:val="32"/>
          <w:szCs w:val="32"/>
          <w14:textOutline w14:w="5092" w14:cap="rnd" w14:cmpd="sng">
            <w14:solidFill>
              <w14:srgbClr w14:val="000000"/>
            </w14:solidFill>
            <w14:prstDash w14:val="solid"/>
            <w14:round/>
          </w14:textOutline>
        </w:rPr>
        <w:t>卫生健康(类)</w:t>
      </w:r>
      <w:r>
        <w:rPr>
          <w:rFonts w:ascii="仿宋" w:hAnsi="仿宋" w:eastAsia="仿宋" w:cs="仿宋"/>
          <w:spacing w:val="17"/>
          <w:sz w:val="32"/>
          <w:szCs w:val="32"/>
        </w:rPr>
        <w:t xml:space="preserve"> 支出 4.6 万元,占 9.32%;</w:t>
      </w:r>
      <w:r>
        <w:rPr>
          <w:rFonts w:ascii="仿宋" w:hAnsi="仿宋" w:eastAsia="仿宋" w:cs="仿宋"/>
          <w:spacing w:val="17"/>
          <w:sz w:val="32"/>
          <w:szCs w:val="32"/>
          <w14:textOutline w14:w="5092" w14:cap="rnd" w14:cmpd="sng">
            <w14:solidFill>
              <w14:srgbClr w14:val="000000"/>
            </w14:solidFill>
            <w14:prstDash w14:val="solid"/>
            <w14:round/>
          </w14:textOutline>
        </w:rPr>
        <w:t>住房保</w:t>
      </w:r>
      <w:r>
        <w:rPr>
          <w:rFonts w:ascii="仿宋" w:hAnsi="仿宋" w:eastAsia="仿宋" w:cs="仿宋"/>
          <w:sz w:val="32"/>
          <w:szCs w:val="32"/>
        </w:rPr>
        <w:t xml:space="preserve"> </w:t>
      </w:r>
      <w:r>
        <w:rPr>
          <w:rFonts w:ascii="仿宋" w:hAnsi="仿宋" w:eastAsia="仿宋" w:cs="仿宋"/>
          <w:spacing w:val="4"/>
          <w:sz w:val="32"/>
          <w:szCs w:val="32"/>
          <w14:textOutline w14:w="5092" w14:cap="rnd" w14:cmpd="sng">
            <w14:solidFill>
              <w14:srgbClr w14:val="000000"/>
            </w14:solidFill>
            <w14:prstDash w14:val="solid"/>
            <w14:round/>
          </w14:textOutline>
        </w:rPr>
        <w:t>障(类)</w:t>
      </w:r>
      <w:r>
        <w:rPr>
          <w:rFonts w:ascii="仿宋" w:hAnsi="仿宋" w:eastAsia="仿宋" w:cs="仿宋"/>
          <w:spacing w:val="4"/>
          <w:sz w:val="32"/>
          <w:szCs w:val="32"/>
        </w:rPr>
        <w:t xml:space="preserve"> 支出 </w:t>
      </w:r>
      <w:r>
        <w:rPr>
          <w:rFonts w:ascii="仿宋" w:hAnsi="仿宋" w:eastAsia="仿宋" w:cs="仿宋"/>
          <w:spacing w:val="2"/>
          <w:sz w:val="32"/>
          <w:szCs w:val="32"/>
        </w:rPr>
        <w:t>2.94 万元,占 5.96%。</w:t>
      </w:r>
    </w:p>
    <w:p>
      <w:pPr>
        <w:spacing w:before="250" w:line="228" w:lineRule="auto"/>
        <w:ind w:left="846"/>
        <w:rPr>
          <w:rFonts w:ascii="楷体" w:hAnsi="楷体" w:eastAsia="楷体" w:cs="楷体"/>
          <w:sz w:val="32"/>
          <w:szCs w:val="32"/>
        </w:rPr>
      </w:pPr>
      <w:r>
        <w:rPr>
          <w:rFonts w:ascii="楷体" w:hAnsi="楷体" w:eastAsia="楷体" w:cs="楷体"/>
          <w:spacing w:val="8"/>
          <w:sz w:val="32"/>
          <w:szCs w:val="32"/>
        </w:rPr>
        <w:t>(三)</w:t>
      </w:r>
      <w:r>
        <w:rPr>
          <w:rFonts w:ascii="楷体" w:hAnsi="楷体" w:eastAsia="楷体" w:cs="楷体"/>
          <w:spacing w:val="7"/>
          <w:sz w:val="32"/>
          <w:szCs w:val="32"/>
        </w:rPr>
        <w:t>一</w:t>
      </w:r>
      <w:r>
        <w:rPr>
          <w:rFonts w:ascii="楷体" w:hAnsi="楷体" w:eastAsia="楷体" w:cs="楷体"/>
          <w:spacing w:val="4"/>
          <w:sz w:val="32"/>
          <w:szCs w:val="32"/>
        </w:rPr>
        <w:t>般公共预算财政拨款支出决算具体情况。</w:t>
      </w:r>
    </w:p>
    <w:p>
      <w:pPr>
        <w:spacing w:line="396" w:lineRule="auto"/>
        <w:rPr>
          <w:rFonts w:ascii="Arial"/>
          <w:sz w:val="21"/>
        </w:rPr>
      </w:pPr>
    </w:p>
    <w:p>
      <w:pPr>
        <w:spacing w:before="105" w:line="373" w:lineRule="auto"/>
        <w:ind w:left="26" w:right="717" w:firstLine="641"/>
        <w:rPr>
          <w:rFonts w:ascii="仿宋" w:hAnsi="仿宋" w:eastAsia="仿宋" w:cs="仿宋"/>
          <w:sz w:val="32"/>
          <w:szCs w:val="32"/>
        </w:rPr>
      </w:pPr>
      <w:r>
        <w:rPr>
          <w:rFonts w:ascii="仿宋" w:hAnsi="仿宋" w:eastAsia="仿宋" w:cs="仿宋"/>
          <w:spacing w:val="-6"/>
          <w:sz w:val="32"/>
          <w:szCs w:val="32"/>
        </w:rPr>
        <w:t>2021 年</w:t>
      </w:r>
      <w:r>
        <w:rPr>
          <w:rFonts w:ascii="仿宋" w:hAnsi="仿宋" w:eastAsia="仿宋" w:cs="仿宋"/>
          <w:spacing w:val="-3"/>
          <w:sz w:val="32"/>
          <w:szCs w:val="32"/>
        </w:rPr>
        <w:t>度一般公共预算财政拨款支出年初预算为</w:t>
      </w:r>
      <w:r>
        <w:rPr>
          <w:rFonts w:ascii="仿宋" w:hAnsi="仿宋" w:eastAsia="仿宋" w:cs="仿宋"/>
          <w:sz w:val="32"/>
          <w:szCs w:val="32"/>
        </w:rPr>
        <w:t xml:space="preserve"> </w:t>
      </w:r>
      <w:r>
        <w:rPr>
          <w:rFonts w:ascii="仿宋" w:hAnsi="仿宋" w:eastAsia="仿宋" w:cs="仿宋"/>
          <w:spacing w:val="4"/>
          <w:sz w:val="32"/>
          <w:szCs w:val="32"/>
        </w:rPr>
        <w:t>57.8</w:t>
      </w:r>
      <w:r>
        <w:rPr>
          <w:rFonts w:ascii="仿宋" w:hAnsi="仿宋" w:eastAsia="仿宋" w:cs="仿宋"/>
          <w:spacing w:val="2"/>
          <w:sz w:val="32"/>
          <w:szCs w:val="32"/>
        </w:rPr>
        <w:t>8 万元,支出决算为 49.35 万元,完成年初预算的</w:t>
      </w:r>
      <w:r>
        <w:rPr>
          <w:rFonts w:ascii="仿宋" w:hAnsi="仿宋" w:eastAsia="仿宋" w:cs="仿宋"/>
          <w:sz w:val="32"/>
          <w:szCs w:val="32"/>
        </w:rPr>
        <w:t xml:space="preserve"> </w:t>
      </w:r>
      <w:r>
        <w:rPr>
          <w:rFonts w:ascii="仿宋" w:hAnsi="仿宋" w:eastAsia="仿宋" w:cs="仿宋"/>
          <w:spacing w:val="15"/>
          <w:sz w:val="32"/>
          <w:szCs w:val="32"/>
        </w:rPr>
        <w:t>85.26%。其中:</w:t>
      </w:r>
    </w:p>
    <w:p>
      <w:pPr>
        <w:sectPr>
          <w:pgSz w:w="11905" w:h="16839"/>
          <w:pgMar w:top="1431" w:right="1783" w:bottom="0" w:left="1785" w:header="0" w:footer="0" w:gutter="0"/>
          <w:cols w:space="720" w:num="1"/>
        </w:sectPr>
      </w:pPr>
    </w:p>
    <w:p>
      <w:pPr>
        <w:spacing w:before="160" w:line="370" w:lineRule="auto"/>
        <w:ind w:left="38" w:right="136" w:firstLine="808"/>
        <w:rPr>
          <w:rFonts w:ascii="仿宋" w:hAnsi="仿宋" w:eastAsia="仿宋" w:cs="仿宋"/>
          <w:sz w:val="32"/>
          <w:szCs w:val="32"/>
        </w:rPr>
      </w:pPr>
      <w:r>
        <w:rPr>
          <w:rFonts w:ascii="仿宋" w:hAnsi="仿宋" w:eastAsia="仿宋" w:cs="仿宋"/>
          <w:spacing w:val="19"/>
          <w:sz w:val="32"/>
          <w:szCs w:val="32"/>
          <w14:textOutline w14:w="5092" w14:cap="rnd" w14:cmpd="sng">
            <w14:solidFill>
              <w14:srgbClr w14:val="000000"/>
            </w14:solidFill>
            <w14:prstDash w14:val="solid"/>
            <w14:round/>
          </w14:textOutline>
        </w:rPr>
        <w:t>1.</w:t>
      </w:r>
      <w:r>
        <w:rPr>
          <w:rFonts w:ascii="宋体" w:hAnsi="宋体" w:eastAsia="宋体" w:cs="宋体"/>
          <w:spacing w:val="19"/>
          <w:sz w:val="32"/>
          <w:szCs w:val="32"/>
          <w14:textOutline w14:w="5092" w14:cap="rnd" w14:cmpd="sng">
            <w14:solidFill>
              <w14:srgbClr w14:val="000000"/>
            </w14:solidFill>
            <w14:prstDash w14:val="solid"/>
            <w14:round/>
          </w14:textOutline>
        </w:rPr>
        <w:t>一般公共服务(类)发展与改革事务(款)</w:t>
      </w:r>
      <w:r>
        <w:rPr>
          <w:rFonts w:ascii="宋体" w:hAnsi="宋体" w:eastAsia="宋体" w:cs="宋体"/>
          <w:spacing w:val="19"/>
          <w:sz w:val="32"/>
          <w:szCs w:val="32"/>
        </w:rPr>
        <w:t xml:space="preserve"> </w:t>
      </w:r>
      <w:r>
        <w:rPr>
          <w:rFonts w:ascii="仿宋" w:hAnsi="仿宋" w:eastAsia="仿宋" w:cs="仿宋"/>
          <w:spacing w:val="19"/>
          <w:sz w:val="32"/>
          <w:szCs w:val="32"/>
          <w14:textOutline w14:w="5092" w14:cap="rnd" w14:cmpd="sng">
            <w14:solidFill>
              <w14:srgbClr w14:val="000000"/>
            </w14:solidFill>
            <w14:prstDash w14:val="solid"/>
            <w14:round/>
          </w14:textOutline>
        </w:rPr>
        <w:t>事业</w:t>
      </w:r>
      <w:r>
        <w:rPr>
          <w:rFonts w:ascii="仿宋" w:hAnsi="仿宋" w:eastAsia="仿宋" w:cs="仿宋"/>
          <w:spacing w:val="16"/>
          <w:sz w:val="32"/>
          <w:szCs w:val="32"/>
          <w14:textOutline w14:w="5092" w14:cap="rnd" w14:cmpd="sng">
            <w14:solidFill>
              <w14:srgbClr w14:val="000000"/>
            </w14:solidFill>
            <w14:prstDash w14:val="solid"/>
            <w14:round/>
          </w14:textOutline>
        </w:rPr>
        <w:t>运</w:t>
      </w:r>
      <w:r>
        <w:rPr>
          <w:rFonts w:ascii="仿宋" w:hAnsi="仿宋" w:eastAsia="仿宋" w:cs="仿宋"/>
          <w:sz w:val="32"/>
          <w:szCs w:val="32"/>
        </w:rPr>
        <w:t xml:space="preserve"> </w:t>
      </w:r>
      <w:r>
        <w:rPr>
          <w:rFonts w:ascii="仿宋" w:hAnsi="仿宋" w:eastAsia="仿宋" w:cs="仿宋"/>
          <w:spacing w:val="52"/>
          <w:sz w:val="32"/>
          <w:szCs w:val="32"/>
          <w14:textOutline w14:w="5092" w14:cap="rnd" w14:cmpd="sng">
            <w14:solidFill>
              <w14:srgbClr w14:val="000000"/>
            </w14:solidFill>
            <w14:prstDash w14:val="solid"/>
            <w14:round/>
          </w14:textOutline>
        </w:rPr>
        <w:t>行(项)。</w:t>
      </w:r>
    </w:p>
    <w:p>
      <w:pPr>
        <w:spacing w:before="245" w:line="364" w:lineRule="auto"/>
        <w:ind w:left="36" w:firstLine="643"/>
        <w:rPr>
          <w:rFonts w:ascii="仿宋" w:hAnsi="仿宋" w:eastAsia="仿宋" w:cs="仿宋"/>
          <w:sz w:val="32"/>
          <w:szCs w:val="32"/>
        </w:rPr>
      </w:pPr>
      <w:r>
        <w:rPr>
          <w:rFonts w:ascii="仿宋" w:hAnsi="仿宋" w:eastAsia="仿宋" w:cs="仿宋"/>
          <w:spacing w:val="18"/>
          <w:sz w:val="32"/>
          <w:szCs w:val="32"/>
        </w:rPr>
        <w:t>年</w:t>
      </w:r>
      <w:r>
        <w:rPr>
          <w:rFonts w:ascii="仿宋" w:hAnsi="仿宋" w:eastAsia="仿宋" w:cs="仿宋"/>
          <w:spacing w:val="13"/>
          <w:sz w:val="32"/>
          <w:szCs w:val="32"/>
        </w:rPr>
        <w:t>初</w:t>
      </w:r>
      <w:r>
        <w:rPr>
          <w:rFonts w:ascii="仿宋" w:hAnsi="仿宋" w:eastAsia="仿宋" w:cs="仿宋"/>
          <w:spacing w:val="9"/>
          <w:sz w:val="32"/>
          <w:szCs w:val="32"/>
        </w:rPr>
        <w:t>预算为 35.69 万元,支出决算为 35.43 万元,完</w:t>
      </w:r>
      <w:r>
        <w:rPr>
          <w:rFonts w:ascii="仿宋" w:hAnsi="仿宋" w:eastAsia="仿宋" w:cs="仿宋"/>
          <w:sz w:val="32"/>
          <w:szCs w:val="32"/>
        </w:rPr>
        <w:t xml:space="preserve"> </w:t>
      </w:r>
      <w:r>
        <w:rPr>
          <w:rFonts w:ascii="仿宋" w:hAnsi="仿宋" w:eastAsia="仿宋" w:cs="仿宋"/>
          <w:spacing w:val="-1"/>
          <w:sz w:val="32"/>
          <w:szCs w:val="32"/>
        </w:rPr>
        <w:t>成年初预算的 99.27。决算数小于预算数的主要原</w:t>
      </w:r>
      <w:r>
        <w:rPr>
          <w:rFonts w:ascii="仿宋" w:hAnsi="仿宋" w:eastAsia="仿宋" w:cs="仿宋"/>
          <w:sz w:val="32"/>
          <w:szCs w:val="32"/>
        </w:rPr>
        <w:t xml:space="preserve">因是贯彻 </w:t>
      </w:r>
      <w:r>
        <w:rPr>
          <w:rFonts w:ascii="仿宋" w:hAnsi="仿宋" w:eastAsia="仿宋" w:cs="仿宋"/>
          <w:spacing w:val="32"/>
          <w:sz w:val="32"/>
          <w:szCs w:val="32"/>
        </w:rPr>
        <w:t>落</w:t>
      </w:r>
      <w:r>
        <w:rPr>
          <w:rFonts w:ascii="仿宋" w:hAnsi="仿宋" w:eastAsia="仿宋" w:cs="仿宋"/>
          <w:spacing w:val="17"/>
          <w:sz w:val="32"/>
          <w:szCs w:val="32"/>
        </w:rPr>
        <w:t>实"厉行节约”有关要求,严格控制各项支出,加上新冠</w:t>
      </w:r>
      <w:r>
        <w:rPr>
          <w:rFonts w:ascii="仿宋" w:hAnsi="仿宋" w:eastAsia="仿宋" w:cs="仿宋"/>
          <w:sz w:val="32"/>
          <w:szCs w:val="32"/>
        </w:rPr>
        <w:t xml:space="preserve"> </w:t>
      </w:r>
      <w:r>
        <w:rPr>
          <w:rFonts w:ascii="仿宋" w:hAnsi="仿宋" w:eastAsia="仿宋" w:cs="仿宋"/>
          <w:spacing w:val="5"/>
          <w:sz w:val="32"/>
          <w:szCs w:val="32"/>
        </w:rPr>
        <w:t>疫情的影响等原因,导致在资金支付进度上略微缓慢。</w:t>
      </w:r>
    </w:p>
    <w:p>
      <w:pPr>
        <w:spacing w:before="252" w:line="371" w:lineRule="auto"/>
        <w:ind w:left="48" w:right="50" w:firstLine="633"/>
        <w:rPr>
          <w:rFonts w:ascii="仿宋" w:hAnsi="仿宋" w:eastAsia="仿宋" w:cs="仿宋"/>
          <w:sz w:val="32"/>
          <w:szCs w:val="32"/>
        </w:rPr>
      </w:pPr>
      <w:r>
        <w:rPr>
          <w:rFonts w:ascii="Times New Roman" w:hAnsi="Times New Roman" w:eastAsia="Times New Roman" w:cs="Times New Roman"/>
          <w:b/>
          <w:bCs/>
          <w:spacing w:val="33"/>
          <w:sz w:val="32"/>
          <w:szCs w:val="32"/>
        </w:rPr>
        <w:t>2</w:t>
      </w:r>
      <w:r>
        <w:rPr>
          <w:rFonts w:ascii="Times New Roman" w:hAnsi="Times New Roman" w:eastAsia="Times New Roman" w:cs="Times New Roman"/>
          <w:b/>
          <w:bCs/>
          <w:spacing w:val="18"/>
          <w:sz w:val="32"/>
          <w:szCs w:val="32"/>
        </w:rPr>
        <w:t>.</w:t>
      </w:r>
      <w:r>
        <w:rPr>
          <w:rFonts w:ascii="宋体" w:hAnsi="宋体" w:eastAsia="宋体" w:cs="宋体"/>
          <w:spacing w:val="18"/>
          <w:sz w:val="32"/>
          <w:szCs w:val="32"/>
          <w14:textOutline w14:w="5092" w14:cap="rnd" w14:cmpd="sng">
            <w14:solidFill>
              <w14:srgbClr w14:val="000000"/>
            </w14:solidFill>
            <w14:prstDash w14:val="solid"/>
            <w14:round/>
          </w14:textOutline>
        </w:rPr>
        <w:t>一般公共服务(类)发展与改革事务(款)</w:t>
      </w:r>
      <w:r>
        <w:rPr>
          <w:rFonts w:ascii="宋体" w:hAnsi="宋体" w:eastAsia="宋体" w:cs="宋体"/>
          <w:spacing w:val="18"/>
          <w:sz w:val="32"/>
          <w:szCs w:val="32"/>
        </w:rPr>
        <w:t xml:space="preserve"> </w:t>
      </w:r>
      <w:r>
        <w:rPr>
          <w:rFonts w:ascii="仿宋" w:hAnsi="仿宋" w:eastAsia="仿宋" w:cs="仿宋"/>
          <w:spacing w:val="18"/>
          <w:sz w:val="32"/>
          <w:szCs w:val="32"/>
          <w14:textOutline w14:w="5092" w14:cap="rnd" w14:cmpd="sng">
            <w14:solidFill>
              <w14:srgbClr w14:val="000000"/>
            </w14:solidFill>
            <w14:prstDash w14:val="solid"/>
            <w14:round/>
          </w14:textOutline>
        </w:rPr>
        <w:t>其他发展</w:t>
      </w:r>
      <w:r>
        <w:rPr>
          <w:rFonts w:ascii="仿宋" w:hAnsi="仿宋" w:eastAsia="仿宋" w:cs="仿宋"/>
          <w:sz w:val="32"/>
          <w:szCs w:val="32"/>
        </w:rPr>
        <w:t xml:space="preserve"> </w:t>
      </w:r>
      <w:r>
        <w:rPr>
          <w:rFonts w:ascii="仿宋" w:hAnsi="仿宋" w:eastAsia="仿宋" w:cs="仿宋"/>
          <w:spacing w:val="30"/>
          <w:sz w:val="32"/>
          <w:szCs w:val="32"/>
          <w14:textOutline w14:w="5092" w14:cap="rnd" w14:cmpd="sng">
            <w14:solidFill>
              <w14:srgbClr w14:val="000000"/>
            </w14:solidFill>
            <w14:prstDash w14:val="solid"/>
            <w14:round/>
          </w14:textOutline>
        </w:rPr>
        <w:t>与</w:t>
      </w:r>
      <w:r>
        <w:rPr>
          <w:rFonts w:ascii="仿宋" w:hAnsi="仿宋" w:eastAsia="仿宋" w:cs="仿宋"/>
          <w:spacing w:val="23"/>
          <w:sz w:val="32"/>
          <w:szCs w:val="32"/>
          <w14:textOutline w14:w="5092" w14:cap="rnd" w14:cmpd="sng">
            <w14:solidFill>
              <w14:srgbClr w14:val="000000"/>
            </w14:solidFill>
            <w14:prstDash w14:val="solid"/>
            <w14:round/>
          </w14:textOutline>
        </w:rPr>
        <w:t>改革事务支出(项)。</w:t>
      </w:r>
    </w:p>
    <w:p>
      <w:pPr>
        <w:spacing w:before="242" w:line="364" w:lineRule="auto"/>
        <w:ind w:left="36" w:firstLine="643"/>
        <w:rPr>
          <w:rFonts w:ascii="仿宋" w:hAnsi="仿宋" w:eastAsia="仿宋" w:cs="仿宋"/>
          <w:sz w:val="32"/>
          <w:szCs w:val="32"/>
        </w:rPr>
      </w:pPr>
      <w:r>
        <w:rPr>
          <w:rFonts w:ascii="仿宋" w:hAnsi="仿宋" w:eastAsia="仿宋" w:cs="仿宋"/>
          <w:spacing w:val="8"/>
          <w:sz w:val="32"/>
          <w:szCs w:val="32"/>
        </w:rPr>
        <w:t>年初</w:t>
      </w:r>
      <w:r>
        <w:rPr>
          <w:rFonts w:ascii="仿宋" w:hAnsi="仿宋" w:eastAsia="仿宋" w:cs="仿宋"/>
          <w:spacing w:val="4"/>
          <w:sz w:val="32"/>
          <w:szCs w:val="32"/>
        </w:rPr>
        <w:t>预算为 10.44 万元,支出决算为 2.54 万元,完成</w:t>
      </w:r>
      <w:r>
        <w:rPr>
          <w:rFonts w:ascii="仿宋" w:hAnsi="仿宋" w:eastAsia="仿宋" w:cs="仿宋"/>
          <w:sz w:val="32"/>
          <w:szCs w:val="32"/>
        </w:rPr>
        <w:t xml:space="preserve"> </w:t>
      </w:r>
      <w:r>
        <w:rPr>
          <w:rFonts w:ascii="仿宋" w:hAnsi="仿宋" w:eastAsia="仿宋" w:cs="仿宋"/>
          <w:spacing w:val="6"/>
          <w:sz w:val="32"/>
          <w:szCs w:val="32"/>
        </w:rPr>
        <w:t>年初预</w:t>
      </w:r>
      <w:r>
        <w:rPr>
          <w:rFonts w:ascii="仿宋" w:hAnsi="仿宋" w:eastAsia="仿宋" w:cs="仿宋"/>
          <w:spacing w:val="4"/>
          <w:sz w:val="32"/>
          <w:szCs w:val="32"/>
        </w:rPr>
        <w:t>算</w:t>
      </w:r>
      <w:r>
        <w:rPr>
          <w:rFonts w:ascii="仿宋" w:hAnsi="仿宋" w:eastAsia="仿宋" w:cs="仿宋"/>
          <w:spacing w:val="3"/>
          <w:sz w:val="32"/>
          <w:szCs w:val="32"/>
        </w:rPr>
        <w:t>的 24.33%。决算数小于预算数的主要原因是贯彻</w:t>
      </w:r>
      <w:r>
        <w:rPr>
          <w:rFonts w:ascii="仿宋" w:hAnsi="仿宋" w:eastAsia="仿宋" w:cs="仿宋"/>
          <w:sz w:val="32"/>
          <w:szCs w:val="32"/>
        </w:rPr>
        <w:t xml:space="preserve"> </w:t>
      </w:r>
      <w:r>
        <w:rPr>
          <w:rFonts w:ascii="仿宋" w:hAnsi="仿宋" w:eastAsia="仿宋" w:cs="仿宋"/>
          <w:spacing w:val="32"/>
          <w:sz w:val="32"/>
          <w:szCs w:val="32"/>
        </w:rPr>
        <w:t>落</w:t>
      </w:r>
      <w:r>
        <w:rPr>
          <w:rFonts w:ascii="仿宋" w:hAnsi="仿宋" w:eastAsia="仿宋" w:cs="仿宋"/>
          <w:spacing w:val="17"/>
          <w:sz w:val="32"/>
          <w:szCs w:val="32"/>
        </w:rPr>
        <w:t>实"厉行节约”有关要求,严格控制各项支出,加上新冠</w:t>
      </w:r>
      <w:r>
        <w:rPr>
          <w:rFonts w:ascii="仿宋" w:hAnsi="仿宋" w:eastAsia="仿宋" w:cs="仿宋"/>
          <w:sz w:val="32"/>
          <w:szCs w:val="32"/>
        </w:rPr>
        <w:t xml:space="preserve"> </w:t>
      </w:r>
      <w:r>
        <w:rPr>
          <w:rFonts w:ascii="仿宋" w:hAnsi="仿宋" w:eastAsia="仿宋" w:cs="仿宋"/>
          <w:spacing w:val="5"/>
          <w:sz w:val="32"/>
          <w:szCs w:val="32"/>
        </w:rPr>
        <w:t>疫情的影响等原因,导致在资金支付进度上略微缓慢。</w:t>
      </w:r>
    </w:p>
    <w:p>
      <w:pPr>
        <w:spacing w:before="248" w:line="369" w:lineRule="auto"/>
        <w:ind w:left="196" w:right="367" w:firstLine="487"/>
        <w:rPr>
          <w:rFonts w:ascii="仿宋" w:hAnsi="仿宋" w:eastAsia="仿宋" w:cs="仿宋"/>
          <w:sz w:val="32"/>
          <w:szCs w:val="32"/>
        </w:rPr>
      </w:pPr>
      <w:r>
        <w:rPr>
          <w:rFonts w:ascii="Times New Roman" w:hAnsi="Times New Roman" w:eastAsia="Times New Roman" w:cs="Times New Roman"/>
          <w:b/>
          <w:bCs/>
          <w:spacing w:val="24"/>
          <w:sz w:val="32"/>
          <w:szCs w:val="32"/>
        </w:rPr>
        <w:t>3</w:t>
      </w:r>
      <w:r>
        <w:rPr>
          <w:rFonts w:ascii="Times New Roman" w:hAnsi="Times New Roman" w:eastAsia="Times New Roman" w:cs="Times New Roman"/>
          <w:b/>
          <w:bCs/>
          <w:spacing w:val="13"/>
          <w:sz w:val="32"/>
          <w:szCs w:val="32"/>
        </w:rPr>
        <w:t>.</w:t>
      </w:r>
      <w:r>
        <w:rPr>
          <w:rFonts w:ascii="宋体" w:hAnsi="宋体" w:eastAsia="宋体" w:cs="宋体"/>
          <w:spacing w:val="13"/>
          <w:sz w:val="32"/>
          <w:szCs w:val="32"/>
          <w14:textOutline w14:w="5092" w14:cap="rnd" w14:cmpd="sng">
            <w14:solidFill>
              <w14:srgbClr w14:val="000000"/>
            </w14:solidFill>
            <w14:prstDash w14:val="solid"/>
            <w14:round/>
          </w14:textOutline>
        </w:rPr>
        <w:t>社会保障和就业支出(类)行政事业单位养老支出</w:t>
      </w:r>
      <w:r>
        <w:rPr>
          <w:rFonts w:ascii="宋体" w:hAnsi="宋体" w:eastAsia="宋体" w:cs="宋体"/>
          <w:sz w:val="32"/>
          <w:szCs w:val="32"/>
        </w:rPr>
        <w:t xml:space="preserve"> </w:t>
      </w:r>
      <w:r>
        <w:rPr>
          <w:rFonts w:ascii="宋体" w:hAnsi="宋体" w:eastAsia="宋体" w:cs="宋体"/>
          <w:spacing w:val="12"/>
          <w:sz w:val="32"/>
          <w:szCs w:val="32"/>
          <w14:textOutline w14:w="5092" w14:cap="rnd" w14:cmpd="sng">
            <w14:solidFill>
              <w14:srgbClr w14:val="000000"/>
            </w14:solidFill>
            <w14:prstDash w14:val="solid"/>
            <w14:round/>
          </w14:textOutline>
        </w:rPr>
        <w:t>(款)</w:t>
      </w:r>
      <w:r>
        <w:rPr>
          <w:rFonts w:ascii="宋体" w:hAnsi="宋体" w:eastAsia="宋体" w:cs="宋体"/>
          <w:spacing w:val="12"/>
          <w:sz w:val="32"/>
          <w:szCs w:val="32"/>
        </w:rPr>
        <w:t xml:space="preserve"> </w:t>
      </w:r>
      <w:r>
        <w:rPr>
          <w:rFonts w:ascii="仿宋" w:hAnsi="仿宋" w:eastAsia="仿宋" w:cs="仿宋"/>
          <w:spacing w:val="12"/>
          <w:sz w:val="32"/>
          <w:szCs w:val="32"/>
          <w14:textOutline w14:w="5092" w14:cap="rnd" w14:cmpd="sng">
            <w14:solidFill>
              <w14:srgbClr w14:val="000000"/>
            </w14:solidFill>
            <w14:prstDash w14:val="solid"/>
            <w14:round/>
          </w14:textOutline>
        </w:rPr>
        <w:t>机关事业单位基本养老保险缴费支出(项)</w:t>
      </w:r>
      <w:r>
        <w:rPr>
          <w:rFonts w:ascii="仿宋" w:hAnsi="仿宋" w:eastAsia="仿宋" w:cs="仿宋"/>
          <w:spacing w:val="10"/>
          <w:sz w:val="32"/>
          <w:szCs w:val="32"/>
          <w14:textOutline w14:w="5092" w14:cap="rnd" w14:cmpd="sng">
            <w14:solidFill>
              <w14:srgbClr w14:val="000000"/>
            </w14:solidFill>
            <w14:prstDash w14:val="solid"/>
            <w14:round/>
          </w14:textOutline>
        </w:rPr>
        <w:t>。</w:t>
      </w:r>
    </w:p>
    <w:p>
      <w:pPr>
        <w:spacing w:before="254" w:line="370" w:lineRule="auto"/>
        <w:ind w:left="41" w:right="314" w:firstLine="638"/>
        <w:rPr>
          <w:rFonts w:ascii="仿宋" w:hAnsi="仿宋" w:eastAsia="仿宋" w:cs="仿宋"/>
          <w:sz w:val="32"/>
          <w:szCs w:val="32"/>
        </w:rPr>
      </w:pPr>
      <w:r>
        <w:rPr>
          <w:rFonts w:ascii="仿宋" w:hAnsi="仿宋" w:eastAsia="仿宋" w:cs="仿宋"/>
          <w:spacing w:val="-1"/>
          <w:sz w:val="32"/>
          <w:szCs w:val="32"/>
        </w:rPr>
        <w:t xml:space="preserve">年初预算为 3.84 万元,支出决算为 </w:t>
      </w:r>
      <w:r>
        <w:rPr>
          <w:rFonts w:ascii="仿宋" w:hAnsi="仿宋" w:eastAsia="仿宋" w:cs="仿宋"/>
          <w:sz w:val="32"/>
          <w:szCs w:val="32"/>
        </w:rPr>
        <w:t xml:space="preserve">3.84 万元,完成 </w:t>
      </w:r>
      <w:r>
        <w:rPr>
          <w:rFonts w:ascii="仿宋" w:hAnsi="仿宋" w:eastAsia="仿宋" w:cs="仿宋"/>
          <w:spacing w:val="-17"/>
          <w:sz w:val="32"/>
          <w:szCs w:val="32"/>
        </w:rPr>
        <w:t>年</w:t>
      </w:r>
      <w:r>
        <w:rPr>
          <w:rFonts w:ascii="仿宋" w:hAnsi="仿宋" w:eastAsia="仿宋" w:cs="仿宋"/>
          <w:spacing w:val="-9"/>
          <w:sz w:val="32"/>
          <w:szCs w:val="32"/>
        </w:rPr>
        <w:t>初预算的 100%。</w:t>
      </w:r>
    </w:p>
    <w:p>
      <w:pPr>
        <w:spacing w:before="244" w:line="367" w:lineRule="auto"/>
        <w:ind w:left="35" w:right="314" w:firstLine="627"/>
        <w:rPr>
          <w:rFonts w:ascii="仿宋" w:hAnsi="仿宋" w:eastAsia="仿宋" w:cs="仿宋"/>
          <w:sz w:val="32"/>
          <w:szCs w:val="32"/>
        </w:rPr>
      </w:pPr>
      <w:r>
        <w:rPr>
          <w:rFonts w:ascii="Times New Roman" w:hAnsi="Times New Roman" w:eastAsia="Times New Roman" w:cs="Times New Roman"/>
          <w:spacing w:val="20"/>
          <w:sz w:val="32"/>
          <w:szCs w:val="32"/>
        </w:rPr>
        <w:t xml:space="preserve">4.    </w:t>
      </w:r>
      <w:r>
        <w:rPr>
          <w:rFonts w:ascii="宋体" w:hAnsi="宋体" w:eastAsia="宋体" w:cs="宋体"/>
          <w:spacing w:val="20"/>
          <w:sz w:val="32"/>
          <w:szCs w:val="32"/>
          <w14:textOutline w14:w="5092" w14:cap="rnd" w14:cmpd="sng">
            <w14:solidFill>
              <w14:srgbClr w14:val="000000"/>
            </w14:solidFill>
            <w14:prstDash w14:val="solid"/>
            <w14:round/>
          </w14:textOutline>
        </w:rPr>
        <w:t>卫生健康支出(类)行政事业单位医疗(款)</w:t>
      </w:r>
      <w:r>
        <w:rPr>
          <w:rFonts w:ascii="宋体" w:hAnsi="宋体" w:eastAsia="宋体" w:cs="宋体"/>
          <w:spacing w:val="20"/>
          <w:sz w:val="32"/>
          <w:szCs w:val="32"/>
        </w:rPr>
        <w:t xml:space="preserve"> </w:t>
      </w:r>
      <w:r>
        <w:rPr>
          <w:rFonts w:ascii="仿宋" w:hAnsi="仿宋" w:eastAsia="仿宋" w:cs="仿宋"/>
          <w:spacing w:val="17"/>
          <w:sz w:val="32"/>
          <w:szCs w:val="32"/>
          <w14:textOutline w14:w="5092" w14:cap="rnd" w14:cmpd="sng">
            <w14:solidFill>
              <w14:srgbClr w14:val="000000"/>
            </w14:solidFill>
            <w14:prstDash w14:val="solid"/>
            <w14:round/>
          </w14:textOutline>
        </w:rPr>
        <w:t>事</w:t>
      </w:r>
      <w:r>
        <w:rPr>
          <w:rFonts w:ascii="仿宋" w:hAnsi="仿宋" w:eastAsia="仿宋" w:cs="仿宋"/>
          <w:sz w:val="32"/>
          <w:szCs w:val="32"/>
        </w:rPr>
        <w:t xml:space="preserve"> </w:t>
      </w:r>
      <w:r>
        <w:rPr>
          <w:rFonts w:ascii="仿宋" w:hAnsi="仿宋" w:eastAsia="仿宋" w:cs="仿宋"/>
          <w:spacing w:val="30"/>
          <w:sz w:val="32"/>
          <w:szCs w:val="32"/>
          <w14:textOutline w14:w="5092" w14:cap="rnd" w14:cmpd="sng">
            <w14:solidFill>
              <w14:srgbClr w14:val="000000"/>
            </w14:solidFill>
            <w14:prstDash w14:val="solid"/>
            <w14:round/>
          </w14:textOutline>
        </w:rPr>
        <w:t>业单位医疗(项)</w:t>
      </w:r>
      <w:r>
        <w:rPr>
          <w:rFonts w:ascii="仿宋" w:hAnsi="仿宋" w:eastAsia="仿宋" w:cs="仿宋"/>
          <w:spacing w:val="29"/>
          <w:sz w:val="32"/>
          <w:szCs w:val="32"/>
          <w14:textOutline w14:w="5092" w14:cap="rnd" w14:cmpd="sng">
            <w14:solidFill>
              <w14:srgbClr w14:val="000000"/>
            </w14:solidFill>
            <w14:prstDash w14:val="solid"/>
            <w14:round/>
          </w14:textOutline>
        </w:rPr>
        <w:t>。</w:t>
      </w:r>
    </w:p>
    <w:p>
      <w:pPr>
        <w:sectPr>
          <w:pgSz w:w="11905" w:h="16839"/>
          <w:pgMar w:top="1431" w:right="1783" w:bottom="0" w:left="1785" w:header="0" w:footer="0" w:gutter="0"/>
          <w:cols w:space="720" w:num="1"/>
        </w:sectPr>
      </w:pPr>
    </w:p>
    <w:p>
      <w:pPr>
        <w:spacing w:before="159" w:line="368" w:lineRule="auto"/>
        <w:ind w:left="42" w:right="264" w:firstLine="638"/>
        <w:rPr>
          <w:rFonts w:ascii="仿宋" w:hAnsi="仿宋" w:eastAsia="仿宋" w:cs="仿宋"/>
          <w:sz w:val="32"/>
          <w:szCs w:val="32"/>
        </w:rPr>
      </w:pPr>
      <w:r>
        <w:rPr>
          <w:rFonts w:ascii="仿宋" w:hAnsi="仿宋" w:eastAsia="仿宋" w:cs="仿宋"/>
          <w:spacing w:val="18"/>
          <w:sz w:val="32"/>
          <w:szCs w:val="32"/>
        </w:rPr>
        <w:t>年</w:t>
      </w:r>
      <w:r>
        <w:rPr>
          <w:rFonts w:ascii="仿宋" w:hAnsi="仿宋" w:eastAsia="仿宋" w:cs="仿宋"/>
          <w:spacing w:val="17"/>
          <w:sz w:val="32"/>
          <w:szCs w:val="32"/>
        </w:rPr>
        <w:t>初</w:t>
      </w:r>
      <w:r>
        <w:rPr>
          <w:rFonts w:ascii="仿宋" w:hAnsi="仿宋" w:eastAsia="仿宋" w:cs="仿宋"/>
          <w:spacing w:val="9"/>
          <w:sz w:val="32"/>
          <w:szCs w:val="32"/>
        </w:rPr>
        <w:t>预算为 2.04 万元,支出决算为 2.04 万元,完成</w:t>
      </w:r>
      <w:r>
        <w:rPr>
          <w:rFonts w:ascii="仿宋" w:hAnsi="仿宋" w:eastAsia="仿宋" w:cs="仿宋"/>
          <w:sz w:val="32"/>
          <w:szCs w:val="32"/>
        </w:rPr>
        <w:t xml:space="preserve"> </w:t>
      </w:r>
      <w:r>
        <w:rPr>
          <w:rFonts w:ascii="仿宋" w:hAnsi="仿宋" w:eastAsia="仿宋" w:cs="仿宋"/>
          <w:spacing w:val="-17"/>
          <w:sz w:val="32"/>
          <w:szCs w:val="32"/>
        </w:rPr>
        <w:t>年</w:t>
      </w:r>
      <w:r>
        <w:rPr>
          <w:rFonts w:ascii="仿宋" w:hAnsi="仿宋" w:eastAsia="仿宋" w:cs="仿宋"/>
          <w:spacing w:val="-9"/>
          <w:sz w:val="32"/>
          <w:szCs w:val="32"/>
        </w:rPr>
        <w:t>初预算的 100%。</w:t>
      </w:r>
    </w:p>
    <w:p>
      <w:pPr>
        <w:spacing w:before="255" w:line="368" w:lineRule="auto"/>
        <w:ind w:left="63" w:right="307" w:firstLine="618"/>
        <w:rPr>
          <w:rFonts w:ascii="仿宋" w:hAnsi="仿宋" w:eastAsia="仿宋" w:cs="仿宋"/>
          <w:sz w:val="32"/>
          <w:szCs w:val="32"/>
        </w:rPr>
      </w:pPr>
      <w:r>
        <w:rPr>
          <w:rFonts w:ascii="Times New Roman" w:hAnsi="Times New Roman" w:eastAsia="Times New Roman" w:cs="Times New Roman"/>
          <w:b/>
          <w:bCs/>
          <w:spacing w:val="32"/>
          <w:sz w:val="32"/>
          <w:szCs w:val="32"/>
        </w:rPr>
        <w:t>5</w:t>
      </w:r>
      <w:r>
        <w:rPr>
          <w:rFonts w:ascii="Times New Roman" w:hAnsi="Times New Roman" w:eastAsia="Times New Roman" w:cs="Times New Roman"/>
          <w:b/>
          <w:bCs/>
          <w:spacing w:val="18"/>
          <w:sz w:val="32"/>
          <w:szCs w:val="32"/>
        </w:rPr>
        <w:t>.</w:t>
      </w:r>
      <w:r>
        <w:rPr>
          <w:rFonts w:ascii="宋体" w:hAnsi="宋体" w:eastAsia="宋体" w:cs="宋体"/>
          <w:spacing w:val="18"/>
          <w:sz w:val="32"/>
          <w:szCs w:val="32"/>
          <w14:textOutline w14:w="5092" w14:cap="rnd" w14:cmpd="sng">
            <w14:solidFill>
              <w14:srgbClr w14:val="000000"/>
            </w14:solidFill>
            <w14:prstDash w14:val="solid"/>
            <w14:round/>
          </w14:textOutline>
        </w:rPr>
        <w:t>卫生健康支出(类)行政事业单位医疗(款)</w:t>
      </w:r>
      <w:r>
        <w:rPr>
          <w:rFonts w:ascii="宋体" w:hAnsi="宋体" w:eastAsia="宋体" w:cs="宋体"/>
          <w:spacing w:val="18"/>
          <w:sz w:val="32"/>
          <w:szCs w:val="32"/>
        </w:rPr>
        <w:t xml:space="preserve"> </w:t>
      </w:r>
      <w:r>
        <w:rPr>
          <w:rFonts w:ascii="仿宋" w:hAnsi="仿宋" w:eastAsia="仿宋" w:cs="仿宋"/>
          <w:spacing w:val="18"/>
          <w:sz w:val="32"/>
          <w:szCs w:val="32"/>
          <w14:textOutline w14:w="5092" w14:cap="rnd" w14:cmpd="sng">
            <w14:solidFill>
              <w14:srgbClr w14:val="000000"/>
            </w14:solidFill>
            <w14:prstDash w14:val="solid"/>
            <w14:round/>
          </w14:textOutline>
        </w:rPr>
        <w:t>公务员</w:t>
      </w:r>
      <w:r>
        <w:rPr>
          <w:rFonts w:ascii="仿宋" w:hAnsi="仿宋" w:eastAsia="仿宋" w:cs="仿宋"/>
          <w:sz w:val="32"/>
          <w:szCs w:val="32"/>
        </w:rPr>
        <w:t xml:space="preserve"> </w:t>
      </w:r>
      <w:r>
        <w:rPr>
          <w:rFonts w:ascii="仿宋" w:hAnsi="仿宋" w:eastAsia="仿宋" w:cs="仿宋"/>
          <w:spacing w:val="30"/>
          <w:sz w:val="32"/>
          <w:szCs w:val="32"/>
          <w14:textOutline w14:w="5092" w14:cap="rnd" w14:cmpd="sng">
            <w14:solidFill>
              <w14:srgbClr w14:val="000000"/>
            </w14:solidFill>
            <w14:prstDash w14:val="solid"/>
            <w14:round/>
          </w14:textOutline>
        </w:rPr>
        <w:t>医疗补助(项)。</w:t>
      </w:r>
    </w:p>
    <w:p>
      <w:pPr>
        <w:spacing w:before="252" w:line="370" w:lineRule="auto"/>
        <w:ind w:left="41" w:right="264" w:firstLine="638"/>
        <w:rPr>
          <w:rFonts w:ascii="仿宋" w:hAnsi="仿宋" w:eastAsia="仿宋" w:cs="仿宋"/>
          <w:sz w:val="32"/>
          <w:szCs w:val="32"/>
        </w:rPr>
      </w:pPr>
      <w:r>
        <w:rPr>
          <w:rFonts w:ascii="仿宋" w:hAnsi="仿宋" w:eastAsia="仿宋" w:cs="仿宋"/>
          <w:spacing w:val="18"/>
          <w:sz w:val="32"/>
          <w:szCs w:val="32"/>
        </w:rPr>
        <w:t>年</w:t>
      </w:r>
      <w:r>
        <w:rPr>
          <w:rFonts w:ascii="仿宋" w:hAnsi="仿宋" w:eastAsia="仿宋" w:cs="仿宋"/>
          <w:spacing w:val="17"/>
          <w:sz w:val="32"/>
          <w:szCs w:val="32"/>
        </w:rPr>
        <w:t>初</w:t>
      </w:r>
      <w:r>
        <w:rPr>
          <w:rFonts w:ascii="仿宋" w:hAnsi="仿宋" w:eastAsia="仿宋" w:cs="仿宋"/>
          <w:spacing w:val="9"/>
          <w:sz w:val="32"/>
          <w:szCs w:val="32"/>
        </w:rPr>
        <w:t>预算为 2.56 万元,支出决算为 2.56 万元,完成</w:t>
      </w:r>
      <w:r>
        <w:rPr>
          <w:rFonts w:ascii="仿宋" w:hAnsi="仿宋" w:eastAsia="仿宋" w:cs="仿宋"/>
          <w:sz w:val="32"/>
          <w:szCs w:val="32"/>
        </w:rPr>
        <w:t xml:space="preserve"> </w:t>
      </w:r>
      <w:r>
        <w:rPr>
          <w:rFonts w:ascii="仿宋" w:hAnsi="仿宋" w:eastAsia="仿宋" w:cs="仿宋"/>
          <w:spacing w:val="-17"/>
          <w:sz w:val="32"/>
          <w:szCs w:val="32"/>
        </w:rPr>
        <w:t>年</w:t>
      </w:r>
      <w:r>
        <w:rPr>
          <w:rFonts w:ascii="仿宋" w:hAnsi="仿宋" w:eastAsia="仿宋" w:cs="仿宋"/>
          <w:spacing w:val="-9"/>
          <w:sz w:val="32"/>
          <w:szCs w:val="32"/>
        </w:rPr>
        <w:t>初预算的 100%。</w:t>
      </w:r>
    </w:p>
    <w:p>
      <w:pPr>
        <w:spacing w:before="240" w:line="372" w:lineRule="auto"/>
        <w:ind w:left="196" w:right="302" w:firstLine="484"/>
        <w:rPr>
          <w:rFonts w:ascii="仿宋" w:hAnsi="仿宋" w:eastAsia="仿宋" w:cs="仿宋"/>
          <w:sz w:val="32"/>
          <w:szCs w:val="32"/>
        </w:rPr>
      </w:pPr>
      <w:r>
        <w:rPr>
          <w:rFonts w:ascii="Times New Roman" w:hAnsi="Times New Roman" w:eastAsia="Times New Roman" w:cs="Times New Roman"/>
          <w:b/>
          <w:bCs/>
          <w:spacing w:val="19"/>
          <w:sz w:val="32"/>
          <w:szCs w:val="32"/>
        </w:rPr>
        <w:t>6.</w:t>
      </w:r>
      <w:r>
        <w:rPr>
          <w:rFonts w:ascii="宋体" w:hAnsi="宋体" w:eastAsia="宋体" w:cs="宋体"/>
          <w:spacing w:val="19"/>
          <w:sz w:val="32"/>
          <w:szCs w:val="32"/>
          <w14:textOutline w14:w="5092" w14:cap="rnd" w14:cmpd="sng">
            <w14:solidFill>
              <w14:srgbClr w14:val="000000"/>
            </w14:solidFill>
            <w14:prstDash w14:val="solid"/>
            <w14:round/>
          </w14:textOutline>
        </w:rPr>
        <w:t>住房保障支出(类)住房改革支出(款)</w:t>
      </w:r>
      <w:r>
        <w:rPr>
          <w:rFonts w:ascii="宋体" w:hAnsi="宋体" w:eastAsia="宋体" w:cs="宋体"/>
          <w:spacing w:val="19"/>
          <w:sz w:val="32"/>
          <w:szCs w:val="32"/>
        </w:rPr>
        <w:t xml:space="preserve"> </w:t>
      </w:r>
      <w:r>
        <w:rPr>
          <w:rFonts w:ascii="仿宋" w:hAnsi="仿宋" w:eastAsia="仿宋" w:cs="仿宋"/>
          <w:spacing w:val="19"/>
          <w:sz w:val="32"/>
          <w:szCs w:val="32"/>
          <w14:textOutline w14:w="5092" w14:cap="rnd" w14:cmpd="sng">
            <w14:solidFill>
              <w14:srgbClr w14:val="000000"/>
            </w14:solidFill>
            <w14:prstDash w14:val="solid"/>
            <w14:round/>
          </w14:textOutline>
        </w:rPr>
        <w:t>住房公积</w:t>
      </w:r>
      <w:r>
        <w:rPr>
          <w:rFonts w:ascii="仿宋" w:hAnsi="仿宋" w:eastAsia="仿宋" w:cs="仿宋"/>
          <w:spacing w:val="14"/>
          <w:sz w:val="32"/>
          <w:szCs w:val="32"/>
          <w14:textOutline w14:w="5092" w14:cap="rnd" w14:cmpd="sng">
            <w14:solidFill>
              <w14:srgbClr w14:val="000000"/>
            </w14:solidFill>
            <w14:prstDash w14:val="solid"/>
            <w14:round/>
          </w14:textOutline>
        </w:rPr>
        <w:t>金</w:t>
      </w:r>
      <w:r>
        <w:rPr>
          <w:rFonts w:ascii="仿宋" w:hAnsi="仿宋" w:eastAsia="仿宋" w:cs="仿宋"/>
          <w:sz w:val="32"/>
          <w:szCs w:val="32"/>
        </w:rPr>
        <w:t xml:space="preserve"> </w:t>
      </w:r>
      <w:r>
        <w:rPr>
          <w:rFonts w:ascii="仿宋" w:hAnsi="仿宋" w:eastAsia="仿宋" w:cs="仿宋"/>
          <w:spacing w:val="25"/>
          <w:sz w:val="32"/>
          <w:szCs w:val="32"/>
          <w14:textOutline w14:w="5092" w14:cap="rnd" w14:cmpd="sng">
            <w14:solidFill>
              <w14:srgbClr w14:val="000000"/>
            </w14:solidFill>
            <w14:prstDash w14:val="solid"/>
            <w14:round/>
          </w14:textOutline>
        </w:rPr>
        <w:t>(项)。</w:t>
      </w:r>
    </w:p>
    <w:p>
      <w:pPr>
        <w:spacing w:before="236" w:line="367" w:lineRule="auto"/>
        <w:ind w:left="35" w:right="264" w:firstLine="644"/>
        <w:rPr>
          <w:rFonts w:ascii="仿宋" w:hAnsi="仿宋" w:eastAsia="仿宋" w:cs="仿宋"/>
          <w:sz w:val="32"/>
          <w:szCs w:val="32"/>
        </w:rPr>
      </w:pPr>
      <w:r>
        <w:rPr>
          <w:rFonts w:ascii="仿宋" w:hAnsi="仿宋" w:eastAsia="仿宋" w:cs="仿宋"/>
          <w:spacing w:val="18"/>
          <w:sz w:val="32"/>
          <w:szCs w:val="32"/>
        </w:rPr>
        <w:t>年</w:t>
      </w:r>
      <w:r>
        <w:rPr>
          <w:rFonts w:ascii="仿宋" w:hAnsi="仿宋" w:eastAsia="仿宋" w:cs="仿宋"/>
          <w:spacing w:val="17"/>
          <w:sz w:val="32"/>
          <w:szCs w:val="32"/>
        </w:rPr>
        <w:t>初</w:t>
      </w:r>
      <w:r>
        <w:rPr>
          <w:rFonts w:ascii="仿宋" w:hAnsi="仿宋" w:eastAsia="仿宋" w:cs="仿宋"/>
          <w:spacing w:val="9"/>
          <w:sz w:val="32"/>
          <w:szCs w:val="32"/>
        </w:rPr>
        <w:t>预算为 3.32 万元,支出决算为 2.94 万元,完成</w:t>
      </w:r>
      <w:r>
        <w:rPr>
          <w:rFonts w:ascii="仿宋" w:hAnsi="仿宋" w:eastAsia="仿宋" w:cs="仿宋"/>
          <w:sz w:val="32"/>
          <w:szCs w:val="32"/>
        </w:rPr>
        <w:t xml:space="preserve"> </w:t>
      </w:r>
      <w:r>
        <w:rPr>
          <w:rFonts w:ascii="仿宋" w:hAnsi="仿宋" w:eastAsia="仿宋" w:cs="仿宋"/>
          <w:spacing w:val="6"/>
          <w:sz w:val="32"/>
          <w:szCs w:val="32"/>
        </w:rPr>
        <w:t xml:space="preserve">年初预算的 </w:t>
      </w:r>
      <w:r>
        <w:rPr>
          <w:rFonts w:ascii="仿宋" w:hAnsi="仿宋" w:eastAsia="仿宋" w:cs="仿宋"/>
          <w:spacing w:val="5"/>
          <w:sz w:val="32"/>
          <w:szCs w:val="32"/>
        </w:rPr>
        <w:t>8</w:t>
      </w:r>
      <w:r>
        <w:rPr>
          <w:rFonts w:ascii="仿宋" w:hAnsi="仿宋" w:eastAsia="仿宋" w:cs="仿宋"/>
          <w:spacing w:val="3"/>
          <w:sz w:val="32"/>
          <w:szCs w:val="32"/>
        </w:rPr>
        <w:t>8.55%。决算数小于预算数的主要原因是基数</w:t>
      </w:r>
      <w:r>
        <w:rPr>
          <w:rFonts w:ascii="仿宋" w:hAnsi="仿宋" w:eastAsia="仿宋" w:cs="仿宋"/>
          <w:sz w:val="32"/>
          <w:szCs w:val="32"/>
        </w:rPr>
        <w:t xml:space="preserve"> </w:t>
      </w:r>
      <w:r>
        <w:rPr>
          <w:rFonts w:ascii="仿宋" w:hAnsi="仿宋" w:eastAsia="仿宋" w:cs="仿宋"/>
          <w:spacing w:val="6"/>
          <w:sz w:val="32"/>
          <w:szCs w:val="32"/>
        </w:rPr>
        <w:t>调整形成正常变动,因素叠加后预决算数相近</w:t>
      </w:r>
      <w:r>
        <w:rPr>
          <w:rFonts w:ascii="仿宋" w:hAnsi="仿宋" w:eastAsia="仿宋" w:cs="仿宋"/>
          <w:spacing w:val="2"/>
          <w:sz w:val="32"/>
          <w:szCs w:val="32"/>
        </w:rPr>
        <w:t>。</w:t>
      </w:r>
    </w:p>
    <w:p>
      <w:pPr>
        <w:spacing w:before="253" w:line="222" w:lineRule="auto"/>
        <w:ind w:left="833"/>
        <w:rPr>
          <w:rFonts w:ascii="黑体" w:hAnsi="黑体" w:eastAsia="黑体" w:cs="黑体"/>
          <w:sz w:val="32"/>
          <w:szCs w:val="32"/>
        </w:rPr>
      </w:pPr>
      <w:r>
        <w:rPr>
          <w:rFonts w:ascii="黑体" w:hAnsi="黑体" w:eastAsia="黑体" w:cs="黑体"/>
          <w:spacing w:val="-2"/>
          <w:sz w:val="32"/>
          <w:szCs w:val="32"/>
        </w:rPr>
        <w:t>六、一般公共预算财政拨款基</w:t>
      </w:r>
      <w:r>
        <w:rPr>
          <w:rFonts w:ascii="黑体" w:hAnsi="黑体" w:eastAsia="黑体" w:cs="黑体"/>
          <w:spacing w:val="-1"/>
          <w:sz w:val="32"/>
          <w:szCs w:val="32"/>
        </w:rPr>
        <w:t>本支出决算情况说明。</w:t>
      </w:r>
    </w:p>
    <w:p>
      <w:pPr>
        <w:spacing w:line="409" w:lineRule="auto"/>
        <w:rPr>
          <w:rFonts w:ascii="Arial"/>
          <w:sz w:val="21"/>
        </w:rPr>
      </w:pPr>
    </w:p>
    <w:p>
      <w:pPr>
        <w:spacing w:before="104" w:line="362" w:lineRule="auto"/>
        <w:ind w:left="34" w:firstLine="633"/>
        <w:jc w:val="both"/>
        <w:rPr>
          <w:rFonts w:ascii="仿宋" w:hAnsi="仿宋" w:eastAsia="仿宋" w:cs="仿宋"/>
          <w:sz w:val="32"/>
          <w:szCs w:val="32"/>
        </w:rPr>
      </w:pPr>
      <w:r>
        <w:rPr>
          <w:rFonts w:ascii="仿宋" w:hAnsi="仿宋" w:eastAsia="仿宋" w:cs="仿宋"/>
          <w:spacing w:val="14"/>
          <w:sz w:val="32"/>
          <w:szCs w:val="32"/>
        </w:rPr>
        <w:t>2</w:t>
      </w:r>
      <w:r>
        <w:rPr>
          <w:rFonts w:ascii="仿宋" w:hAnsi="仿宋" w:eastAsia="仿宋" w:cs="仿宋"/>
          <w:spacing w:val="10"/>
          <w:sz w:val="32"/>
          <w:szCs w:val="32"/>
        </w:rPr>
        <w:t>021年度财政拨款基本支出46.81万元,其中:人员</w:t>
      </w:r>
      <w:r>
        <w:rPr>
          <w:rFonts w:ascii="仿宋" w:hAnsi="仿宋" w:eastAsia="仿宋" w:cs="仿宋"/>
          <w:spacing w:val="20"/>
          <w:sz w:val="32"/>
          <w:szCs w:val="32"/>
        </w:rPr>
        <w:t>经</w:t>
      </w:r>
      <w:r>
        <w:rPr>
          <w:rFonts w:ascii="仿宋" w:hAnsi="仿宋" w:eastAsia="仿宋" w:cs="仿宋"/>
          <w:spacing w:val="13"/>
          <w:sz w:val="32"/>
          <w:szCs w:val="32"/>
        </w:rPr>
        <w:t>费45.11万元,主要包括:工资福利支出中的基本工资、</w:t>
      </w:r>
      <w:r>
        <w:rPr>
          <w:rFonts w:ascii="仿宋" w:hAnsi="仿宋" w:eastAsia="仿宋" w:cs="仿宋"/>
          <w:spacing w:val="18"/>
          <w:sz w:val="32"/>
          <w:szCs w:val="32"/>
        </w:rPr>
        <w:t>津贴</w:t>
      </w:r>
      <w:r>
        <w:rPr>
          <w:rFonts w:ascii="仿宋" w:hAnsi="仿宋" w:eastAsia="仿宋" w:cs="仿宋"/>
          <w:spacing w:val="10"/>
          <w:sz w:val="32"/>
          <w:szCs w:val="32"/>
        </w:rPr>
        <w:t>补</w:t>
      </w:r>
      <w:r>
        <w:rPr>
          <w:rFonts w:ascii="仿宋" w:hAnsi="仿宋" w:eastAsia="仿宋" w:cs="仿宋"/>
          <w:spacing w:val="9"/>
          <w:sz w:val="32"/>
          <w:szCs w:val="32"/>
        </w:rPr>
        <w:t>贴、绩效工资、机关事业单位基本养老保险缴费、</w:t>
      </w:r>
      <w:r>
        <w:rPr>
          <w:rFonts w:ascii="仿宋" w:hAnsi="仿宋" w:eastAsia="仿宋" w:cs="仿宋"/>
          <w:spacing w:val="12"/>
          <w:sz w:val="32"/>
          <w:szCs w:val="32"/>
        </w:rPr>
        <w:t>职业年金缴费、职工基本医疗保险缴费、公务员医疗补</w:t>
      </w:r>
      <w:r>
        <w:rPr>
          <w:rFonts w:ascii="仿宋" w:hAnsi="仿宋" w:eastAsia="仿宋" w:cs="仿宋"/>
          <w:spacing w:val="8"/>
          <w:sz w:val="32"/>
          <w:szCs w:val="32"/>
        </w:rPr>
        <w:t>助</w:t>
      </w:r>
      <w:r>
        <w:rPr>
          <w:rFonts w:ascii="仿宋" w:hAnsi="仿宋" w:eastAsia="仿宋" w:cs="仿宋"/>
          <w:spacing w:val="12"/>
          <w:sz w:val="32"/>
          <w:szCs w:val="32"/>
        </w:rPr>
        <w:t>缴费、其他社会保障缴费、住房公积金、医疗费、其他</w:t>
      </w:r>
      <w:r>
        <w:rPr>
          <w:rFonts w:ascii="仿宋" w:hAnsi="仿宋" w:eastAsia="仿宋" w:cs="仿宋"/>
          <w:spacing w:val="8"/>
          <w:sz w:val="32"/>
          <w:szCs w:val="32"/>
        </w:rPr>
        <w:t>工</w:t>
      </w:r>
      <w:r>
        <w:rPr>
          <w:rFonts w:ascii="仿宋" w:hAnsi="仿宋" w:eastAsia="仿宋" w:cs="仿宋"/>
          <w:spacing w:val="-1"/>
          <w:sz w:val="32"/>
          <w:szCs w:val="32"/>
        </w:rPr>
        <w:t>资福利支出、其他对个人和家庭的补助。公用经费</w:t>
      </w:r>
      <w:r>
        <w:rPr>
          <w:rFonts w:ascii="仿宋" w:hAnsi="仿宋" w:eastAsia="仿宋" w:cs="仿宋"/>
          <w:sz w:val="32"/>
          <w:szCs w:val="32"/>
        </w:rPr>
        <w:t>1.70万</w:t>
      </w:r>
      <w:r>
        <w:rPr>
          <w:rFonts w:ascii="仿宋" w:hAnsi="仿宋" w:eastAsia="仿宋" w:cs="仿宋"/>
          <w:spacing w:val="40"/>
          <w:sz w:val="32"/>
          <w:szCs w:val="32"/>
        </w:rPr>
        <w:t>元</w:t>
      </w:r>
      <w:r>
        <w:rPr>
          <w:rFonts w:ascii="仿宋" w:hAnsi="仿宋" w:eastAsia="仿宋" w:cs="仿宋"/>
          <w:spacing w:val="24"/>
          <w:sz w:val="32"/>
          <w:szCs w:val="32"/>
        </w:rPr>
        <w:t>,主要包括:商品和服务支出中的办公费、印刷费、咨</w:t>
      </w:r>
    </w:p>
    <w:p>
      <w:pPr>
        <w:jc w:val="both"/>
        <w:sectPr>
          <w:pgSz w:w="11905" w:h="16839"/>
          <w:pgMar w:top="1431" w:right="1526" w:bottom="0" w:left="1785" w:header="0" w:footer="0" w:gutter="0"/>
          <w:cols w:space="720" w:num="1"/>
        </w:sectPr>
      </w:pPr>
    </w:p>
    <w:p>
      <w:pPr>
        <w:spacing w:before="156" w:line="364" w:lineRule="auto"/>
        <w:ind w:left="34"/>
        <w:jc w:val="both"/>
        <w:rPr>
          <w:rFonts w:ascii="仿宋" w:hAnsi="仿宋" w:eastAsia="仿宋" w:cs="仿宋"/>
          <w:sz w:val="32"/>
          <w:szCs w:val="32"/>
        </w:rPr>
      </w:pPr>
      <w:r>
        <w:rPr>
          <w:rFonts w:ascii="仿宋" w:hAnsi="仿宋" w:eastAsia="仿宋" w:cs="仿宋"/>
          <w:spacing w:val="40"/>
          <w:sz w:val="32"/>
          <w:szCs w:val="32"/>
        </w:rPr>
        <w:t>询</w:t>
      </w:r>
      <w:r>
        <w:rPr>
          <w:rFonts w:ascii="仿宋" w:hAnsi="仿宋" w:eastAsia="仿宋" w:cs="仿宋"/>
          <w:spacing w:val="21"/>
          <w:sz w:val="32"/>
          <w:szCs w:val="32"/>
        </w:rPr>
        <w:t>费、手续费、邮电费、差旅费、维修(护)费、培训费、</w:t>
      </w:r>
      <w:r>
        <w:rPr>
          <w:rFonts w:ascii="仿宋" w:hAnsi="仿宋" w:eastAsia="仿宋" w:cs="仿宋"/>
          <w:spacing w:val="12"/>
          <w:sz w:val="32"/>
          <w:szCs w:val="32"/>
        </w:rPr>
        <w:t>劳务费、委托业务费、工会经费、其他交通费用、其他</w:t>
      </w:r>
      <w:r>
        <w:rPr>
          <w:rFonts w:ascii="仿宋" w:hAnsi="仿宋" w:eastAsia="仿宋" w:cs="仿宋"/>
          <w:spacing w:val="7"/>
          <w:sz w:val="32"/>
          <w:szCs w:val="32"/>
        </w:rPr>
        <w:t>商</w:t>
      </w:r>
      <w:r>
        <w:rPr>
          <w:rFonts w:ascii="仿宋" w:hAnsi="仿宋" w:eastAsia="仿宋" w:cs="仿宋"/>
          <w:spacing w:val="23"/>
          <w:sz w:val="32"/>
          <w:szCs w:val="32"/>
        </w:rPr>
        <w:t>品</w:t>
      </w:r>
      <w:r>
        <w:rPr>
          <w:rFonts w:ascii="仿宋" w:hAnsi="仿宋" w:eastAsia="仿宋" w:cs="仿宋"/>
          <w:spacing w:val="18"/>
          <w:sz w:val="32"/>
          <w:szCs w:val="32"/>
        </w:rPr>
        <w:t>和服务支出;资本性支出中的办公设备购置、专用设备</w:t>
      </w:r>
      <w:r>
        <w:rPr>
          <w:rFonts w:ascii="仿宋" w:hAnsi="仿宋" w:eastAsia="仿宋" w:cs="仿宋"/>
          <w:spacing w:val="-5"/>
          <w:sz w:val="32"/>
          <w:szCs w:val="32"/>
        </w:rPr>
        <w:t>购</w:t>
      </w:r>
      <w:r>
        <w:rPr>
          <w:rFonts w:ascii="仿宋" w:hAnsi="仿宋" w:eastAsia="仿宋" w:cs="仿宋"/>
          <w:spacing w:val="-3"/>
          <w:sz w:val="32"/>
          <w:szCs w:val="32"/>
        </w:rPr>
        <w:t>置、其他资本性支出等。</w:t>
      </w:r>
    </w:p>
    <w:p>
      <w:pPr>
        <w:spacing w:before="258" w:line="222" w:lineRule="auto"/>
        <w:ind w:left="654"/>
        <w:rPr>
          <w:rFonts w:ascii="黑体" w:hAnsi="黑体" w:eastAsia="黑体" w:cs="黑体"/>
          <w:sz w:val="32"/>
          <w:szCs w:val="32"/>
        </w:rPr>
      </w:pPr>
      <w:r>
        <w:rPr>
          <w:rFonts w:ascii="黑体" w:hAnsi="黑体" w:eastAsia="黑体" w:cs="黑体"/>
          <w:spacing w:val="-1"/>
          <w:sz w:val="32"/>
          <w:szCs w:val="32"/>
        </w:rPr>
        <w:t>七、政府性基金</w:t>
      </w:r>
      <w:r>
        <w:rPr>
          <w:rFonts w:ascii="黑体" w:hAnsi="黑体" w:eastAsia="黑体" w:cs="黑体"/>
          <w:sz w:val="32"/>
          <w:szCs w:val="32"/>
        </w:rPr>
        <w:t>预算财政拨款支出决算情况说明</w:t>
      </w:r>
    </w:p>
    <w:p>
      <w:pPr>
        <w:spacing w:line="415" w:lineRule="auto"/>
        <w:rPr>
          <w:rFonts w:ascii="Arial"/>
          <w:sz w:val="21"/>
        </w:rPr>
      </w:pPr>
    </w:p>
    <w:p>
      <w:pPr>
        <w:spacing w:before="104" w:line="228" w:lineRule="auto"/>
        <w:ind w:left="847"/>
        <w:rPr>
          <w:rFonts w:ascii="楷体" w:hAnsi="楷体" w:eastAsia="楷体" w:cs="楷体"/>
          <w:sz w:val="32"/>
          <w:szCs w:val="32"/>
        </w:rPr>
      </w:pPr>
      <w:r>
        <w:rPr>
          <w:rFonts w:ascii="楷体" w:hAnsi="楷体" w:eastAsia="楷体" w:cs="楷体"/>
          <w:spacing w:val="10"/>
          <w:sz w:val="32"/>
          <w:szCs w:val="32"/>
        </w:rPr>
        <w:t>(一)</w:t>
      </w:r>
      <w:r>
        <w:rPr>
          <w:rFonts w:ascii="楷体" w:hAnsi="楷体" w:eastAsia="楷体" w:cs="楷体"/>
          <w:spacing w:val="6"/>
          <w:sz w:val="32"/>
          <w:szCs w:val="32"/>
        </w:rPr>
        <w:t>政</w:t>
      </w:r>
      <w:r>
        <w:rPr>
          <w:rFonts w:ascii="楷体" w:hAnsi="楷体" w:eastAsia="楷体" w:cs="楷体"/>
          <w:spacing w:val="5"/>
          <w:sz w:val="32"/>
          <w:szCs w:val="32"/>
        </w:rPr>
        <w:t>府性基金预算财政拨款支出决算总体情况。</w:t>
      </w:r>
    </w:p>
    <w:p>
      <w:pPr>
        <w:spacing w:line="396" w:lineRule="auto"/>
        <w:rPr>
          <w:rFonts w:ascii="Arial"/>
          <w:sz w:val="21"/>
        </w:rPr>
      </w:pPr>
    </w:p>
    <w:p>
      <w:pPr>
        <w:spacing w:before="104" w:line="221" w:lineRule="auto"/>
        <w:ind w:left="667"/>
        <w:rPr>
          <w:rFonts w:ascii="仿宋" w:hAnsi="仿宋" w:eastAsia="仿宋" w:cs="仿宋"/>
          <w:sz w:val="32"/>
          <w:szCs w:val="32"/>
        </w:rPr>
      </w:pPr>
      <w:r>
        <w:rPr>
          <w:rFonts w:ascii="仿宋" w:hAnsi="仿宋" w:eastAsia="仿宋" w:cs="仿宋"/>
          <w:spacing w:val="-3"/>
          <w:sz w:val="32"/>
          <w:szCs w:val="32"/>
        </w:rPr>
        <w:t>2021 年度政府性基金预算财政拨款支出 0.00 万元,</w:t>
      </w:r>
      <w:r>
        <w:rPr>
          <w:rFonts w:ascii="仿宋" w:hAnsi="仿宋" w:eastAsia="仿宋" w:cs="仿宋"/>
          <w:spacing w:val="-1"/>
          <w:sz w:val="32"/>
          <w:szCs w:val="32"/>
        </w:rPr>
        <w:t>占</w:t>
      </w:r>
    </w:p>
    <w:p>
      <w:pPr>
        <w:spacing w:before="238" w:line="367" w:lineRule="auto"/>
        <w:ind w:left="36" w:right="344"/>
        <w:rPr>
          <w:rFonts w:ascii="仿宋" w:hAnsi="仿宋" w:eastAsia="仿宋" w:cs="仿宋"/>
          <w:sz w:val="32"/>
          <w:szCs w:val="32"/>
        </w:rPr>
      </w:pPr>
      <w:r>
        <w:rPr>
          <w:rFonts w:ascii="仿宋" w:hAnsi="仿宋" w:eastAsia="仿宋" w:cs="仿宋"/>
          <w:spacing w:val="-6"/>
          <w:sz w:val="32"/>
          <w:szCs w:val="32"/>
        </w:rPr>
        <w:t>本年支</w:t>
      </w:r>
      <w:r>
        <w:rPr>
          <w:rFonts w:ascii="仿宋" w:hAnsi="仿宋" w:eastAsia="仿宋" w:cs="仿宋"/>
          <w:spacing w:val="-3"/>
          <w:sz w:val="32"/>
          <w:szCs w:val="32"/>
        </w:rPr>
        <w:t>出合计的 0%。与 2020 年度相比,政府性基金预算财</w:t>
      </w:r>
      <w:r>
        <w:rPr>
          <w:rFonts w:ascii="仿宋" w:hAnsi="仿宋" w:eastAsia="仿宋" w:cs="仿宋"/>
          <w:sz w:val="32"/>
          <w:szCs w:val="32"/>
        </w:rPr>
        <w:t xml:space="preserve"> </w:t>
      </w:r>
      <w:r>
        <w:rPr>
          <w:rFonts w:ascii="仿宋" w:hAnsi="仿宋" w:eastAsia="仿宋" w:cs="仿宋"/>
          <w:spacing w:val="34"/>
          <w:sz w:val="32"/>
          <w:szCs w:val="32"/>
        </w:rPr>
        <w:t>政</w:t>
      </w:r>
      <w:r>
        <w:rPr>
          <w:rFonts w:ascii="仿宋" w:hAnsi="仿宋" w:eastAsia="仿宋" w:cs="仿宋"/>
          <w:spacing w:val="18"/>
          <w:sz w:val="32"/>
          <w:szCs w:val="32"/>
        </w:rPr>
        <w:t>拨款支出增加(减少)0 万元,下降(下降) 0%。本年度</w:t>
      </w:r>
      <w:r>
        <w:rPr>
          <w:rFonts w:ascii="仿宋" w:hAnsi="仿宋" w:eastAsia="仿宋" w:cs="仿宋"/>
          <w:sz w:val="32"/>
          <w:szCs w:val="32"/>
        </w:rPr>
        <w:t xml:space="preserve"> </w:t>
      </w:r>
      <w:r>
        <w:rPr>
          <w:rFonts w:ascii="仿宋" w:hAnsi="仿宋" w:eastAsia="仿宋" w:cs="仿宋"/>
          <w:spacing w:val="-8"/>
          <w:sz w:val="32"/>
          <w:szCs w:val="32"/>
        </w:rPr>
        <w:t>我</w:t>
      </w:r>
      <w:r>
        <w:rPr>
          <w:rFonts w:ascii="仿宋" w:hAnsi="仿宋" w:eastAsia="仿宋" w:cs="仿宋"/>
          <w:spacing w:val="-6"/>
          <w:sz w:val="32"/>
          <w:szCs w:val="32"/>
        </w:rPr>
        <w:t>中</w:t>
      </w:r>
      <w:r>
        <w:rPr>
          <w:rFonts w:ascii="仿宋" w:hAnsi="仿宋" w:eastAsia="仿宋" w:cs="仿宋"/>
          <w:spacing w:val="-4"/>
          <w:sz w:val="32"/>
          <w:szCs w:val="32"/>
        </w:rPr>
        <w:t>心决算无此情况。</w:t>
      </w:r>
    </w:p>
    <w:p>
      <w:pPr>
        <w:spacing w:before="248" w:line="228" w:lineRule="auto"/>
        <w:ind w:left="847"/>
        <w:rPr>
          <w:rFonts w:ascii="楷体" w:hAnsi="楷体" w:eastAsia="楷体" w:cs="楷体"/>
          <w:sz w:val="32"/>
          <w:szCs w:val="32"/>
        </w:rPr>
      </w:pPr>
      <w:r>
        <w:rPr>
          <w:rFonts w:ascii="楷体" w:hAnsi="楷体" w:eastAsia="楷体" w:cs="楷体"/>
          <w:spacing w:val="10"/>
          <w:sz w:val="32"/>
          <w:szCs w:val="32"/>
        </w:rPr>
        <w:t>(二)</w:t>
      </w:r>
      <w:r>
        <w:rPr>
          <w:rFonts w:ascii="楷体" w:hAnsi="楷体" w:eastAsia="楷体" w:cs="楷体"/>
          <w:spacing w:val="6"/>
          <w:sz w:val="32"/>
          <w:szCs w:val="32"/>
        </w:rPr>
        <w:t>政</w:t>
      </w:r>
      <w:r>
        <w:rPr>
          <w:rFonts w:ascii="楷体" w:hAnsi="楷体" w:eastAsia="楷体" w:cs="楷体"/>
          <w:spacing w:val="5"/>
          <w:sz w:val="32"/>
          <w:szCs w:val="32"/>
        </w:rPr>
        <w:t>府性基金预算财政拨款支出决算结构情况。</w:t>
      </w:r>
    </w:p>
    <w:p>
      <w:pPr>
        <w:spacing w:line="402" w:lineRule="auto"/>
        <w:rPr>
          <w:rFonts w:ascii="Arial"/>
          <w:sz w:val="21"/>
        </w:rPr>
      </w:pPr>
    </w:p>
    <w:p>
      <w:pPr>
        <w:spacing w:before="105" w:line="370" w:lineRule="auto"/>
        <w:ind w:left="41" w:right="340" w:firstLine="625"/>
        <w:rPr>
          <w:rFonts w:ascii="仿宋" w:hAnsi="仿宋" w:eastAsia="仿宋" w:cs="仿宋"/>
          <w:sz w:val="32"/>
          <w:szCs w:val="32"/>
        </w:rPr>
      </w:pPr>
      <w:r>
        <w:rPr>
          <w:rFonts w:ascii="仿宋" w:hAnsi="仿宋" w:eastAsia="仿宋" w:cs="仿宋"/>
          <w:spacing w:val="-16"/>
          <w:sz w:val="32"/>
          <w:szCs w:val="32"/>
        </w:rPr>
        <w:t>2</w:t>
      </w:r>
      <w:r>
        <w:rPr>
          <w:rFonts w:ascii="仿宋" w:hAnsi="仿宋" w:eastAsia="仿宋" w:cs="仿宋"/>
          <w:spacing w:val="-8"/>
          <w:sz w:val="32"/>
          <w:szCs w:val="32"/>
        </w:rPr>
        <w:t>021 年度政府性基金预算财政拨款支出 0.00 万元。本</w:t>
      </w:r>
      <w:r>
        <w:rPr>
          <w:rFonts w:ascii="仿宋" w:hAnsi="仿宋" w:eastAsia="仿宋" w:cs="仿宋"/>
          <w:sz w:val="32"/>
          <w:szCs w:val="32"/>
        </w:rPr>
        <w:t xml:space="preserve"> </w:t>
      </w:r>
      <w:r>
        <w:rPr>
          <w:rFonts w:ascii="仿宋" w:hAnsi="仿宋" w:eastAsia="仿宋" w:cs="仿宋"/>
          <w:spacing w:val="-6"/>
          <w:sz w:val="32"/>
          <w:szCs w:val="32"/>
        </w:rPr>
        <w:t>年度我</w:t>
      </w:r>
      <w:r>
        <w:rPr>
          <w:rFonts w:ascii="仿宋" w:hAnsi="仿宋" w:eastAsia="仿宋" w:cs="仿宋"/>
          <w:spacing w:val="-3"/>
          <w:sz w:val="32"/>
          <w:szCs w:val="32"/>
        </w:rPr>
        <w:t>中心决算无此情况。</w:t>
      </w:r>
    </w:p>
    <w:p>
      <w:pPr>
        <w:spacing w:before="247" w:line="228" w:lineRule="auto"/>
        <w:ind w:left="847"/>
        <w:rPr>
          <w:rFonts w:ascii="楷体" w:hAnsi="楷体" w:eastAsia="楷体" w:cs="楷体"/>
          <w:sz w:val="32"/>
          <w:szCs w:val="32"/>
        </w:rPr>
      </w:pPr>
      <w:r>
        <w:rPr>
          <w:rFonts w:ascii="楷体" w:hAnsi="楷体" w:eastAsia="楷体" w:cs="楷体"/>
          <w:spacing w:val="10"/>
          <w:sz w:val="32"/>
          <w:szCs w:val="32"/>
        </w:rPr>
        <w:t>(三)</w:t>
      </w:r>
      <w:r>
        <w:rPr>
          <w:rFonts w:ascii="楷体" w:hAnsi="楷体" w:eastAsia="楷体" w:cs="楷体"/>
          <w:spacing w:val="6"/>
          <w:sz w:val="32"/>
          <w:szCs w:val="32"/>
        </w:rPr>
        <w:t>政</w:t>
      </w:r>
      <w:r>
        <w:rPr>
          <w:rFonts w:ascii="楷体" w:hAnsi="楷体" w:eastAsia="楷体" w:cs="楷体"/>
          <w:spacing w:val="5"/>
          <w:sz w:val="32"/>
          <w:szCs w:val="32"/>
        </w:rPr>
        <w:t>府性基金预算财政拨款支出决算具体情况。</w:t>
      </w:r>
    </w:p>
    <w:p>
      <w:pPr>
        <w:spacing w:line="396" w:lineRule="auto"/>
        <w:rPr>
          <w:rFonts w:ascii="Arial"/>
          <w:sz w:val="21"/>
        </w:rPr>
      </w:pPr>
    </w:p>
    <w:p>
      <w:pPr>
        <w:spacing w:before="104" w:line="221" w:lineRule="auto"/>
        <w:ind w:left="667"/>
        <w:rPr>
          <w:rFonts w:ascii="仿宋" w:hAnsi="仿宋" w:eastAsia="仿宋" w:cs="仿宋"/>
          <w:sz w:val="32"/>
          <w:szCs w:val="32"/>
        </w:rPr>
      </w:pPr>
      <w:r>
        <w:rPr>
          <w:rFonts w:ascii="仿宋" w:hAnsi="仿宋" w:eastAsia="仿宋" w:cs="仿宋"/>
          <w:spacing w:val="-10"/>
          <w:sz w:val="32"/>
          <w:szCs w:val="32"/>
        </w:rPr>
        <w:t>2021</w:t>
      </w:r>
      <w:r>
        <w:rPr>
          <w:rFonts w:ascii="仿宋" w:hAnsi="仿宋" w:eastAsia="仿宋" w:cs="仿宋"/>
          <w:spacing w:val="-7"/>
          <w:sz w:val="32"/>
          <w:szCs w:val="32"/>
        </w:rPr>
        <w:t xml:space="preserve"> </w:t>
      </w:r>
      <w:r>
        <w:rPr>
          <w:rFonts w:ascii="仿宋" w:hAnsi="仿宋" w:eastAsia="仿宋" w:cs="仿宋"/>
          <w:spacing w:val="-5"/>
          <w:sz w:val="32"/>
          <w:szCs w:val="32"/>
        </w:rPr>
        <w:t>年度政府性基金预算财政拨款支出年初预算为 0</w:t>
      </w:r>
    </w:p>
    <w:p>
      <w:pPr>
        <w:spacing w:before="243" w:line="370" w:lineRule="auto"/>
        <w:ind w:left="75" w:right="503" w:hanging="38"/>
        <w:rPr>
          <w:rFonts w:ascii="仿宋" w:hAnsi="仿宋" w:eastAsia="仿宋" w:cs="仿宋"/>
          <w:sz w:val="32"/>
          <w:szCs w:val="32"/>
        </w:rPr>
      </w:pPr>
      <w:r>
        <w:rPr>
          <w:rFonts w:ascii="仿宋" w:hAnsi="仿宋" w:eastAsia="仿宋" w:cs="仿宋"/>
          <w:spacing w:val="3"/>
          <w:sz w:val="32"/>
          <w:szCs w:val="32"/>
        </w:rPr>
        <w:t>万</w:t>
      </w:r>
      <w:r>
        <w:rPr>
          <w:rFonts w:ascii="仿宋" w:hAnsi="仿宋" w:eastAsia="仿宋" w:cs="仿宋"/>
          <w:spacing w:val="2"/>
          <w:sz w:val="32"/>
          <w:szCs w:val="32"/>
        </w:rPr>
        <w:t>元,支出决算为 0 万元,完成年初预算的 0%。本年度我</w:t>
      </w:r>
      <w:r>
        <w:rPr>
          <w:rFonts w:ascii="仿宋" w:hAnsi="仿宋" w:eastAsia="仿宋" w:cs="仿宋"/>
          <w:sz w:val="32"/>
          <w:szCs w:val="32"/>
        </w:rPr>
        <w:t xml:space="preserve"> </w:t>
      </w:r>
      <w:r>
        <w:rPr>
          <w:rFonts w:ascii="仿宋" w:hAnsi="仿宋" w:eastAsia="仿宋" w:cs="仿宋"/>
          <w:spacing w:val="-16"/>
          <w:sz w:val="32"/>
          <w:szCs w:val="32"/>
        </w:rPr>
        <w:t>中</w:t>
      </w:r>
      <w:r>
        <w:rPr>
          <w:rFonts w:ascii="仿宋" w:hAnsi="仿宋" w:eastAsia="仿宋" w:cs="仿宋"/>
          <w:spacing w:val="-8"/>
          <w:sz w:val="32"/>
          <w:szCs w:val="32"/>
        </w:rPr>
        <w:t>心决算无此情况。</w:t>
      </w:r>
    </w:p>
    <w:p>
      <w:pPr>
        <w:spacing w:before="251" w:line="222" w:lineRule="auto"/>
        <w:ind w:left="655"/>
        <w:rPr>
          <w:rFonts w:ascii="黑体" w:hAnsi="黑体" w:eastAsia="黑体" w:cs="黑体"/>
          <w:sz w:val="32"/>
          <w:szCs w:val="32"/>
        </w:rPr>
      </w:pPr>
      <w:r>
        <w:rPr>
          <w:rFonts w:ascii="黑体" w:hAnsi="黑体" w:eastAsia="黑体" w:cs="黑体"/>
          <w:spacing w:val="-1"/>
          <w:sz w:val="32"/>
          <w:szCs w:val="32"/>
        </w:rPr>
        <w:t>八、国有资本经</w:t>
      </w:r>
      <w:r>
        <w:rPr>
          <w:rFonts w:ascii="黑体" w:hAnsi="黑体" w:eastAsia="黑体" w:cs="黑体"/>
          <w:sz w:val="32"/>
          <w:szCs w:val="32"/>
        </w:rPr>
        <w:t>营预算财政拨款支出决算情况说明</w:t>
      </w:r>
    </w:p>
    <w:p>
      <w:pPr>
        <w:sectPr>
          <w:pgSz w:w="11905" w:h="16839"/>
          <w:pgMar w:top="1431" w:right="1517" w:bottom="0" w:left="1785" w:header="0" w:footer="0" w:gutter="0"/>
          <w:cols w:space="720" w:num="1"/>
        </w:sectPr>
      </w:pPr>
    </w:p>
    <w:p>
      <w:pPr>
        <w:spacing w:before="164" w:line="226" w:lineRule="auto"/>
        <w:ind w:left="847"/>
        <w:rPr>
          <w:rFonts w:ascii="楷体" w:hAnsi="楷体" w:eastAsia="楷体" w:cs="楷体"/>
          <w:sz w:val="32"/>
          <w:szCs w:val="32"/>
        </w:rPr>
      </w:pPr>
      <w:r>
        <w:rPr>
          <w:rFonts w:ascii="楷体" w:hAnsi="楷体" w:eastAsia="楷体" w:cs="楷体"/>
          <w:spacing w:val="17"/>
          <w:sz w:val="32"/>
          <w:szCs w:val="32"/>
        </w:rPr>
        <w:t>(一)国有资本经营预算财政拨款支出决算总体情况</w:t>
      </w:r>
      <w:r>
        <w:rPr>
          <w:rFonts w:ascii="楷体" w:hAnsi="楷体" w:eastAsia="楷体" w:cs="楷体"/>
          <w:spacing w:val="13"/>
          <w:sz w:val="32"/>
          <w:szCs w:val="32"/>
        </w:rPr>
        <w:t>。</w:t>
      </w:r>
    </w:p>
    <w:p>
      <w:pPr>
        <w:spacing w:line="397" w:lineRule="auto"/>
        <w:rPr>
          <w:rFonts w:ascii="Arial"/>
          <w:sz w:val="21"/>
        </w:rPr>
      </w:pPr>
    </w:p>
    <w:p>
      <w:pPr>
        <w:spacing w:before="104" w:line="365" w:lineRule="auto"/>
        <w:ind w:left="35" w:right="350" w:firstLine="632"/>
        <w:rPr>
          <w:rFonts w:ascii="仿宋" w:hAnsi="仿宋" w:eastAsia="仿宋" w:cs="仿宋"/>
          <w:sz w:val="32"/>
          <w:szCs w:val="32"/>
        </w:rPr>
      </w:pPr>
      <w:r>
        <w:rPr>
          <w:rFonts w:ascii="仿宋" w:hAnsi="仿宋" w:eastAsia="仿宋" w:cs="仿宋"/>
          <w:spacing w:val="-3"/>
          <w:sz w:val="32"/>
          <w:szCs w:val="32"/>
        </w:rPr>
        <w:t>2021 年度国有资本经营预算财政拨款支出 0.00 万元</w:t>
      </w:r>
      <w:r>
        <w:rPr>
          <w:rFonts w:ascii="仿宋" w:hAnsi="仿宋" w:eastAsia="仿宋" w:cs="仿宋"/>
          <w:spacing w:val="-1"/>
          <w:sz w:val="32"/>
          <w:szCs w:val="32"/>
        </w:rPr>
        <w:t>,</w:t>
      </w:r>
      <w:r>
        <w:rPr>
          <w:rFonts w:ascii="仿宋" w:hAnsi="仿宋" w:eastAsia="仿宋" w:cs="仿宋"/>
          <w:sz w:val="32"/>
          <w:szCs w:val="32"/>
        </w:rPr>
        <w:t xml:space="preserve"> </w:t>
      </w:r>
      <w:r>
        <w:rPr>
          <w:rFonts w:ascii="仿宋" w:hAnsi="仿宋" w:eastAsia="仿宋" w:cs="仿宋"/>
          <w:spacing w:val="-6"/>
          <w:sz w:val="32"/>
          <w:szCs w:val="32"/>
        </w:rPr>
        <w:t>占</w:t>
      </w:r>
      <w:r>
        <w:rPr>
          <w:rFonts w:ascii="仿宋" w:hAnsi="仿宋" w:eastAsia="仿宋" w:cs="仿宋"/>
          <w:spacing w:val="-3"/>
          <w:sz w:val="32"/>
          <w:szCs w:val="32"/>
        </w:rPr>
        <w:t>本年支出合计的 0%。与 2020 年度相比,国有资本经营预</w:t>
      </w:r>
      <w:r>
        <w:rPr>
          <w:rFonts w:ascii="仿宋" w:hAnsi="仿宋" w:eastAsia="仿宋" w:cs="仿宋"/>
          <w:sz w:val="32"/>
          <w:szCs w:val="32"/>
        </w:rPr>
        <w:t xml:space="preserve"> </w:t>
      </w:r>
      <w:r>
        <w:rPr>
          <w:rFonts w:ascii="仿宋" w:hAnsi="仿宋" w:eastAsia="仿宋" w:cs="仿宋"/>
          <w:spacing w:val="36"/>
          <w:sz w:val="32"/>
          <w:szCs w:val="32"/>
        </w:rPr>
        <w:t>算</w:t>
      </w:r>
      <w:r>
        <w:rPr>
          <w:rFonts w:ascii="仿宋" w:hAnsi="仿宋" w:eastAsia="仿宋" w:cs="仿宋"/>
          <w:spacing w:val="18"/>
          <w:sz w:val="32"/>
          <w:szCs w:val="32"/>
        </w:rPr>
        <w:t>财政拨款支出增加(减少)0 万元,下降(下降) 0%</w:t>
      </w:r>
      <w:r>
        <w:rPr>
          <w:rFonts w:ascii="楷体" w:hAnsi="楷体" w:eastAsia="楷体" w:cs="楷体"/>
          <w:spacing w:val="18"/>
          <w:sz w:val="32"/>
          <w:szCs w:val="32"/>
        </w:rPr>
        <w:t>。</w:t>
      </w:r>
      <w:r>
        <w:rPr>
          <w:rFonts w:ascii="仿宋" w:hAnsi="仿宋" w:eastAsia="仿宋" w:cs="仿宋"/>
          <w:spacing w:val="18"/>
          <w:sz w:val="32"/>
          <w:szCs w:val="32"/>
        </w:rPr>
        <w:t>本</w:t>
      </w:r>
      <w:r>
        <w:rPr>
          <w:rFonts w:ascii="仿宋" w:hAnsi="仿宋" w:eastAsia="仿宋" w:cs="仿宋"/>
          <w:sz w:val="32"/>
          <w:szCs w:val="32"/>
        </w:rPr>
        <w:t xml:space="preserve"> </w:t>
      </w:r>
      <w:r>
        <w:rPr>
          <w:rFonts w:ascii="仿宋" w:hAnsi="仿宋" w:eastAsia="仿宋" w:cs="仿宋"/>
          <w:spacing w:val="-5"/>
          <w:sz w:val="32"/>
          <w:szCs w:val="32"/>
        </w:rPr>
        <w:t>年</w:t>
      </w:r>
      <w:r>
        <w:rPr>
          <w:rFonts w:ascii="仿宋" w:hAnsi="仿宋" w:eastAsia="仿宋" w:cs="仿宋"/>
          <w:spacing w:val="-3"/>
          <w:sz w:val="32"/>
          <w:szCs w:val="32"/>
        </w:rPr>
        <w:t>度我中心决算无此情况。</w:t>
      </w:r>
    </w:p>
    <w:p>
      <w:pPr>
        <w:spacing w:before="254" w:line="226" w:lineRule="auto"/>
        <w:ind w:left="847"/>
        <w:rPr>
          <w:rFonts w:ascii="楷体" w:hAnsi="楷体" w:eastAsia="楷体" w:cs="楷体"/>
          <w:sz w:val="32"/>
          <w:szCs w:val="32"/>
        </w:rPr>
      </w:pPr>
      <w:r>
        <w:rPr>
          <w:rFonts w:ascii="楷体" w:hAnsi="楷体" w:eastAsia="楷体" w:cs="楷体"/>
          <w:spacing w:val="17"/>
          <w:sz w:val="32"/>
          <w:szCs w:val="32"/>
        </w:rPr>
        <w:t>(二)国有资本经营预算财政拨款支出决算结构情况</w:t>
      </w:r>
      <w:r>
        <w:rPr>
          <w:rFonts w:ascii="楷体" w:hAnsi="楷体" w:eastAsia="楷体" w:cs="楷体"/>
          <w:spacing w:val="13"/>
          <w:sz w:val="32"/>
          <w:szCs w:val="32"/>
        </w:rPr>
        <w:t>。</w:t>
      </w:r>
    </w:p>
    <w:p>
      <w:pPr>
        <w:spacing w:line="400" w:lineRule="auto"/>
        <w:rPr>
          <w:rFonts w:ascii="Arial"/>
          <w:sz w:val="21"/>
        </w:rPr>
      </w:pPr>
    </w:p>
    <w:p>
      <w:pPr>
        <w:spacing w:before="105" w:line="370" w:lineRule="auto"/>
        <w:ind w:left="36" w:right="394" w:firstLine="631"/>
        <w:rPr>
          <w:rFonts w:ascii="仿宋" w:hAnsi="仿宋" w:eastAsia="仿宋" w:cs="仿宋"/>
          <w:sz w:val="32"/>
          <w:szCs w:val="32"/>
        </w:rPr>
      </w:pPr>
      <w:r>
        <w:rPr>
          <w:rFonts w:ascii="仿宋" w:hAnsi="仿宋" w:eastAsia="仿宋" w:cs="仿宋"/>
          <w:spacing w:val="-18"/>
          <w:sz w:val="32"/>
          <w:szCs w:val="32"/>
        </w:rPr>
        <w:t>20</w:t>
      </w:r>
      <w:r>
        <w:rPr>
          <w:rFonts w:ascii="仿宋" w:hAnsi="仿宋" w:eastAsia="仿宋" w:cs="仿宋"/>
          <w:spacing w:val="-12"/>
          <w:sz w:val="32"/>
          <w:szCs w:val="32"/>
        </w:rPr>
        <w:t>2</w:t>
      </w:r>
      <w:r>
        <w:rPr>
          <w:rFonts w:ascii="仿宋" w:hAnsi="仿宋" w:eastAsia="仿宋" w:cs="仿宋"/>
          <w:spacing w:val="-9"/>
          <w:sz w:val="32"/>
          <w:szCs w:val="32"/>
        </w:rPr>
        <w:t>1 年度国有资本经营预算财政拨款支出 0.00 万元。</w:t>
      </w:r>
      <w:r>
        <w:rPr>
          <w:rFonts w:ascii="仿宋" w:hAnsi="仿宋" w:eastAsia="仿宋" w:cs="仿宋"/>
          <w:sz w:val="32"/>
          <w:szCs w:val="32"/>
        </w:rPr>
        <w:t xml:space="preserve"> </w:t>
      </w:r>
      <w:r>
        <w:rPr>
          <w:rFonts w:ascii="仿宋" w:hAnsi="仿宋" w:eastAsia="仿宋" w:cs="仿宋"/>
          <w:spacing w:val="-6"/>
          <w:sz w:val="32"/>
          <w:szCs w:val="32"/>
        </w:rPr>
        <w:t>本年</w:t>
      </w:r>
      <w:r>
        <w:rPr>
          <w:rFonts w:ascii="仿宋" w:hAnsi="仿宋" w:eastAsia="仿宋" w:cs="仿宋"/>
          <w:spacing w:val="-4"/>
          <w:sz w:val="32"/>
          <w:szCs w:val="32"/>
        </w:rPr>
        <w:t>度</w:t>
      </w:r>
      <w:r>
        <w:rPr>
          <w:rFonts w:ascii="仿宋" w:hAnsi="仿宋" w:eastAsia="仿宋" w:cs="仿宋"/>
          <w:spacing w:val="-3"/>
          <w:sz w:val="32"/>
          <w:szCs w:val="32"/>
        </w:rPr>
        <w:t>我中心决算无此情况。</w:t>
      </w:r>
    </w:p>
    <w:p>
      <w:pPr>
        <w:spacing w:before="247" w:line="226" w:lineRule="auto"/>
        <w:ind w:left="847"/>
        <w:rPr>
          <w:rFonts w:ascii="楷体" w:hAnsi="楷体" w:eastAsia="楷体" w:cs="楷体"/>
          <w:sz w:val="32"/>
          <w:szCs w:val="32"/>
        </w:rPr>
      </w:pPr>
      <w:r>
        <w:rPr>
          <w:rFonts w:ascii="楷体" w:hAnsi="楷体" w:eastAsia="楷体" w:cs="楷体"/>
          <w:spacing w:val="17"/>
          <w:sz w:val="32"/>
          <w:szCs w:val="32"/>
        </w:rPr>
        <w:t>(三)国有资本经营预算财政拨款支出决算具体情况</w:t>
      </w:r>
      <w:r>
        <w:rPr>
          <w:rFonts w:ascii="楷体" w:hAnsi="楷体" w:eastAsia="楷体" w:cs="楷体"/>
          <w:spacing w:val="13"/>
          <w:sz w:val="32"/>
          <w:szCs w:val="32"/>
        </w:rPr>
        <w:t>。</w:t>
      </w:r>
    </w:p>
    <w:p>
      <w:pPr>
        <w:spacing w:line="402" w:lineRule="auto"/>
        <w:rPr>
          <w:rFonts w:ascii="Arial"/>
          <w:sz w:val="21"/>
        </w:rPr>
      </w:pPr>
    </w:p>
    <w:p>
      <w:pPr>
        <w:spacing w:before="105" w:line="223" w:lineRule="auto"/>
        <w:ind w:left="667"/>
        <w:rPr>
          <w:rFonts w:ascii="仿宋" w:hAnsi="仿宋" w:eastAsia="仿宋" w:cs="仿宋"/>
          <w:sz w:val="32"/>
          <w:szCs w:val="32"/>
        </w:rPr>
      </w:pPr>
      <w:r>
        <w:rPr>
          <w:rFonts w:ascii="仿宋" w:hAnsi="仿宋" w:eastAsia="仿宋" w:cs="仿宋"/>
          <w:spacing w:val="-6"/>
          <w:sz w:val="32"/>
          <w:szCs w:val="32"/>
        </w:rPr>
        <w:t>202</w:t>
      </w:r>
      <w:r>
        <w:rPr>
          <w:rFonts w:ascii="仿宋" w:hAnsi="仿宋" w:eastAsia="仿宋" w:cs="仿宋"/>
          <w:spacing w:val="-4"/>
          <w:sz w:val="32"/>
          <w:szCs w:val="32"/>
        </w:rPr>
        <w:t>1</w:t>
      </w:r>
      <w:r>
        <w:rPr>
          <w:rFonts w:ascii="仿宋" w:hAnsi="仿宋" w:eastAsia="仿宋" w:cs="仿宋"/>
          <w:spacing w:val="-3"/>
          <w:sz w:val="32"/>
          <w:szCs w:val="32"/>
        </w:rPr>
        <w:t xml:space="preserve"> 年度国有资本经营预算财政拨款支出年初预算为</w:t>
      </w:r>
    </w:p>
    <w:p>
      <w:pPr>
        <w:spacing w:before="237" w:line="293" w:lineRule="auto"/>
        <w:ind w:left="35" w:right="449" w:hanging="7"/>
        <w:rPr>
          <w:rFonts w:ascii="仿宋" w:hAnsi="仿宋" w:eastAsia="仿宋" w:cs="仿宋"/>
          <w:sz w:val="32"/>
          <w:szCs w:val="32"/>
        </w:rPr>
      </w:pPr>
      <w:r>
        <w:rPr>
          <w:rFonts w:ascii="仿宋" w:hAnsi="仿宋" w:eastAsia="仿宋" w:cs="仿宋"/>
          <w:spacing w:val="-1"/>
          <w:sz w:val="32"/>
          <w:szCs w:val="32"/>
        </w:rPr>
        <w:t>0 万元,支出决算为 0.00 万元,完成年初预算的</w:t>
      </w:r>
      <w:r>
        <w:rPr>
          <w:rFonts w:ascii="仿宋" w:hAnsi="仿宋" w:eastAsia="仿宋" w:cs="仿宋"/>
          <w:sz w:val="32"/>
          <w:szCs w:val="32"/>
        </w:rPr>
        <w:t xml:space="preserve"> 0%。本年 </w:t>
      </w:r>
      <w:r>
        <w:rPr>
          <w:rFonts w:ascii="仿宋" w:hAnsi="仿宋" w:eastAsia="仿宋" w:cs="仿宋"/>
          <w:spacing w:val="-2"/>
          <w:sz w:val="32"/>
          <w:szCs w:val="32"/>
        </w:rPr>
        <w:t>度我中心决</w:t>
      </w:r>
      <w:r>
        <w:rPr>
          <w:rFonts w:ascii="仿宋" w:hAnsi="仿宋" w:eastAsia="仿宋" w:cs="仿宋"/>
          <w:spacing w:val="-1"/>
          <w:sz w:val="32"/>
          <w:szCs w:val="32"/>
        </w:rPr>
        <w:t>算无此情况。</w:t>
      </w:r>
    </w:p>
    <w:p>
      <w:pPr>
        <w:spacing w:line="404" w:lineRule="auto"/>
        <w:rPr>
          <w:rFonts w:ascii="Arial"/>
          <w:sz w:val="21"/>
        </w:rPr>
      </w:pPr>
    </w:p>
    <w:p>
      <w:pPr>
        <w:spacing w:before="105" w:line="222" w:lineRule="auto"/>
        <w:ind w:left="663"/>
        <w:rPr>
          <w:rFonts w:ascii="黑体" w:hAnsi="黑体" w:eastAsia="黑体" w:cs="黑体"/>
          <w:sz w:val="32"/>
          <w:szCs w:val="32"/>
        </w:rPr>
      </w:pPr>
      <w:r>
        <w:rPr>
          <w:rFonts w:ascii="黑体" w:hAnsi="黑体" w:eastAsia="黑体" w:cs="黑体"/>
          <w:spacing w:val="24"/>
          <w:sz w:val="32"/>
          <w:szCs w:val="32"/>
        </w:rPr>
        <w:t>九</w:t>
      </w:r>
      <w:r>
        <w:rPr>
          <w:rFonts w:ascii="黑体" w:hAnsi="黑体" w:eastAsia="黑体" w:cs="黑体"/>
          <w:spacing w:val="16"/>
          <w:sz w:val="32"/>
          <w:szCs w:val="32"/>
        </w:rPr>
        <w:t>、</w:t>
      </w:r>
      <w:r>
        <w:rPr>
          <w:rFonts w:ascii="黑体" w:hAnsi="黑体" w:eastAsia="黑体" w:cs="黑体"/>
          <w:spacing w:val="12"/>
          <w:sz w:val="32"/>
          <w:szCs w:val="32"/>
        </w:rPr>
        <w:t>一般公共预算财政拨款"三公"经费支出决算情况</w:t>
      </w:r>
    </w:p>
    <w:p>
      <w:pPr>
        <w:spacing w:before="244" w:line="222" w:lineRule="auto"/>
        <w:ind w:left="31"/>
        <w:rPr>
          <w:rFonts w:ascii="黑体" w:hAnsi="黑体" w:eastAsia="黑体" w:cs="黑体"/>
          <w:sz w:val="32"/>
          <w:szCs w:val="32"/>
        </w:rPr>
      </w:pPr>
      <w:r>
        <w:rPr>
          <w:rFonts w:ascii="黑体" w:hAnsi="黑体" w:eastAsia="黑体" w:cs="黑体"/>
          <w:spacing w:val="-5"/>
          <w:sz w:val="32"/>
          <w:szCs w:val="32"/>
        </w:rPr>
        <w:t>说</w:t>
      </w:r>
      <w:r>
        <w:rPr>
          <w:rFonts w:ascii="黑体" w:hAnsi="黑体" w:eastAsia="黑体" w:cs="黑体"/>
          <w:spacing w:val="-3"/>
          <w:sz w:val="32"/>
          <w:szCs w:val="32"/>
        </w:rPr>
        <w:t>明</w:t>
      </w:r>
    </w:p>
    <w:p>
      <w:pPr>
        <w:spacing w:line="408" w:lineRule="auto"/>
        <w:rPr>
          <w:rFonts w:ascii="Arial"/>
          <w:sz w:val="21"/>
        </w:rPr>
      </w:pPr>
    </w:p>
    <w:p>
      <w:pPr>
        <w:spacing w:before="104" w:line="371" w:lineRule="auto"/>
        <w:ind w:left="45" w:right="562" w:firstLine="806"/>
        <w:rPr>
          <w:rFonts w:ascii="楷体" w:hAnsi="楷体" w:eastAsia="楷体" w:cs="楷体"/>
          <w:sz w:val="32"/>
          <w:szCs w:val="32"/>
        </w:rPr>
      </w:pPr>
      <w:r>
        <w:rPr>
          <w:rFonts w:ascii="楷体" w:hAnsi="楷体" w:eastAsia="楷体" w:cs="楷体"/>
          <w:spacing w:val="26"/>
          <w:sz w:val="32"/>
          <w:szCs w:val="32"/>
          <w14:textOutline w14:w="5092" w14:cap="rnd" w14:cmpd="sng">
            <w14:solidFill>
              <w14:srgbClr w14:val="000000"/>
            </w14:solidFill>
            <w14:prstDash w14:val="solid"/>
            <w14:round/>
          </w14:textOutline>
        </w:rPr>
        <w:t>(</w:t>
      </w:r>
      <w:r>
        <w:rPr>
          <w:rFonts w:ascii="楷体" w:hAnsi="楷体" w:eastAsia="楷体" w:cs="楷体"/>
          <w:spacing w:val="18"/>
          <w:sz w:val="32"/>
          <w:szCs w:val="32"/>
          <w14:textOutline w14:w="5092" w14:cap="rnd" w14:cmpd="sng">
            <w14:solidFill>
              <w14:srgbClr w14:val="000000"/>
            </w14:solidFill>
            <w14:prstDash w14:val="solid"/>
            <w14:round/>
          </w14:textOutline>
        </w:rPr>
        <w:t>一</w:t>
      </w:r>
      <w:r>
        <w:rPr>
          <w:rFonts w:ascii="楷体" w:hAnsi="楷体" w:eastAsia="楷体" w:cs="楷体"/>
          <w:spacing w:val="13"/>
          <w:sz w:val="32"/>
          <w:szCs w:val="32"/>
          <w14:textOutline w14:w="5092" w14:cap="rnd" w14:cmpd="sng">
            <w14:solidFill>
              <w14:srgbClr w14:val="000000"/>
            </w14:solidFill>
            <w14:prstDash w14:val="solid"/>
            <w14:round/>
          </w14:textOutline>
        </w:rPr>
        <w:t>)一般公共预算财政拨款“三公"经费支出决算</w:t>
      </w:r>
      <w:r>
        <w:rPr>
          <w:rFonts w:ascii="楷体" w:hAnsi="楷体" w:eastAsia="楷体" w:cs="楷体"/>
          <w:sz w:val="32"/>
          <w:szCs w:val="32"/>
        </w:rPr>
        <w:t xml:space="preserve"> </w:t>
      </w:r>
      <w:r>
        <w:rPr>
          <w:rFonts w:ascii="楷体" w:hAnsi="楷体" w:eastAsia="楷体" w:cs="楷体"/>
          <w:spacing w:val="-12"/>
          <w:sz w:val="32"/>
          <w:szCs w:val="32"/>
          <w14:textOutline w14:w="5092" w14:cap="rnd" w14:cmpd="sng">
            <w14:solidFill>
              <w14:srgbClr w14:val="000000"/>
            </w14:solidFill>
            <w14:prstDash w14:val="solid"/>
            <w14:round/>
          </w14:textOutline>
        </w:rPr>
        <w:t>总</w:t>
      </w:r>
      <w:r>
        <w:rPr>
          <w:rFonts w:ascii="楷体" w:hAnsi="楷体" w:eastAsia="楷体" w:cs="楷体"/>
          <w:spacing w:val="-7"/>
          <w:sz w:val="32"/>
          <w:szCs w:val="32"/>
          <w14:textOutline w14:w="5092" w14:cap="rnd" w14:cmpd="sng">
            <w14:solidFill>
              <w14:srgbClr w14:val="000000"/>
            </w14:solidFill>
            <w14:prstDash w14:val="solid"/>
            <w14:round/>
          </w14:textOutline>
        </w:rPr>
        <w:t>体情况说明。</w:t>
      </w:r>
    </w:p>
    <w:p>
      <w:pPr>
        <w:sectPr>
          <w:pgSz w:w="11905" w:h="16839"/>
          <w:pgMar w:top="1431" w:right="1506" w:bottom="0" w:left="1785" w:header="0" w:footer="0" w:gutter="0"/>
          <w:cols w:space="720" w:num="1"/>
        </w:sectPr>
      </w:pPr>
    </w:p>
    <w:p>
      <w:pPr>
        <w:spacing w:before="157" w:line="367" w:lineRule="auto"/>
        <w:ind w:left="35" w:right="2" w:firstLine="795"/>
        <w:rPr>
          <w:rFonts w:ascii="仿宋" w:hAnsi="仿宋" w:eastAsia="仿宋" w:cs="仿宋"/>
          <w:sz w:val="32"/>
          <w:szCs w:val="32"/>
        </w:rPr>
      </w:pPr>
      <w:r>
        <w:rPr>
          <w:rFonts w:ascii="仿宋" w:hAnsi="仿宋" w:eastAsia="仿宋" w:cs="仿宋"/>
          <w:spacing w:val="10"/>
          <w:sz w:val="32"/>
          <w:szCs w:val="32"/>
        </w:rPr>
        <w:t>20</w:t>
      </w:r>
      <w:r>
        <w:rPr>
          <w:rFonts w:ascii="仿宋" w:hAnsi="仿宋" w:eastAsia="仿宋" w:cs="仿宋"/>
          <w:spacing w:val="6"/>
          <w:sz w:val="32"/>
          <w:szCs w:val="32"/>
        </w:rPr>
        <w:t>2</w:t>
      </w:r>
      <w:r>
        <w:rPr>
          <w:rFonts w:ascii="仿宋" w:hAnsi="仿宋" w:eastAsia="仿宋" w:cs="仿宋"/>
          <w:spacing w:val="5"/>
          <w:sz w:val="32"/>
          <w:szCs w:val="32"/>
        </w:rPr>
        <w:t>1 年度一般公共预算财政拨款</w:t>
      </w:r>
      <w:r>
        <w:rPr>
          <w:rFonts w:hint="eastAsia" w:ascii="仿宋" w:hAnsi="仿宋" w:eastAsia="仿宋" w:cs="仿宋"/>
          <w:spacing w:val="5"/>
          <w:sz w:val="32"/>
          <w:szCs w:val="32"/>
          <w:lang w:eastAsia="zh-CN"/>
        </w:rPr>
        <w:t>“三公”经费</w:t>
      </w:r>
      <w:r>
        <w:rPr>
          <w:rFonts w:ascii="仿宋" w:hAnsi="仿宋" w:eastAsia="仿宋" w:cs="仿宋"/>
          <w:spacing w:val="5"/>
          <w:sz w:val="32"/>
          <w:szCs w:val="32"/>
        </w:rPr>
        <w:t>支出预</w:t>
      </w:r>
      <w:r>
        <w:rPr>
          <w:rFonts w:ascii="仿宋" w:hAnsi="仿宋" w:eastAsia="仿宋" w:cs="仿宋"/>
          <w:sz w:val="32"/>
          <w:szCs w:val="32"/>
        </w:rPr>
        <w:t xml:space="preserve"> </w:t>
      </w:r>
      <w:r>
        <w:rPr>
          <w:rFonts w:ascii="仿宋" w:hAnsi="仿宋" w:eastAsia="仿宋" w:cs="仿宋"/>
          <w:spacing w:val="4"/>
          <w:sz w:val="32"/>
          <w:szCs w:val="32"/>
        </w:rPr>
        <w:t>算为 0.00 万元,支出决算为 0.00 万元,完成预算的 0%。</w:t>
      </w:r>
      <w:r>
        <w:rPr>
          <w:rFonts w:ascii="仿宋" w:hAnsi="仿宋" w:eastAsia="仿宋" w:cs="仿宋"/>
          <w:sz w:val="32"/>
          <w:szCs w:val="32"/>
        </w:rPr>
        <w:t xml:space="preserve"> </w:t>
      </w:r>
      <w:r>
        <w:rPr>
          <w:rFonts w:ascii="仿宋" w:hAnsi="仿宋" w:eastAsia="仿宋" w:cs="仿宋"/>
          <w:spacing w:val="-6"/>
          <w:sz w:val="32"/>
          <w:szCs w:val="32"/>
        </w:rPr>
        <w:t>本年</w:t>
      </w:r>
      <w:r>
        <w:rPr>
          <w:rFonts w:ascii="仿宋" w:hAnsi="仿宋" w:eastAsia="仿宋" w:cs="仿宋"/>
          <w:spacing w:val="-3"/>
          <w:sz w:val="32"/>
          <w:szCs w:val="32"/>
        </w:rPr>
        <w:t>度我中心决算无此情况。</w:t>
      </w:r>
    </w:p>
    <w:p>
      <w:pPr>
        <w:spacing w:before="245" w:line="371" w:lineRule="auto"/>
        <w:ind w:left="29" w:right="285" w:firstLine="822"/>
        <w:rPr>
          <w:rFonts w:ascii="楷体" w:hAnsi="楷体" w:eastAsia="楷体" w:cs="楷体"/>
          <w:sz w:val="32"/>
          <w:szCs w:val="32"/>
        </w:rPr>
      </w:pPr>
      <w:r>
        <w:rPr>
          <w:rFonts w:ascii="楷体" w:hAnsi="楷体" w:eastAsia="楷体" w:cs="楷体"/>
          <w:spacing w:val="26"/>
          <w:sz w:val="32"/>
          <w:szCs w:val="32"/>
          <w14:textOutline w14:w="5092" w14:cap="rnd" w14:cmpd="sng">
            <w14:solidFill>
              <w14:srgbClr w14:val="000000"/>
            </w14:solidFill>
            <w14:prstDash w14:val="solid"/>
            <w14:round/>
          </w14:textOutline>
        </w:rPr>
        <w:t>(</w:t>
      </w:r>
      <w:r>
        <w:rPr>
          <w:rFonts w:ascii="楷体" w:hAnsi="楷体" w:eastAsia="楷体" w:cs="楷体"/>
          <w:spacing w:val="18"/>
          <w:sz w:val="32"/>
          <w:szCs w:val="32"/>
          <w14:textOutline w14:w="5092" w14:cap="rnd" w14:cmpd="sng">
            <w14:solidFill>
              <w14:srgbClr w14:val="000000"/>
            </w14:solidFill>
            <w14:prstDash w14:val="solid"/>
            <w14:round/>
          </w14:textOutline>
        </w:rPr>
        <w:t>二</w:t>
      </w:r>
      <w:r>
        <w:rPr>
          <w:rFonts w:ascii="楷体" w:hAnsi="楷体" w:eastAsia="楷体" w:cs="楷体"/>
          <w:spacing w:val="13"/>
          <w:sz w:val="32"/>
          <w:szCs w:val="32"/>
          <w14:textOutline w14:w="5092" w14:cap="rnd" w14:cmpd="sng">
            <w14:solidFill>
              <w14:srgbClr w14:val="000000"/>
            </w14:solidFill>
            <w14:prstDash w14:val="solid"/>
            <w14:round/>
          </w14:textOutline>
        </w:rPr>
        <w:t>)一般公共预算财政拨款“三公"经费支出决算</w:t>
      </w:r>
      <w:r>
        <w:rPr>
          <w:rFonts w:ascii="楷体" w:hAnsi="楷体" w:eastAsia="楷体" w:cs="楷体"/>
          <w:sz w:val="32"/>
          <w:szCs w:val="32"/>
        </w:rPr>
        <w:t xml:space="preserve"> </w:t>
      </w:r>
      <w:r>
        <w:rPr>
          <w:rFonts w:ascii="楷体" w:hAnsi="楷体" w:eastAsia="楷体" w:cs="楷体"/>
          <w:spacing w:val="-10"/>
          <w:sz w:val="32"/>
          <w:szCs w:val="32"/>
          <w14:textOutline w14:w="5092" w14:cap="rnd" w14:cmpd="sng">
            <w14:solidFill>
              <w14:srgbClr w14:val="000000"/>
            </w14:solidFill>
            <w14:prstDash w14:val="solid"/>
            <w14:round/>
          </w14:textOutline>
        </w:rPr>
        <w:t>具</w:t>
      </w:r>
      <w:r>
        <w:rPr>
          <w:rFonts w:ascii="楷体" w:hAnsi="楷体" w:eastAsia="楷体" w:cs="楷体"/>
          <w:spacing w:val="-5"/>
          <w:sz w:val="32"/>
          <w:szCs w:val="32"/>
          <w14:textOutline w14:w="5092" w14:cap="rnd" w14:cmpd="sng">
            <w14:solidFill>
              <w14:srgbClr w14:val="000000"/>
            </w14:solidFill>
            <w14:prstDash w14:val="solid"/>
            <w14:round/>
          </w14:textOutline>
        </w:rPr>
        <w:t>体情况说明。</w:t>
      </w:r>
    </w:p>
    <w:p>
      <w:pPr>
        <w:spacing w:before="242" w:line="365" w:lineRule="auto"/>
        <w:ind w:left="35" w:right="2" w:firstLine="623"/>
        <w:rPr>
          <w:rFonts w:ascii="仿宋" w:hAnsi="仿宋" w:eastAsia="仿宋" w:cs="仿宋"/>
          <w:sz w:val="32"/>
          <w:szCs w:val="32"/>
        </w:rPr>
      </w:pPr>
      <w:r>
        <w:rPr>
          <w:rFonts w:ascii="Times New Roman" w:hAnsi="Times New Roman" w:eastAsia="Times New Roman" w:cs="Times New Roman"/>
          <w:spacing w:val="12"/>
          <w:sz w:val="32"/>
          <w:szCs w:val="32"/>
        </w:rPr>
        <w:t>20</w:t>
      </w:r>
      <w:r>
        <w:rPr>
          <w:rFonts w:ascii="Times New Roman" w:hAnsi="Times New Roman" w:eastAsia="Times New Roman" w:cs="Times New Roman"/>
          <w:spacing w:val="9"/>
          <w:sz w:val="32"/>
          <w:szCs w:val="32"/>
        </w:rPr>
        <w:t>2</w:t>
      </w:r>
      <w:r>
        <w:rPr>
          <w:rFonts w:ascii="Times New Roman" w:hAnsi="Times New Roman" w:eastAsia="Times New Roman" w:cs="Times New Roman"/>
          <w:spacing w:val="6"/>
          <w:sz w:val="32"/>
          <w:szCs w:val="32"/>
        </w:rPr>
        <w:t xml:space="preserve">1  </w:t>
      </w:r>
      <w:r>
        <w:rPr>
          <w:rFonts w:ascii="仿宋" w:hAnsi="仿宋" w:eastAsia="仿宋" w:cs="仿宋"/>
          <w:spacing w:val="6"/>
          <w:sz w:val="32"/>
          <w:szCs w:val="32"/>
        </w:rPr>
        <w:t>年度一般公共预算财政拨款</w:t>
      </w:r>
      <w:r>
        <w:rPr>
          <w:rFonts w:hint="eastAsia" w:ascii="Times New Roman" w:hAnsi="Times New Roman" w:eastAsia="宋体" w:cs="Times New Roman"/>
          <w:spacing w:val="6"/>
          <w:sz w:val="32"/>
          <w:szCs w:val="32"/>
          <w:lang w:eastAsia="zh-CN"/>
        </w:rPr>
        <w:t>“三公”经费</w:t>
      </w:r>
      <w:r>
        <w:rPr>
          <w:rFonts w:ascii="仿宋" w:hAnsi="仿宋" w:eastAsia="仿宋" w:cs="仿宋"/>
          <w:spacing w:val="6"/>
          <w:sz w:val="32"/>
          <w:szCs w:val="32"/>
        </w:rPr>
        <w:t>支出决算</w:t>
      </w:r>
      <w:r>
        <w:rPr>
          <w:rFonts w:ascii="仿宋" w:hAnsi="仿宋" w:eastAsia="仿宋" w:cs="仿宋"/>
          <w:sz w:val="32"/>
          <w:szCs w:val="32"/>
        </w:rPr>
        <w:t xml:space="preserve"> </w:t>
      </w:r>
      <w:r>
        <w:rPr>
          <w:rFonts w:ascii="仿宋" w:hAnsi="仿宋" w:eastAsia="仿宋" w:cs="仿宋"/>
          <w:spacing w:val="26"/>
          <w:sz w:val="32"/>
          <w:szCs w:val="32"/>
        </w:rPr>
        <w:t xml:space="preserve">中,因公出国(境)费支出决算 </w:t>
      </w:r>
      <w:r>
        <w:rPr>
          <w:rFonts w:ascii="Times New Roman" w:hAnsi="Times New Roman" w:eastAsia="Times New Roman" w:cs="Times New Roman"/>
          <w:spacing w:val="26"/>
          <w:sz w:val="32"/>
          <w:szCs w:val="32"/>
        </w:rPr>
        <w:t xml:space="preserve">0 </w:t>
      </w:r>
      <w:r>
        <w:rPr>
          <w:rFonts w:ascii="仿宋" w:hAnsi="仿宋" w:eastAsia="仿宋" w:cs="仿宋"/>
          <w:spacing w:val="26"/>
          <w:sz w:val="32"/>
          <w:szCs w:val="32"/>
        </w:rPr>
        <w:t xml:space="preserve">万元,占 </w:t>
      </w:r>
      <w:r>
        <w:rPr>
          <w:rFonts w:ascii="Times New Roman" w:hAnsi="Times New Roman" w:eastAsia="Times New Roman" w:cs="Times New Roman"/>
          <w:spacing w:val="26"/>
          <w:sz w:val="32"/>
          <w:szCs w:val="32"/>
        </w:rPr>
        <w:t>0%</w:t>
      </w:r>
      <w:r>
        <w:rPr>
          <w:rFonts w:ascii="仿宋" w:hAnsi="仿宋" w:eastAsia="仿宋" w:cs="仿宋"/>
          <w:spacing w:val="26"/>
          <w:sz w:val="32"/>
          <w:szCs w:val="32"/>
        </w:rPr>
        <w:t>;公务用</w:t>
      </w:r>
      <w:r>
        <w:rPr>
          <w:rFonts w:ascii="仿宋" w:hAnsi="仿宋" w:eastAsia="仿宋" w:cs="仿宋"/>
          <w:spacing w:val="22"/>
          <w:sz w:val="32"/>
          <w:szCs w:val="32"/>
        </w:rPr>
        <w:t>车</w:t>
      </w:r>
      <w:r>
        <w:rPr>
          <w:rFonts w:ascii="仿宋" w:hAnsi="仿宋" w:eastAsia="仿宋" w:cs="仿宋"/>
          <w:sz w:val="32"/>
          <w:szCs w:val="32"/>
        </w:rPr>
        <w:t xml:space="preserve"> </w:t>
      </w:r>
      <w:r>
        <w:rPr>
          <w:rFonts w:ascii="仿宋" w:hAnsi="仿宋" w:eastAsia="仿宋" w:cs="仿宋"/>
          <w:spacing w:val="18"/>
          <w:sz w:val="32"/>
          <w:szCs w:val="32"/>
        </w:rPr>
        <w:t>购</w:t>
      </w:r>
      <w:r>
        <w:rPr>
          <w:rFonts w:ascii="仿宋" w:hAnsi="仿宋" w:eastAsia="仿宋" w:cs="仿宋"/>
          <w:spacing w:val="9"/>
          <w:sz w:val="32"/>
          <w:szCs w:val="32"/>
        </w:rPr>
        <w:t xml:space="preserve">置及运行费支出决算 </w:t>
      </w:r>
      <w:r>
        <w:rPr>
          <w:rFonts w:ascii="Times New Roman" w:hAnsi="Times New Roman" w:eastAsia="Times New Roman" w:cs="Times New Roman"/>
          <w:spacing w:val="9"/>
          <w:sz w:val="32"/>
          <w:szCs w:val="32"/>
        </w:rPr>
        <w:t xml:space="preserve">0 </w:t>
      </w:r>
      <w:r>
        <w:rPr>
          <w:rFonts w:ascii="仿宋" w:hAnsi="仿宋" w:eastAsia="仿宋" w:cs="仿宋"/>
          <w:spacing w:val="9"/>
          <w:sz w:val="32"/>
          <w:szCs w:val="32"/>
        </w:rPr>
        <w:t xml:space="preserve">万元,占 </w:t>
      </w:r>
      <w:r>
        <w:rPr>
          <w:rFonts w:ascii="Times New Roman" w:hAnsi="Times New Roman" w:eastAsia="Times New Roman" w:cs="Times New Roman"/>
          <w:spacing w:val="9"/>
          <w:sz w:val="32"/>
          <w:szCs w:val="32"/>
        </w:rPr>
        <w:t>0%</w:t>
      </w:r>
      <w:r>
        <w:rPr>
          <w:rFonts w:ascii="仿宋" w:hAnsi="仿宋" w:eastAsia="仿宋" w:cs="仿宋"/>
          <w:spacing w:val="9"/>
          <w:sz w:val="32"/>
          <w:szCs w:val="32"/>
        </w:rPr>
        <w:t>;公务接待费支出决</w:t>
      </w:r>
      <w:r>
        <w:rPr>
          <w:rFonts w:ascii="仿宋" w:hAnsi="仿宋" w:eastAsia="仿宋" w:cs="仿宋"/>
          <w:sz w:val="32"/>
          <w:szCs w:val="32"/>
        </w:rPr>
        <w:t xml:space="preserve"> </w:t>
      </w:r>
      <w:r>
        <w:rPr>
          <w:rFonts w:ascii="仿宋" w:hAnsi="仿宋" w:eastAsia="仿宋" w:cs="仿宋"/>
          <w:spacing w:val="6"/>
          <w:sz w:val="32"/>
          <w:szCs w:val="32"/>
        </w:rPr>
        <w:t>算</w:t>
      </w:r>
      <w:r>
        <w:rPr>
          <w:rFonts w:ascii="仿宋" w:hAnsi="仿宋" w:eastAsia="仿宋" w:cs="仿宋"/>
          <w:spacing w:val="3"/>
          <w:sz w:val="32"/>
          <w:szCs w:val="32"/>
        </w:rPr>
        <w:t xml:space="preserve"> </w:t>
      </w:r>
      <w:r>
        <w:rPr>
          <w:rFonts w:ascii="Times New Roman" w:hAnsi="Times New Roman" w:eastAsia="Times New Roman" w:cs="Times New Roman"/>
          <w:spacing w:val="3"/>
          <w:sz w:val="32"/>
          <w:szCs w:val="32"/>
        </w:rPr>
        <w:t xml:space="preserve">0 </w:t>
      </w:r>
      <w:r>
        <w:rPr>
          <w:rFonts w:ascii="仿宋" w:hAnsi="仿宋" w:eastAsia="仿宋" w:cs="仿宋"/>
          <w:spacing w:val="3"/>
          <w:sz w:val="32"/>
          <w:szCs w:val="32"/>
        </w:rPr>
        <w:t xml:space="preserve">万元,占 </w:t>
      </w:r>
      <w:r>
        <w:rPr>
          <w:rFonts w:ascii="Times New Roman" w:hAnsi="Times New Roman" w:eastAsia="Times New Roman" w:cs="Times New Roman"/>
          <w:spacing w:val="3"/>
          <w:sz w:val="32"/>
          <w:szCs w:val="32"/>
        </w:rPr>
        <w:t xml:space="preserve">0% </w:t>
      </w:r>
      <w:r>
        <w:rPr>
          <w:rFonts w:ascii="仿宋" w:hAnsi="仿宋" w:eastAsia="仿宋" w:cs="仿宋"/>
          <w:spacing w:val="3"/>
          <w:sz w:val="32"/>
          <w:szCs w:val="32"/>
        </w:rPr>
        <w:t>。具体情况如下:</w:t>
      </w:r>
    </w:p>
    <w:p>
      <w:pPr>
        <w:spacing w:before="244" w:line="360" w:lineRule="auto"/>
        <w:ind w:left="196" w:right="3" w:firstLine="496"/>
        <w:rPr>
          <w:rFonts w:ascii="仿宋" w:hAnsi="仿宋" w:eastAsia="仿宋" w:cs="仿宋"/>
          <w:sz w:val="32"/>
          <w:szCs w:val="32"/>
        </w:rPr>
      </w:pPr>
      <w:r>
        <w:rPr>
          <w:rFonts w:ascii="仿宋" w:hAnsi="仿宋" w:eastAsia="仿宋" w:cs="仿宋"/>
          <w:spacing w:val="17"/>
          <w:sz w:val="32"/>
          <w:szCs w:val="32"/>
          <w14:textOutline w14:w="5092" w14:cap="rnd" w14:cmpd="sng">
            <w14:solidFill>
              <w14:srgbClr w14:val="000000"/>
            </w14:solidFill>
            <w14:prstDash w14:val="solid"/>
            <w14:round/>
          </w14:textOutline>
        </w:rPr>
        <w:t>1.因公出国(境)费</w:t>
      </w:r>
      <w:r>
        <w:rPr>
          <w:rFonts w:ascii="仿宋" w:hAnsi="仿宋" w:eastAsia="仿宋" w:cs="仿宋"/>
          <w:spacing w:val="17"/>
          <w:sz w:val="32"/>
          <w:szCs w:val="32"/>
        </w:rPr>
        <w:t>支出 0 万元。全年安排因公出</w:t>
      </w:r>
      <w:r>
        <w:rPr>
          <w:rFonts w:ascii="仿宋" w:hAnsi="仿宋" w:eastAsia="仿宋" w:cs="仿宋"/>
          <w:spacing w:val="14"/>
          <w:sz w:val="32"/>
          <w:szCs w:val="32"/>
        </w:rPr>
        <w:t>国</w:t>
      </w:r>
      <w:r>
        <w:rPr>
          <w:rFonts w:ascii="仿宋" w:hAnsi="仿宋" w:eastAsia="仿宋" w:cs="仿宋"/>
          <w:sz w:val="32"/>
          <w:szCs w:val="32"/>
        </w:rPr>
        <w:t xml:space="preserve"> </w:t>
      </w:r>
      <w:r>
        <w:rPr>
          <w:rFonts w:ascii="仿宋" w:hAnsi="仿宋" w:eastAsia="仿宋" w:cs="仿宋"/>
          <w:spacing w:val="16"/>
          <w:sz w:val="32"/>
          <w:szCs w:val="32"/>
        </w:rPr>
        <w:t>(</w:t>
      </w:r>
      <w:r>
        <w:rPr>
          <w:rFonts w:ascii="仿宋" w:hAnsi="仿宋" w:eastAsia="仿宋" w:cs="仿宋"/>
          <w:spacing w:val="15"/>
          <w:sz w:val="32"/>
          <w:szCs w:val="32"/>
        </w:rPr>
        <w:t>境</w:t>
      </w:r>
      <w:r>
        <w:rPr>
          <w:rFonts w:ascii="仿宋" w:hAnsi="仿宋" w:eastAsia="仿宋" w:cs="仿宋"/>
          <w:spacing w:val="8"/>
          <w:sz w:val="32"/>
          <w:szCs w:val="32"/>
        </w:rPr>
        <w:t>)团组 0 个,因公出国(境) 0 人次。</w:t>
      </w:r>
    </w:p>
    <w:p>
      <w:pPr>
        <w:spacing w:before="5" w:line="359" w:lineRule="auto"/>
        <w:ind w:left="40" w:right="3" w:firstLine="666"/>
        <w:rPr>
          <w:rFonts w:ascii="仿宋" w:hAnsi="仿宋" w:eastAsia="仿宋" w:cs="仿宋"/>
          <w:sz w:val="32"/>
          <w:szCs w:val="32"/>
        </w:rPr>
      </w:pPr>
      <w:r>
        <w:rPr>
          <w:rFonts w:ascii="仿宋" w:hAnsi="仿宋" w:eastAsia="仿宋" w:cs="仿宋"/>
          <w:spacing w:val="25"/>
          <w:sz w:val="32"/>
          <w:szCs w:val="32"/>
        </w:rPr>
        <w:t>因</w:t>
      </w:r>
      <w:r>
        <w:rPr>
          <w:rFonts w:ascii="仿宋" w:hAnsi="仿宋" w:eastAsia="仿宋" w:cs="仿宋"/>
          <w:spacing w:val="16"/>
          <w:sz w:val="32"/>
          <w:szCs w:val="32"/>
        </w:rPr>
        <w:t>公出国(境) 费支出决算比预算数增加(减少)0 万</w:t>
      </w:r>
      <w:r>
        <w:rPr>
          <w:rFonts w:ascii="仿宋" w:hAnsi="仿宋" w:eastAsia="仿宋" w:cs="仿宋"/>
          <w:sz w:val="32"/>
          <w:szCs w:val="32"/>
        </w:rPr>
        <w:t xml:space="preserve"> </w:t>
      </w:r>
      <w:r>
        <w:rPr>
          <w:rFonts w:ascii="仿宋" w:hAnsi="仿宋" w:eastAsia="仿宋" w:cs="仿宋"/>
          <w:spacing w:val="38"/>
          <w:sz w:val="32"/>
          <w:szCs w:val="32"/>
        </w:rPr>
        <w:t>元</w:t>
      </w:r>
      <w:r>
        <w:rPr>
          <w:rFonts w:ascii="仿宋" w:hAnsi="仿宋" w:eastAsia="仿宋" w:cs="仿宋"/>
          <w:spacing w:val="22"/>
          <w:sz w:val="32"/>
          <w:szCs w:val="32"/>
        </w:rPr>
        <w:t>,下降(下降) 0%。主要原因是本年度我中心决算无此</w:t>
      </w:r>
      <w:r>
        <w:rPr>
          <w:rFonts w:ascii="仿宋" w:hAnsi="仿宋" w:eastAsia="仿宋" w:cs="仿宋"/>
          <w:sz w:val="32"/>
          <w:szCs w:val="32"/>
        </w:rPr>
        <w:t xml:space="preserve"> </w:t>
      </w:r>
      <w:r>
        <w:rPr>
          <w:rFonts w:ascii="仿宋" w:hAnsi="仿宋" w:eastAsia="仿宋" w:cs="仿宋"/>
          <w:spacing w:val="-16"/>
          <w:sz w:val="32"/>
          <w:szCs w:val="32"/>
        </w:rPr>
        <w:t>情</w:t>
      </w:r>
      <w:r>
        <w:rPr>
          <w:rFonts w:ascii="仿宋" w:hAnsi="仿宋" w:eastAsia="仿宋" w:cs="仿宋"/>
          <w:spacing w:val="-14"/>
          <w:sz w:val="32"/>
          <w:szCs w:val="32"/>
        </w:rPr>
        <w:t>况。</w:t>
      </w:r>
    </w:p>
    <w:p>
      <w:pPr>
        <w:spacing w:line="223" w:lineRule="auto"/>
        <w:ind w:left="672"/>
        <w:rPr>
          <w:rFonts w:ascii="仿宋" w:hAnsi="仿宋" w:eastAsia="仿宋" w:cs="仿宋"/>
          <w:sz w:val="32"/>
          <w:szCs w:val="32"/>
        </w:rPr>
      </w:pPr>
      <w:r>
        <w:rPr>
          <w:rFonts w:ascii="仿宋" w:hAnsi="仿宋" w:eastAsia="仿宋" w:cs="仿宋"/>
          <w:spacing w:val="1"/>
          <w:sz w:val="32"/>
          <w:szCs w:val="32"/>
          <w14:textOutline w14:w="5092" w14:cap="rnd" w14:cmpd="sng">
            <w14:solidFill>
              <w14:srgbClr w14:val="000000"/>
            </w14:solidFill>
            <w14:prstDash w14:val="solid"/>
            <w14:round/>
          </w14:textOutline>
        </w:rPr>
        <w:t>2.公务用车</w:t>
      </w:r>
      <w:r>
        <w:rPr>
          <w:rFonts w:ascii="仿宋" w:hAnsi="仿宋" w:eastAsia="仿宋" w:cs="仿宋"/>
          <w:sz w:val="32"/>
          <w:szCs w:val="32"/>
          <w14:textOutline w14:w="5092" w14:cap="rnd" w14:cmpd="sng">
            <w14:solidFill>
              <w14:srgbClr w14:val="000000"/>
            </w14:solidFill>
            <w14:prstDash w14:val="solid"/>
            <w14:round/>
          </w14:textOutline>
        </w:rPr>
        <w:t>购置及运行费支出</w:t>
      </w:r>
      <w:r>
        <w:rPr>
          <w:rFonts w:ascii="仿宋" w:hAnsi="仿宋" w:eastAsia="仿宋" w:cs="仿宋"/>
          <w:sz w:val="32"/>
          <w:szCs w:val="32"/>
        </w:rPr>
        <w:t xml:space="preserve"> 0 万元。其中:</w:t>
      </w:r>
    </w:p>
    <w:p>
      <w:pPr>
        <w:spacing w:before="237" w:line="360" w:lineRule="auto"/>
        <w:ind w:left="41" w:right="3" w:firstLine="643"/>
        <w:rPr>
          <w:rFonts w:ascii="仿宋" w:hAnsi="仿宋" w:eastAsia="仿宋" w:cs="仿宋"/>
          <w:sz w:val="32"/>
          <w:szCs w:val="32"/>
        </w:rPr>
      </w:pPr>
      <w:r>
        <w:rPr>
          <w:rFonts w:ascii="仿宋" w:hAnsi="仿宋" w:eastAsia="仿宋" w:cs="仿宋"/>
          <w:spacing w:val="20"/>
          <w:sz w:val="32"/>
          <w:szCs w:val="32"/>
          <w14:textOutline w14:w="5092" w14:cap="rnd" w14:cmpd="sng">
            <w14:solidFill>
              <w14:srgbClr w14:val="000000"/>
            </w14:solidFill>
            <w14:prstDash w14:val="solid"/>
            <w14:round/>
          </w14:textOutline>
        </w:rPr>
        <w:t>公</w:t>
      </w:r>
      <w:r>
        <w:rPr>
          <w:rFonts w:ascii="仿宋" w:hAnsi="仿宋" w:eastAsia="仿宋" w:cs="仿宋"/>
          <w:spacing w:val="16"/>
          <w:sz w:val="32"/>
          <w:szCs w:val="32"/>
          <w14:textOutline w14:w="5092" w14:cap="rnd" w14:cmpd="sng">
            <w14:solidFill>
              <w14:srgbClr w14:val="000000"/>
            </w14:solidFill>
            <w14:prstDash w14:val="solid"/>
            <w14:round/>
          </w14:textOutline>
        </w:rPr>
        <w:t>务</w:t>
      </w:r>
      <w:r>
        <w:rPr>
          <w:rFonts w:ascii="仿宋" w:hAnsi="仿宋" w:eastAsia="仿宋" w:cs="仿宋"/>
          <w:spacing w:val="10"/>
          <w:sz w:val="32"/>
          <w:szCs w:val="32"/>
          <w14:textOutline w14:w="5092" w14:cap="rnd" w14:cmpd="sng">
            <w14:solidFill>
              <w14:srgbClr w14:val="000000"/>
            </w14:solidFill>
            <w14:prstDash w14:val="solid"/>
            <w14:round/>
          </w14:textOutline>
        </w:rPr>
        <w:t>用车购置支出</w:t>
      </w:r>
      <w:r>
        <w:rPr>
          <w:rFonts w:ascii="仿宋" w:hAnsi="仿宋" w:eastAsia="仿宋" w:cs="仿宋"/>
          <w:spacing w:val="10"/>
          <w:sz w:val="32"/>
          <w:szCs w:val="32"/>
        </w:rPr>
        <w:t xml:space="preserve"> 0 万元,全年购置公务用车 0 辆,</w:t>
      </w:r>
      <w:r>
        <w:rPr>
          <w:rFonts w:ascii="仿宋" w:hAnsi="仿宋" w:eastAsia="仿宋" w:cs="仿宋"/>
          <w:sz w:val="32"/>
          <w:szCs w:val="32"/>
        </w:rPr>
        <w:t xml:space="preserve"> </w:t>
      </w:r>
      <w:r>
        <w:rPr>
          <w:rFonts w:ascii="仿宋" w:hAnsi="仿宋" w:eastAsia="仿宋" w:cs="仿宋"/>
          <w:spacing w:val="-15"/>
          <w:sz w:val="32"/>
          <w:szCs w:val="32"/>
        </w:rPr>
        <w:t>年</w:t>
      </w:r>
      <w:r>
        <w:rPr>
          <w:rFonts w:ascii="仿宋" w:hAnsi="仿宋" w:eastAsia="仿宋" w:cs="仿宋"/>
          <w:spacing w:val="-14"/>
          <w:sz w:val="32"/>
          <w:szCs w:val="32"/>
        </w:rPr>
        <w:t>末公务用车保有量 0 辆。</w:t>
      </w:r>
    </w:p>
    <w:p>
      <w:pPr>
        <w:spacing w:line="624" w:lineRule="exact"/>
        <w:ind w:left="685"/>
        <w:rPr>
          <w:rFonts w:ascii="仿宋" w:hAnsi="仿宋" w:eastAsia="仿宋" w:cs="仿宋"/>
          <w:sz w:val="32"/>
          <w:szCs w:val="32"/>
        </w:rPr>
      </w:pPr>
      <w:r>
        <w:rPr>
          <w:rFonts w:ascii="仿宋" w:hAnsi="仿宋" w:eastAsia="仿宋" w:cs="仿宋"/>
          <w:spacing w:val="-22"/>
          <w:position w:val="22"/>
          <w:sz w:val="32"/>
          <w:szCs w:val="32"/>
          <w14:textOutline w14:w="5092" w14:cap="rnd" w14:cmpd="sng">
            <w14:solidFill>
              <w14:srgbClr w14:val="000000"/>
            </w14:solidFill>
            <w14:prstDash w14:val="solid"/>
            <w14:round/>
          </w14:textOutline>
        </w:rPr>
        <w:t>公</w:t>
      </w:r>
      <w:r>
        <w:rPr>
          <w:rFonts w:ascii="仿宋" w:hAnsi="仿宋" w:eastAsia="仿宋" w:cs="仿宋"/>
          <w:spacing w:val="-12"/>
          <w:position w:val="22"/>
          <w:sz w:val="32"/>
          <w:szCs w:val="32"/>
          <w14:textOutline w14:w="5092" w14:cap="rnd" w14:cmpd="sng">
            <w14:solidFill>
              <w14:srgbClr w14:val="000000"/>
            </w14:solidFill>
            <w14:prstDash w14:val="solid"/>
            <w14:round/>
          </w14:textOutline>
        </w:rPr>
        <w:t>务</w:t>
      </w:r>
      <w:r>
        <w:rPr>
          <w:rFonts w:ascii="仿宋" w:hAnsi="仿宋" w:eastAsia="仿宋" w:cs="仿宋"/>
          <w:spacing w:val="-11"/>
          <w:position w:val="22"/>
          <w:sz w:val="32"/>
          <w:szCs w:val="32"/>
          <w14:textOutline w14:w="5092" w14:cap="rnd" w14:cmpd="sng">
            <w14:solidFill>
              <w14:srgbClr w14:val="000000"/>
            </w14:solidFill>
            <w14:prstDash w14:val="solid"/>
            <w14:round/>
          </w14:textOutline>
        </w:rPr>
        <w:t>用车运行维护费</w:t>
      </w:r>
      <w:r>
        <w:rPr>
          <w:rFonts w:ascii="仿宋" w:hAnsi="仿宋" w:eastAsia="仿宋" w:cs="仿宋"/>
          <w:spacing w:val="-11"/>
          <w:position w:val="22"/>
          <w:sz w:val="32"/>
          <w:szCs w:val="32"/>
        </w:rPr>
        <w:t>支出 0 万元。</w:t>
      </w:r>
    </w:p>
    <w:p>
      <w:pPr>
        <w:spacing w:before="1" w:line="223" w:lineRule="auto"/>
        <w:ind w:left="675"/>
        <w:rPr>
          <w:rFonts w:ascii="仿宋" w:hAnsi="仿宋" w:eastAsia="仿宋" w:cs="仿宋"/>
          <w:sz w:val="32"/>
          <w:szCs w:val="32"/>
        </w:rPr>
      </w:pPr>
      <w:r>
        <w:rPr>
          <w:rFonts w:ascii="仿宋" w:hAnsi="仿宋" w:eastAsia="仿宋" w:cs="仿宋"/>
          <w:spacing w:val="9"/>
          <w:sz w:val="32"/>
          <w:szCs w:val="32"/>
          <w14:textOutline w14:w="5092" w14:cap="rnd" w14:cmpd="sng">
            <w14:solidFill>
              <w14:srgbClr w14:val="000000"/>
            </w14:solidFill>
            <w14:prstDash w14:val="solid"/>
            <w14:round/>
          </w14:textOutline>
        </w:rPr>
        <w:t>3.公务接待费支出</w:t>
      </w:r>
      <w:r>
        <w:rPr>
          <w:rFonts w:ascii="仿宋" w:hAnsi="仿宋" w:eastAsia="仿宋" w:cs="仿宋"/>
          <w:spacing w:val="9"/>
          <w:sz w:val="32"/>
          <w:szCs w:val="32"/>
        </w:rPr>
        <w:t xml:space="preserve"> 0 万元,其中</w:t>
      </w:r>
      <w:r>
        <w:rPr>
          <w:rFonts w:ascii="仿宋" w:hAnsi="仿宋" w:eastAsia="仿宋" w:cs="仿宋"/>
          <w:spacing w:val="7"/>
          <w:sz w:val="32"/>
          <w:szCs w:val="32"/>
        </w:rPr>
        <w:t>:</w:t>
      </w:r>
    </w:p>
    <w:p>
      <w:pPr>
        <w:spacing w:before="236" w:line="223" w:lineRule="auto"/>
        <w:ind w:left="715"/>
        <w:rPr>
          <w:rFonts w:ascii="仿宋" w:hAnsi="仿宋" w:eastAsia="仿宋" w:cs="仿宋"/>
          <w:sz w:val="32"/>
          <w:szCs w:val="32"/>
        </w:rPr>
      </w:pPr>
      <w:r>
        <w:rPr>
          <w:rFonts w:ascii="仿宋" w:hAnsi="仿宋" w:eastAsia="仿宋" w:cs="仿宋"/>
          <w:spacing w:val="-4"/>
          <w:sz w:val="32"/>
          <w:szCs w:val="32"/>
          <w14:textOutline w14:w="5092" w14:cap="rnd" w14:cmpd="sng">
            <w14:solidFill>
              <w14:srgbClr w14:val="000000"/>
            </w14:solidFill>
            <w14:prstDash w14:val="solid"/>
            <w14:round/>
          </w14:textOutline>
        </w:rPr>
        <w:t>国</w:t>
      </w:r>
      <w:r>
        <w:rPr>
          <w:rFonts w:ascii="仿宋" w:hAnsi="仿宋" w:eastAsia="仿宋" w:cs="仿宋"/>
          <w:spacing w:val="-3"/>
          <w:sz w:val="32"/>
          <w:szCs w:val="32"/>
          <w14:textOutline w14:w="5092" w14:cap="rnd" w14:cmpd="sng">
            <w14:solidFill>
              <w14:srgbClr w14:val="000000"/>
            </w14:solidFill>
            <w14:prstDash w14:val="solid"/>
            <w14:round/>
          </w14:textOutline>
        </w:rPr>
        <w:t>内</w:t>
      </w:r>
      <w:r>
        <w:rPr>
          <w:rFonts w:ascii="仿宋" w:hAnsi="仿宋" w:eastAsia="仿宋" w:cs="仿宋"/>
          <w:spacing w:val="-2"/>
          <w:sz w:val="32"/>
          <w:szCs w:val="32"/>
          <w14:textOutline w14:w="5092" w14:cap="rnd" w14:cmpd="sng">
            <w14:solidFill>
              <w14:srgbClr w14:val="000000"/>
            </w14:solidFill>
            <w14:prstDash w14:val="solid"/>
            <w14:round/>
          </w14:textOutline>
        </w:rPr>
        <w:t>接待费</w:t>
      </w:r>
      <w:r>
        <w:rPr>
          <w:rFonts w:ascii="仿宋" w:hAnsi="仿宋" w:eastAsia="仿宋" w:cs="仿宋"/>
          <w:spacing w:val="-2"/>
          <w:sz w:val="32"/>
          <w:szCs w:val="32"/>
        </w:rPr>
        <w:t>支出 0 万元,国内公务接待 0 批次,接待 0</w:t>
      </w:r>
    </w:p>
    <w:p>
      <w:pPr>
        <w:spacing w:before="238" w:line="224" w:lineRule="auto"/>
        <w:ind w:left="40"/>
        <w:rPr>
          <w:rFonts w:ascii="仿宋" w:hAnsi="仿宋" w:eastAsia="仿宋" w:cs="仿宋"/>
          <w:sz w:val="32"/>
          <w:szCs w:val="32"/>
        </w:rPr>
      </w:pPr>
      <w:r>
        <w:rPr>
          <w:rFonts w:ascii="仿宋" w:hAnsi="仿宋" w:eastAsia="仿宋" w:cs="仿宋"/>
          <w:spacing w:val="46"/>
          <w:sz w:val="32"/>
          <w:szCs w:val="32"/>
        </w:rPr>
        <w:t>人次;</w:t>
      </w:r>
    </w:p>
    <w:p>
      <w:pPr>
        <w:sectPr>
          <w:pgSz w:w="11905" w:h="16839"/>
          <w:pgMar w:top="1431" w:right="1783" w:bottom="0" w:left="1785" w:header="0" w:footer="0" w:gutter="0"/>
          <w:cols w:space="720" w:num="1"/>
        </w:sectPr>
      </w:pPr>
    </w:p>
    <w:p>
      <w:pPr>
        <w:spacing w:before="159" w:line="360" w:lineRule="auto"/>
        <w:ind w:left="35" w:right="279" w:firstLine="675"/>
        <w:rPr>
          <w:rFonts w:ascii="仿宋" w:hAnsi="仿宋" w:eastAsia="仿宋" w:cs="仿宋"/>
          <w:sz w:val="32"/>
          <w:szCs w:val="32"/>
        </w:rPr>
      </w:pPr>
      <w:r>
        <w:rPr>
          <w:rFonts w:ascii="仿宋" w:hAnsi="仿宋" w:eastAsia="仿宋" w:cs="仿宋"/>
          <w:spacing w:val="15"/>
          <w:sz w:val="32"/>
          <w:szCs w:val="32"/>
        </w:rPr>
        <w:t xml:space="preserve">国(境) 外接待费支出 0 万元,国(境)外公务接待 </w:t>
      </w:r>
      <w:r>
        <w:rPr>
          <w:rFonts w:ascii="仿宋" w:hAnsi="仿宋" w:eastAsia="仿宋" w:cs="仿宋"/>
          <w:spacing w:val="14"/>
          <w:sz w:val="32"/>
          <w:szCs w:val="32"/>
        </w:rPr>
        <w:t>0</w:t>
      </w:r>
      <w:r>
        <w:rPr>
          <w:rFonts w:ascii="仿宋" w:hAnsi="仿宋" w:eastAsia="仿宋" w:cs="仿宋"/>
          <w:sz w:val="32"/>
          <w:szCs w:val="32"/>
        </w:rPr>
        <w:t xml:space="preserve"> </w:t>
      </w:r>
      <w:r>
        <w:rPr>
          <w:rFonts w:ascii="仿宋" w:hAnsi="仿宋" w:eastAsia="仿宋" w:cs="仿宋"/>
          <w:spacing w:val="17"/>
          <w:sz w:val="32"/>
          <w:szCs w:val="32"/>
        </w:rPr>
        <w:t>批</w:t>
      </w:r>
      <w:r>
        <w:rPr>
          <w:rFonts w:ascii="仿宋" w:hAnsi="仿宋" w:eastAsia="仿宋" w:cs="仿宋"/>
          <w:spacing w:val="13"/>
          <w:sz w:val="32"/>
          <w:szCs w:val="32"/>
        </w:rPr>
        <w:t>次,接待 0 人次;</w:t>
      </w:r>
    </w:p>
    <w:p>
      <w:pPr>
        <w:spacing w:line="368" w:lineRule="auto"/>
        <w:ind w:left="42" w:firstLine="638"/>
        <w:rPr>
          <w:rFonts w:ascii="仿宋" w:hAnsi="仿宋" w:eastAsia="仿宋" w:cs="仿宋"/>
          <w:sz w:val="32"/>
          <w:szCs w:val="32"/>
        </w:rPr>
      </w:pPr>
      <w:r>
        <w:rPr>
          <w:rFonts w:ascii="仿宋" w:hAnsi="仿宋" w:eastAsia="仿宋" w:cs="仿宋"/>
          <w:spacing w:val="19"/>
          <w:sz w:val="32"/>
          <w:szCs w:val="32"/>
        </w:rPr>
        <w:t>公</w:t>
      </w:r>
      <w:r>
        <w:rPr>
          <w:rFonts w:ascii="仿宋" w:hAnsi="仿宋" w:eastAsia="仿宋" w:cs="仿宋"/>
          <w:spacing w:val="18"/>
          <w:sz w:val="32"/>
          <w:szCs w:val="32"/>
        </w:rPr>
        <w:t>务接待费支出决算数比预算数增加(减少)0 万元,</w:t>
      </w:r>
      <w:r>
        <w:rPr>
          <w:rFonts w:ascii="仿宋" w:hAnsi="仿宋" w:eastAsia="仿宋" w:cs="仿宋"/>
          <w:sz w:val="32"/>
          <w:szCs w:val="32"/>
        </w:rPr>
        <w:t xml:space="preserve"> </w:t>
      </w:r>
      <w:r>
        <w:rPr>
          <w:rFonts w:ascii="仿宋" w:hAnsi="仿宋" w:eastAsia="仿宋" w:cs="仿宋"/>
          <w:spacing w:val="28"/>
          <w:sz w:val="32"/>
          <w:szCs w:val="32"/>
        </w:rPr>
        <w:t>下</w:t>
      </w:r>
      <w:r>
        <w:rPr>
          <w:rFonts w:ascii="仿宋" w:hAnsi="仿宋" w:eastAsia="仿宋" w:cs="仿宋"/>
          <w:spacing w:val="15"/>
          <w:sz w:val="32"/>
          <w:szCs w:val="32"/>
        </w:rPr>
        <w:t>降</w:t>
      </w:r>
      <w:r>
        <w:rPr>
          <w:rFonts w:ascii="仿宋" w:hAnsi="仿宋" w:eastAsia="仿宋" w:cs="仿宋"/>
          <w:spacing w:val="14"/>
          <w:sz w:val="32"/>
          <w:szCs w:val="32"/>
        </w:rPr>
        <w:t>(下降) 0%。主要原因是本年度我中心决算无此情况。</w:t>
      </w:r>
    </w:p>
    <w:p>
      <w:pPr>
        <w:spacing w:before="255" w:line="368" w:lineRule="auto"/>
        <w:ind w:left="29" w:right="282" w:firstLine="630"/>
        <w:rPr>
          <w:rFonts w:ascii="黑体" w:hAnsi="黑体" w:eastAsia="黑体" w:cs="黑体"/>
          <w:sz w:val="32"/>
          <w:szCs w:val="32"/>
        </w:rPr>
      </w:pPr>
      <w:r>
        <w:rPr>
          <w:rFonts w:ascii="黑体" w:hAnsi="黑体" w:eastAsia="黑体" w:cs="黑体"/>
          <w:spacing w:val="13"/>
          <w:sz w:val="32"/>
          <w:szCs w:val="32"/>
        </w:rPr>
        <w:t>十、政府性基金预算财政拨款"三公"经费支出决算</w:t>
      </w:r>
      <w:r>
        <w:rPr>
          <w:rFonts w:ascii="黑体" w:hAnsi="黑体" w:eastAsia="黑体" w:cs="黑体"/>
          <w:spacing w:val="8"/>
          <w:sz w:val="32"/>
          <w:szCs w:val="32"/>
        </w:rPr>
        <w:t>情</w:t>
      </w:r>
      <w:r>
        <w:rPr>
          <w:rFonts w:ascii="黑体" w:hAnsi="黑体" w:eastAsia="黑体" w:cs="黑体"/>
          <w:sz w:val="32"/>
          <w:szCs w:val="32"/>
        </w:rPr>
        <w:t xml:space="preserve"> </w:t>
      </w:r>
      <w:r>
        <w:rPr>
          <w:rFonts w:ascii="黑体" w:hAnsi="黑体" w:eastAsia="黑体" w:cs="黑体"/>
          <w:spacing w:val="-3"/>
          <w:sz w:val="32"/>
          <w:szCs w:val="32"/>
        </w:rPr>
        <w:t>况</w:t>
      </w:r>
      <w:r>
        <w:rPr>
          <w:rFonts w:ascii="黑体" w:hAnsi="黑体" w:eastAsia="黑体" w:cs="黑体"/>
          <w:spacing w:val="-2"/>
          <w:sz w:val="32"/>
          <w:szCs w:val="32"/>
        </w:rPr>
        <w:t>说明</w:t>
      </w:r>
    </w:p>
    <w:p>
      <w:pPr>
        <w:spacing w:before="248" w:line="364" w:lineRule="auto"/>
        <w:ind w:left="38" w:right="349" w:firstLine="629"/>
        <w:jc w:val="both"/>
        <w:rPr>
          <w:rFonts w:ascii="仿宋" w:hAnsi="仿宋" w:eastAsia="仿宋" w:cs="仿宋"/>
          <w:sz w:val="32"/>
          <w:szCs w:val="32"/>
        </w:rPr>
      </w:pPr>
      <w:r>
        <w:rPr>
          <w:rFonts w:ascii="仿宋" w:hAnsi="仿宋" w:eastAsia="仿宋" w:cs="仿宋"/>
          <w:spacing w:val="4"/>
          <w:sz w:val="32"/>
          <w:szCs w:val="32"/>
        </w:rPr>
        <w:t>2021年度政</w:t>
      </w:r>
      <w:r>
        <w:rPr>
          <w:rFonts w:ascii="仿宋" w:hAnsi="仿宋" w:eastAsia="仿宋" w:cs="仿宋"/>
          <w:spacing w:val="3"/>
          <w:sz w:val="32"/>
          <w:szCs w:val="32"/>
        </w:rPr>
        <w:t>府</w:t>
      </w:r>
      <w:r>
        <w:rPr>
          <w:rFonts w:ascii="仿宋" w:hAnsi="仿宋" w:eastAsia="仿宋" w:cs="仿宋"/>
          <w:spacing w:val="2"/>
          <w:sz w:val="32"/>
          <w:szCs w:val="32"/>
        </w:rPr>
        <w:t>性基金预算财政拨款</w:t>
      </w:r>
      <w:r>
        <w:rPr>
          <w:rFonts w:hint="eastAsia" w:ascii="仿宋" w:hAnsi="仿宋" w:eastAsia="仿宋" w:cs="仿宋"/>
          <w:spacing w:val="2"/>
          <w:sz w:val="32"/>
          <w:szCs w:val="32"/>
          <w:lang w:eastAsia="zh-CN"/>
        </w:rPr>
        <w:t>“三公”经费</w:t>
      </w:r>
      <w:r>
        <w:rPr>
          <w:rFonts w:ascii="仿宋" w:hAnsi="仿宋" w:eastAsia="仿宋" w:cs="仿宋"/>
          <w:spacing w:val="2"/>
          <w:sz w:val="32"/>
          <w:szCs w:val="32"/>
        </w:rPr>
        <w:t>支出</w:t>
      </w:r>
      <w:r>
        <w:rPr>
          <w:rFonts w:ascii="仿宋" w:hAnsi="仿宋" w:eastAsia="仿宋" w:cs="仿宋"/>
          <w:spacing w:val="10"/>
          <w:sz w:val="32"/>
          <w:szCs w:val="32"/>
        </w:rPr>
        <w:t>合</w:t>
      </w:r>
      <w:r>
        <w:rPr>
          <w:rFonts w:ascii="仿宋" w:hAnsi="仿宋" w:eastAsia="仿宋" w:cs="仿宋"/>
          <w:spacing w:val="7"/>
          <w:sz w:val="32"/>
          <w:szCs w:val="32"/>
        </w:rPr>
        <w:t>计0.00万元。其中:因公出国(境)费支出决算0.00</w:t>
      </w:r>
      <w:r>
        <w:rPr>
          <w:rFonts w:ascii="仿宋" w:hAnsi="仿宋" w:eastAsia="仿宋" w:cs="仿宋"/>
          <w:spacing w:val="12"/>
          <w:sz w:val="32"/>
          <w:szCs w:val="32"/>
        </w:rPr>
        <w:t>万</w:t>
      </w:r>
      <w:r>
        <w:rPr>
          <w:rFonts w:ascii="仿宋" w:hAnsi="仿宋" w:eastAsia="仿宋" w:cs="仿宋"/>
          <w:spacing w:val="7"/>
          <w:sz w:val="32"/>
          <w:szCs w:val="32"/>
        </w:rPr>
        <w:t>元,占0%;公务用车购置及运行费支出决算0.00万元,</w:t>
      </w:r>
      <w:r>
        <w:rPr>
          <w:rFonts w:ascii="仿宋" w:hAnsi="仿宋" w:eastAsia="仿宋" w:cs="仿宋"/>
          <w:spacing w:val="-1"/>
          <w:sz w:val="32"/>
          <w:szCs w:val="32"/>
        </w:rPr>
        <w:t>占0%;公务接待费支出决算0.00万元,</w:t>
      </w:r>
      <w:r>
        <w:rPr>
          <w:rFonts w:ascii="仿宋" w:hAnsi="仿宋" w:eastAsia="仿宋" w:cs="仿宋"/>
          <w:sz w:val="32"/>
          <w:szCs w:val="32"/>
        </w:rPr>
        <w:t>占0%。本年度我</w:t>
      </w:r>
      <w:r>
        <w:rPr>
          <w:rFonts w:ascii="仿宋" w:hAnsi="仿宋" w:eastAsia="仿宋" w:cs="仿宋"/>
          <w:spacing w:val="-8"/>
          <w:sz w:val="32"/>
          <w:szCs w:val="32"/>
        </w:rPr>
        <w:t>中</w:t>
      </w:r>
      <w:r>
        <w:rPr>
          <w:rFonts w:ascii="仿宋" w:hAnsi="仿宋" w:eastAsia="仿宋" w:cs="仿宋"/>
          <w:spacing w:val="-5"/>
          <w:sz w:val="32"/>
          <w:szCs w:val="32"/>
        </w:rPr>
        <w:t>心</w:t>
      </w:r>
      <w:r>
        <w:rPr>
          <w:rFonts w:ascii="仿宋" w:hAnsi="仿宋" w:eastAsia="仿宋" w:cs="仿宋"/>
          <w:spacing w:val="-4"/>
          <w:sz w:val="32"/>
          <w:szCs w:val="32"/>
        </w:rPr>
        <w:t>决算无此情况。</w:t>
      </w:r>
    </w:p>
    <w:p>
      <w:pPr>
        <w:spacing w:before="244" w:line="371" w:lineRule="auto"/>
        <w:ind w:left="26" w:right="282" w:firstLine="632"/>
        <w:rPr>
          <w:rFonts w:ascii="黑体" w:hAnsi="黑体" w:eastAsia="黑体" w:cs="黑体"/>
          <w:sz w:val="32"/>
          <w:szCs w:val="32"/>
        </w:rPr>
      </w:pPr>
      <w:r>
        <w:rPr>
          <w:rFonts w:ascii="黑体" w:hAnsi="黑体" w:eastAsia="黑体" w:cs="黑体"/>
          <w:spacing w:val="13"/>
          <w:sz w:val="32"/>
          <w:szCs w:val="32"/>
        </w:rPr>
        <w:t>十一、国有资本经营预算财政拨款"三公"经费支出</w:t>
      </w:r>
      <w:r>
        <w:rPr>
          <w:rFonts w:ascii="黑体" w:hAnsi="黑体" w:eastAsia="黑体" w:cs="黑体"/>
          <w:spacing w:val="8"/>
          <w:sz w:val="32"/>
          <w:szCs w:val="32"/>
        </w:rPr>
        <w:t>决</w:t>
      </w:r>
      <w:r>
        <w:rPr>
          <w:rFonts w:ascii="黑体" w:hAnsi="黑体" w:eastAsia="黑体" w:cs="黑体"/>
          <w:sz w:val="32"/>
          <w:szCs w:val="32"/>
        </w:rPr>
        <w:t xml:space="preserve"> </w:t>
      </w:r>
      <w:r>
        <w:rPr>
          <w:rFonts w:ascii="黑体" w:hAnsi="黑体" w:eastAsia="黑体" w:cs="黑体"/>
          <w:spacing w:val="-2"/>
          <w:sz w:val="32"/>
          <w:szCs w:val="32"/>
        </w:rPr>
        <w:t>算情</w:t>
      </w:r>
      <w:r>
        <w:rPr>
          <w:rFonts w:ascii="黑体" w:hAnsi="黑体" w:eastAsia="黑体" w:cs="黑体"/>
          <w:spacing w:val="-1"/>
          <w:sz w:val="32"/>
          <w:szCs w:val="32"/>
        </w:rPr>
        <w:t>况说明</w:t>
      </w:r>
    </w:p>
    <w:p>
      <w:pPr>
        <w:spacing w:before="240" w:line="364" w:lineRule="auto"/>
        <w:ind w:left="37" w:right="277" w:firstLine="629"/>
        <w:jc w:val="both"/>
        <w:rPr>
          <w:rFonts w:ascii="仿宋" w:hAnsi="仿宋" w:eastAsia="仿宋" w:cs="仿宋"/>
          <w:sz w:val="32"/>
          <w:szCs w:val="32"/>
        </w:rPr>
      </w:pPr>
      <w:r>
        <w:rPr>
          <w:rFonts w:ascii="仿宋" w:hAnsi="仿宋" w:eastAsia="仿宋" w:cs="仿宋"/>
          <w:spacing w:val="22"/>
          <w:sz w:val="32"/>
          <w:szCs w:val="32"/>
        </w:rPr>
        <w:t>2</w:t>
      </w:r>
      <w:r>
        <w:rPr>
          <w:rFonts w:ascii="仿宋" w:hAnsi="仿宋" w:eastAsia="仿宋" w:cs="仿宋"/>
          <w:spacing w:val="13"/>
          <w:sz w:val="32"/>
          <w:szCs w:val="32"/>
        </w:rPr>
        <w:t>0</w:t>
      </w:r>
      <w:r>
        <w:rPr>
          <w:rFonts w:ascii="仿宋" w:hAnsi="仿宋" w:eastAsia="仿宋" w:cs="仿宋"/>
          <w:spacing w:val="11"/>
          <w:sz w:val="32"/>
          <w:szCs w:val="32"/>
        </w:rPr>
        <w:t>21年度国有资本经营预算财政拨款</w:t>
      </w:r>
      <w:r>
        <w:rPr>
          <w:rFonts w:hint="eastAsia" w:ascii="仿宋" w:hAnsi="仿宋" w:eastAsia="仿宋" w:cs="仿宋"/>
          <w:spacing w:val="11"/>
          <w:sz w:val="32"/>
          <w:szCs w:val="32"/>
          <w:lang w:eastAsia="zh-CN"/>
        </w:rPr>
        <w:t>“三公”经费</w:t>
      </w:r>
      <w:r>
        <w:rPr>
          <w:rFonts w:ascii="仿宋" w:hAnsi="仿宋" w:eastAsia="仿宋" w:cs="仿宋"/>
          <w:spacing w:val="11"/>
          <w:sz w:val="32"/>
          <w:szCs w:val="32"/>
        </w:rPr>
        <w:t>支</w:t>
      </w:r>
      <w:r>
        <w:rPr>
          <w:rFonts w:ascii="仿宋" w:hAnsi="仿宋" w:eastAsia="仿宋" w:cs="仿宋"/>
          <w:spacing w:val="6"/>
          <w:sz w:val="32"/>
          <w:szCs w:val="32"/>
        </w:rPr>
        <w:t>出</w:t>
      </w:r>
      <w:r>
        <w:rPr>
          <w:rFonts w:ascii="仿宋" w:hAnsi="仿宋" w:eastAsia="仿宋" w:cs="仿宋"/>
          <w:spacing w:val="4"/>
          <w:sz w:val="32"/>
          <w:szCs w:val="32"/>
        </w:rPr>
        <w:t>合计0.00万元。其中:因公出国(境)费支出决算0.00</w:t>
      </w:r>
      <w:r>
        <w:rPr>
          <w:rFonts w:ascii="仿宋" w:hAnsi="仿宋" w:eastAsia="仿宋" w:cs="仿宋"/>
          <w:spacing w:val="18"/>
          <w:sz w:val="32"/>
          <w:szCs w:val="32"/>
        </w:rPr>
        <w:t>万</w:t>
      </w:r>
      <w:r>
        <w:rPr>
          <w:rFonts w:ascii="仿宋" w:hAnsi="仿宋" w:eastAsia="仿宋" w:cs="仿宋"/>
          <w:spacing w:val="15"/>
          <w:sz w:val="32"/>
          <w:szCs w:val="32"/>
        </w:rPr>
        <w:t>元</w:t>
      </w:r>
      <w:r>
        <w:rPr>
          <w:rFonts w:ascii="仿宋" w:hAnsi="仿宋" w:eastAsia="仿宋" w:cs="仿宋"/>
          <w:spacing w:val="9"/>
          <w:sz w:val="32"/>
          <w:szCs w:val="32"/>
        </w:rPr>
        <w:t>,占0%;公务用车购置及运行费支出决算0.00万元,</w:t>
      </w:r>
      <w:r>
        <w:rPr>
          <w:rFonts w:ascii="仿宋" w:hAnsi="仿宋" w:eastAsia="仿宋" w:cs="仿宋"/>
          <w:spacing w:val="15"/>
          <w:sz w:val="32"/>
          <w:szCs w:val="32"/>
        </w:rPr>
        <w:t>占</w:t>
      </w:r>
      <w:r>
        <w:rPr>
          <w:rFonts w:ascii="仿宋" w:hAnsi="仿宋" w:eastAsia="仿宋" w:cs="仿宋"/>
          <w:spacing w:val="9"/>
          <w:sz w:val="32"/>
          <w:szCs w:val="32"/>
        </w:rPr>
        <w:t>0%;公务接待费支出决算0.00万元,占0%。本年度我</w:t>
      </w:r>
      <w:r>
        <w:rPr>
          <w:rFonts w:ascii="仿宋" w:hAnsi="仿宋" w:eastAsia="仿宋" w:cs="仿宋"/>
          <w:spacing w:val="-8"/>
          <w:sz w:val="32"/>
          <w:szCs w:val="32"/>
        </w:rPr>
        <w:t>中</w:t>
      </w:r>
      <w:r>
        <w:rPr>
          <w:rFonts w:ascii="仿宋" w:hAnsi="仿宋" w:eastAsia="仿宋" w:cs="仿宋"/>
          <w:spacing w:val="-5"/>
          <w:sz w:val="32"/>
          <w:szCs w:val="32"/>
        </w:rPr>
        <w:t>心</w:t>
      </w:r>
      <w:r>
        <w:rPr>
          <w:rFonts w:ascii="仿宋" w:hAnsi="仿宋" w:eastAsia="仿宋" w:cs="仿宋"/>
          <w:spacing w:val="-4"/>
          <w:sz w:val="32"/>
          <w:szCs w:val="32"/>
        </w:rPr>
        <w:t>决算无此情况。</w:t>
      </w:r>
    </w:p>
    <w:p>
      <w:pPr>
        <w:spacing w:before="254" w:line="222" w:lineRule="auto"/>
        <w:ind w:left="668"/>
        <w:rPr>
          <w:rFonts w:ascii="黑体" w:hAnsi="黑体" w:eastAsia="黑体" w:cs="黑体"/>
          <w:sz w:val="32"/>
          <w:szCs w:val="32"/>
        </w:rPr>
      </w:pPr>
      <w:r>
        <w:rPr>
          <w:rFonts w:ascii="黑体" w:hAnsi="黑体" w:eastAsia="黑体" w:cs="黑体"/>
          <w:spacing w:val="-4"/>
          <w:sz w:val="32"/>
          <w:szCs w:val="32"/>
        </w:rPr>
        <w:t>十二、预</w:t>
      </w:r>
      <w:r>
        <w:rPr>
          <w:rFonts w:ascii="黑体" w:hAnsi="黑体" w:eastAsia="黑体" w:cs="黑体"/>
          <w:spacing w:val="-3"/>
          <w:sz w:val="32"/>
          <w:szCs w:val="32"/>
        </w:rPr>
        <w:t>算</w:t>
      </w:r>
      <w:r>
        <w:rPr>
          <w:rFonts w:ascii="黑体" w:hAnsi="黑体" w:eastAsia="黑体" w:cs="黑体"/>
          <w:spacing w:val="-2"/>
          <w:sz w:val="32"/>
          <w:szCs w:val="32"/>
        </w:rPr>
        <w:t>绩效情况说明。</w:t>
      </w:r>
    </w:p>
    <w:p>
      <w:pPr>
        <w:sectPr>
          <w:pgSz w:w="11905" w:h="16839"/>
          <w:pgMar w:top="1431" w:right="1508" w:bottom="0" w:left="1785" w:header="0" w:footer="0" w:gutter="0"/>
          <w:cols w:space="720" w:num="1"/>
        </w:sectPr>
      </w:pPr>
    </w:p>
    <w:p>
      <w:pPr>
        <w:spacing w:before="193" w:line="224" w:lineRule="auto"/>
        <w:ind w:left="852"/>
        <w:rPr>
          <w:rFonts w:ascii="楷体" w:hAnsi="楷体" w:eastAsia="楷体" w:cs="楷体"/>
          <w:sz w:val="32"/>
          <w:szCs w:val="32"/>
        </w:rPr>
      </w:pPr>
      <w:r>
        <w:rPr>
          <w:rFonts w:ascii="楷体" w:hAnsi="楷体" w:eastAsia="楷体" w:cs="楷体"/>
          <w:spacing w:val="14"/>
          <w:sz w:val="32"/>
          <w:szCs w:val="32"/>
          <w14:textOutline w14:w="5092" w14:cap="rnd" w14:cmpd="sng">
            <w14:solidFill>
              <w14:srgbClr w14:val="000000"/>
            </w14:solidFill>
            <w14:prstDash w14:val="solid"/>
            <w14:round/>
          </w14:textOutline>
        </w:rPr>
        <w:t>(</w:t>
      </w:r>
      <w:r>
        <w:rPr>
          <w:rFonts w:ascii="楷体" w:hAnsi="楷体" w:eastAsia="楷体" w:cs="楷体"/>
          <w:spacing w:val="7"/>
          <w:sz w:val="32"/>
          <w:szCs w:val="32"/>
          <w14:textOutline w14:w="5092" w14:cap="rnd" w14:cmpd="sng">
            <w14:solidFill>
              <w14:srgbClr w14:val="000000"/>
            </w14:solidFill>
            <w14:prstDash w14:val="solid"/>
            <w14:round/>
          </w14:textOutline>
        </w:rPr>
        <w:t>一)绩效管理工作开展情况。</w:t>
      </w:r>
    </w:p>
    <w:p>
      <w:pPr>
        <w:spacing w:line="334" w:lineRule="auto"/>
        <w:rPr>
          <w:rFonts w:ascii="Arial"/>
          <w:sz w:val="21"/>
        </w:rPr>
      </w:pPr>
    </w:p>
    <w:p>
      <w:pPr>
        <w:numPr>
          <w:ilvl w:val="0"/>
          <w:numId w:val="0"/>
        </w:numPr>
        <w:spacing w:before="104" w:line="361" w:lineRule="auto"/>
        <w:ind w:firstLine="668" w:firstLineChars="200"/>
        <w:jc w:val="both"/>
        <w:rPr>
          <w:rFonts w:ascii="仿宋" w:hAnsi="仿宋" w:eastAsia="仿宋" w:cs="仿宋"/>
          <w:spacing w:val="4"/>
          <w:sz w:val="32"/>
          <w:szCs w:val="32"/>
        </w:rPr>
      </w:pPr>
      <w:r>
        <w:rPr>
          <w:rFonts w:ascii="仿宋" w:hAnsi="仿宋" w:eastAsia="仿宋" w:cs="仿宋"/>
          <w:spacing w:val="7"/>
          <w:sz w:val="32"/>
          <w:szCs w:val="32"/>
        </w:rPr>
        <w:t>根</w:t>
      </w:r>
      <w:r>
        <w:rPr>
          <w:rFonts w:ascii="仿宋" w:hAnsi="仿宋" w:eastAsia="仿宋" w:cs="仿宋"/>
          <w:spacing w:val="5"/>
          <w:sz w:val="32"/>
          <w:szCs w:val="32"/>
        </w:rPr>
        <w:t>据财政预算管理要求,我中心组织对2021年度一般</w:t>
      </w:r>
      <w:r>
        <w:rPr>
          <w:rFonts w:ascii="仿宋" w:hAnsi="仿宋" w:eastAsia="仿宋" w:cs="仿宋"/>
          <w:spacing w:val="13"/>
          <w:sz w:val="32"/>
          <w:szCs w:val="32"/>
        </w:rPr>
        <w:t>公</w:t>
      </w:r>
      <w:r>
        <w:rPr>
          <w:rFonts w:ascii="仿宋" w:hAnsi="仿宋" w:eastAsia="仿宋" w:cs="仿宋"/>
          <w:spacing w:val="11"/>
          <w:sz w:val="32"/>
          <w:szCs w:val="32"/>
        </w:rPr>
        <w:t>共预算项目支出全面开展绩效自评。自评项目2个,共</w:t>
      </w:r>
      <w:r>
        <w:rPr>
          <w:rFonts w:ascii="仿宋" w:hAnsi="仿宋" w:eastAsia="仿宋" w:cs="仿宋"/>
          <w:spacing w:val="8"/>
          <w:sz w:val="32"/>
          <w:szCs w:val="32"/>
        </w:rPr>
        <w:t>涉及资</w:t>
      </w:r>
      <w:r>
        <w:rPr>
          <w:rFonts w:ascii="仿宋" w:hAnsi="仿宋" w:eastAsia="仿宋" w:cs="仿宋"/>
          <w:spacing w:val="4"/>
          <w:sz w:val="32"/>
          <w:szCs w:val="32"/>
        </w:rPr>
        <w:t>金</w:t>
      </w:r>
      <w:r>
        <w:rPr>
          <w:rFonts w:hint="eastAsia" w:ascii="仿宋" w:hAnsi="仿宋" w:eastAsia="仿宋" w:cs="仿宋"/>
          <w:spacing w:val="4"/>
          <w:sz w:val="32"/>
          <w:szCs w:val="32"/>
          <w:lang w:val="en-US" w:eastAsia="zh-CN"/>
        </w:rPr>
        <w:t>10.44</w:t>
      </w:r>
      <w:r>
        <w:rPr>
          <w:rFonts w:ascii="仿宋" w:hAnsi="仿宋" w:eastAsia="仿宋" w:cs="仿宋"/>
          <w:spacing w:val="4"/>
          <w:sz w:val="32"/>
          <w:szCs w:val="32"/>
        </w:rPr>
        <w:t>万元,自评覆盖率达到100%。</w:t>
      </w:r>
    </w:p>
    <w:p>
      <w:pPr>
        <w:numPr>
          <w:ilvl w:val="0"/>
          <w:numId w:val="0"/>
        </w:numPr>
        <w:spacing w:before="104" w:line="361" w:lineRule="auto"/>
        <w:ind w:firstLine="668" w:firstLineChars="200"/>
        <w:jc w:val="both"/>
        <w:rPr>
          <w:rFonts w:hint="default" w:ascii="仿宋" w:hAnsi="仿宋" w:eastAsia="仿宋" w:cs="仿宋"/>
          <w:spacing w:val="7"/>
          <w:sz w:val="32"/>
          <w:szCs w:val="32"/>
        </w:rPr>
      </w:pPr>
      <w:r>
        <w:rPr>
          <w:rFonts w:ascii="仿宋" w:hAnsi="仿宋" w:eastAsia="仿宋" w:cs="仿宋"/>
          <w:spacing w:val="7"/>
          <w:sz w:val="32"/>
          <w:szCs w:val="32"/>
        </w:rPr>
        <w:t>共组织对"政府投资项目管理与咨询”及"综合事务”等2个项目开展了单位评价,涉及资金</w:t>
      </w:r>
      <w:r>
        <w:rPr>
          <w:rFonts w:hint="eastAsia" w:ascii="仿宋" w:hAnsi="仿宋" w:eastAsia="仿宋" w:cs="仿宋"/>
          <w:spacing w:val="7"/>
          <w:sz w:val="32"/>
          <w:szCs w:val="32"/>
          <w:lang w:val="en-US" w:eastAsia="zh-CN"/>
        </w:rPr>
        <w:t>10.44</w:t>
      </w:r>
      <w:r>
        <w:rPr>
          <w:rFonts w:ascii="仿宋" w:hAnsi="仿宋" w:eastAsia="仿宋" w:cs="仿宋"/>
          <w:spacing w:val="7"/>
          <w:sz w:val="32"/>
          <w:szCs w:val="32"/>
        </w:rPr>
        <w:t>万元。从评价情况来看，</w:t>
      </w:r>
      <w:r>
        <w:rPr>
          <w:rFonts w:hint="default" w:ascii="仿宋" w:hAnsi="仿宋" w:eastAsia="仿宋" w:cs="仿宋"/>
          <w:spacing w:val="7"/>
          <w:sz w:val="32"/>
          <w:szCs w:val="32"/>
        </w:rPr>
        <w:t>预算较合理，符合预算批复用途，未出现截留、挪用等情况。</w:t>
      </w:r>
    </w:p>
    <w:p>
      <w:pPr>
        <w:numPr>
          <w:ilvl w:val="0"/>
          <w:numId w:val="0"/>
        </w:numPr>
        <w:spacing w:before="104" w:line="361" w:lineRule="auto"/>
        <w:ind w:firstLine="668" w:firstLineChars="200"/>
        <w:jc w:val="both"/>
        <w:rPr>
          <w:rFonts w:hint="default" w:ascii="仿宋" w:hAnsi="仿宋" w:eastAsia="仿宋" w:cs="仿宋"/>
          <w:spacing w:val="7"/>
          <w:sz w:val="32"/>
          <w:szCs w:val="32"/>
        </w:rPr>
      </w:pPr>
      <w:r>
        <w:rPr>
          <w:rFonts w:ascii="仿宋" w:hAnsi="仿宋" w:eastAsia="仿宋" w:cs="仿宋"/>
          <w:spacing w:val="7"/>
          <w:sz w:val="32"/>
          <w:szCs w:val="32"/>
        </w:rPr>
        <w:t>开展整体支出绩效评价，涉及资金</w:t>
      </w:r>
      <w:r>
        <w:rPr>
          <w:rFonts w:hint="eastAsia" w:ascii="仿宋" w:hAnsi="仿宋" w:eastAsia="仿宋" w:cs="仿宋"/>
          <w:spacing w:val="7"/>
          <w:sz w:val="32"/>
          <w:szCs w:val="32"/>
          <w:lang w:val="en-US" w:eastAsia="zh-CN"/>
        </w:rPr>
        <w:t>10.44</w:t>
      </w:r>
      <w:r>
        <w:rPr>
          <w:rFonts w:hint="default" w:ascii="仿宋" w:hAnsi="仿宋" w:eastAsia="仿宋" w:cs="仿宋"/>
          <w:spacing w:val="7"/>
          <w:sz w:val="32"/>
          <w:szCs w:val="32"/>
        </w:rPr>
        <w:t>万元。从评价情况来看，预算管理水平缓步提升，管理较规范，经费使用效益较好。</w:t>
      </w:r>
    </w:p>
    <w:p>
      <w:pPr>
        <w:spacing w:before="278" w:line="223" w:lineRule="auto"/>
        <w:ind w:left="839"/>
        <w:rPr>
          <w:rFonts w:ascii="仿宋" w:hAnsi="仿宋" w:eastAsia="仿宋" w:cs="仿宋"/>
          <w:sz w:val="32"/>
          <w:szCs w:val="32"/>
        </w:rPr>
      </w:pPr>
      <w:r>
        <w:rPr>
          <w:rFonts w:ascii="仿宋" w:hAnsi="仿宋" w:eastAsia="仿宋" w:cs="仿宋"/>
          <w:spacing w:val="11"/>
          <w:sz w:val="32"/>
          <w:szCs w:val="32"/>
          <w14:textOutline w14:w="5092" w14:cap="rnd" w14:cmpd="sng">
            <w14:solidFill>
              <w14:srgbClr w14:val="000000"/>
            </w14:solidFill>
            <w14:prstDash w14:val="solid"/>
            <w14:round/>
          </w14:textOutline>
        </w:rPr>
        <w:t>(</w:t>
      </w:r>
      <w:r>
        <w:rPr>
          <w:rFonts w:ascii="仿宋" w:hAnsi="仿宋" w:eastAsia="仿宋" w:cs="仿宋"/>
          <w:spacing w:val="8"/>
          <w:sz w:val="32"/>
          <w:szCs w:val="32"/>
          <w14:textOutline w14:w="5092" w14:cap="rnd" w14:cmpd="sng">
            <w14:solidFill>
              <w14:srgbClr w14:val="000000"/>
            </w14:solidFill>
            <w14:prstDash w14:val="solid"/>
            <w14:round/>
          </w14:textOutline>
        </w:rPr>
        <w:t>二)部门决算中项目绩效自评结果。</w:t>
      </w:r>
    </w:p>
    <w:p>
      <w:pPr>
        <w:spacing w:line="339" w:lineRule="auto"/>
        <w:rPr>
          <w:rFonts w:ascii="Arial"/>
          <w:sz w:val="21"/>
        </w:rPr>
      </w:pPr>
    </w:p>
    <w:p>
      <w:pPr>
        <w:spacing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1.综合事务项目绩效自评综述：</w:t>
      </w:r>
      <w:r>
        <w:rPr>
          <w:rFonts w:hint="default" w:ascii="仿宋_GB2312" w:eastAsia="仿宋_GB2312"/>
          <w:sz w:val="32"/>
          <w:szCs w:val="32"/>
          <w:lang w:val="en-US" w:eastAsia="zh-CN"/>
        </w:rPr>
        <w:t>项目实际预算金额</w:t>
      </w:r>
      <w:r>
        <w:rPr>
          <w:rFonts w:hint="eastAsia" w:ascii="仿宋_GB2312" w:eastAsia="仿宋_GB2312"/>
          <w:sz w:val="32"/>
          <w:szCs w:val="32"/>
          <w:lang w:val="en-US" w:eastAsia="zh-CN"/>
        </w:rPr>
        <w:t>6.44</w:t>
      </w:r>
      <w:r>
        <w:rPr>
          <w:rFonts w:hint="default" w:ascii="仿宋_GB2312" w:eastAsia="仿宋_GB2312"/>
          <w:sz w:val="32"/>
          <w:szCs w:val="32"/>
          <w:lang w:val="en-US" w:eastAsia="zh-CN"/>
        </w:rPr>
        <w:t>万元，实际使用金额</w:t>
      </w:r>
      <w:r>
        <w:rPr>
          <w:rFonts w:hint="eastAsia" w:ascii="仿宋_GB2312" w:eastAsia="仿宋_GB2312"/>
          <w:sz w:val="32"/>
          <w:szCs w:val="32"/>
          <w:lang w:val="en-US" w:eastAsia="zh-CN"/>
        </w:rPr>
        <w:t>0.88</w:t>
      </w:r>
      <w:r>
        <w:rPr>
          <w:rFonts w:hint="default" w:ascii="仿宋_GB2312" w:eastAsia="仿宋_GB2312"/>
          <w:sz w:val="32"/>
          <w:szCs w:val="32"/>
          <w:lang w:val="en-US" w:eastAsia="zh-CN"/>
        </w:rPr>
        <w:t>万元，占实际预算资金的</w:t>
      </w:r>
      <w:r>
        <w:rPr>
          <w:rFonts w:hint="eastAsia" w:ascii="仿宋_GB2312" w:eastAsia="仿宋_GB2312"/>
          <w:sz w:val="32"/>
          <w:szCs w:val="32"/>
          <w:lang w:val="en-US" w:eastAsia="zh-CN"/>
        </w:rPr>
        <w:t>13.63</w:t>
      </w:r>
      <w:r>
        <w:rPr>
          <w:rFonts w:hint="default" w:ascii="仿宋_GB2312" w:eastAsia="仿宋_GB2312"/>
          <w:sz w:val="32"/>
          <w:szCs w:val="32"/>
          <w:lang w:val="en-US" w:eastAsia="zh-CN"/>
        </w:rPr>
        <w:t>%</w:t>
      </w:r>
      <w:r>
        <w:rPr>
          <w:rFonts w:hint="eastAsia" w:ascii="仿宋_GB2312" w:eastAsia="仿宋_GB2312"/>
          <w:sz w:val="32"/>
          <w:szCs w:val="32"/>
          <w:lang w:val="en-US" w:eastAsia="zh-CN"/>
        </w:rPr>
        <w:t>。发现的主要问题及原因：受疫情影响，财政部门资金支出存在一定困难，本单位部分项目资金未能及时给予安排支付使用。下一步改进措施：根据财政部门相关要求和本单位工作实际，继续扎实做好项目经费预算和实施计划，按照现行会计管理办法，严格项目资金支出，切实做到项目资金专款专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综合事务项目绩效自评综述：综合上述项目绩效目标完成情况，本项目自评结果为优秀。</w:t>
      </w:r>
    </w:p>
    <w:p>
      <w:pPr>
        <w:spacing w:line="560" w:lineRule="exact"/>
        <w:ind w:firstLine="640" w:firstLineChars="20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2.</w:t>
      </w:r>
      <w:r>
        <w:rPr>
          <w:rFonts w:hint="default" w:ascii="仿宋_GB2312" w:eastAsia="仿宋_GB2312" w:cs="仿宋_GB2312"/>
          <w:sz w:val="31"/>
          <w:szCs w:val="31"/>
        </w:rPr>
        <w:t>政府投资项目管理及咨询</w:t>
      </w:r>
      <w:r>
        <w:rPr>
          <w:rFonts w:hint="eastAsia" w:ascii="仿宋_GB2312" w:eastAsia="仿宋_GB2312"/>
          <w:sz w:val="32"/>
          <w:szCs w:val="32"/>
        </w:rPr>
        <w:t>项目绩效自评综述：</w:t>
      </w:r>
      <w:r>
        <w:rPr>
          <w:rFonts w:hint="default" w:ascii="仿宋_GB2312" w:eastAsia="仿宋_GB2312" w:cs="仿宋_GB2312"/>
          <w:sz w:val="31"/>
          <w:szCs w:val="31"/>
        </w:rPr>
        <w:t>项目实际预算金额</w:t>
      </w:r>
      <w:r>
        <w:rPr>
          <w:rFonts w:hint="eastAsia" w:ascii="仿宋_GB2312" w:eastAsia="仿宋_GB2312" w:cs="仿宋_GB2312"/>
          <w:sz w:val="31"/>
          <w:szCs w:val="31"/>
          <w:lang w:val="en-US" w:eastAsia="zh-CN"/>
        </w:rPr>
        <w:t>4.0</w:t>
      </w:r>
      <w:r>
        <w:rPr>
          <w:rFonts w:hint="default" w:ascii="仿宋_GB2312" w:eastAsia="仿宋_GB2312" w:cs="仿宋_GB2312"/>
          <w:sz w:val="31"/>
          <w:szCs w:val="31"/>
        </w:rPr>
        <w:t>万元，实际使用金额</w:t>
      </w:r>
      <w:r>
        <w:rPr>
          <w:rFonts w:hint="eastAsia" w:ascii="仿宋_GB2312" w:eastAsia="仿宋_GB2312" w:cs="仿宋_GB2312"/>
          <w:sz w:val="31"/>
          <w:szCs w:val="31"/>
          <w:lang w:val="en-US" w:eastAsia="zh-CN"/>
        </w:rPr>
        <w:t>1.43</w:t>
      </w:r>
      <w:r>
        <w:rPr>
          <w:rFonts w:hint="default" w:ascii="仿宋_GB2312" w:eastAsia="仿宋_GB2312" w:cs="仿宋_GB2312"/>
          <w:sz w:val="31"/>
          <w:szCs w:val="31"/>
        </w:rPr>
        <w:t>万元，占实际预算资金的</w:t>
      </w:r>
      <w:r>
        <w:rPr>
          <w:rFonts w:hint="eastAsia" w:ascii="仿宋_GB2312" w:eastAsia="仿宋_GB2312" w:cs="仿宋_GB2312"/>
          <w:sz w:val="31"/>
          <w:szCs w:val="31"/>
          <w:lang w:val="en-US" w:eastAsia="zh-CN"/>
        </w:rPr>
        <w:t>35.64</w:t>
      </w:r>
      <w:r>
        <w:rPr>
          <w:rFonts w:hint="default" w:ascii="仿宋_GB2312" w:eastAsia="仿宋_GB2312" w:cs="仿宋_GB2312"/>
          <w:sz w:val="31"/>
          <w:szCs w:val="31"/>
        </w:rPr>
        <w:t>%。</w:t>
      </w:r>
      <w:r>
        <w:rPr>
          <w:rFonts w:hint="eastAsia" w:ascii="仿宋_GB2312" w:eastAsia="仿宋_GB2312"/>
          <w:sz w:val="32"/>
          <w:szCs w:val="32"/>
        </w:rPr>
        <w:t>发现的主要问题及原因：受疫情影响，财政部门资金支出存在一定困难，本单位部分项目资金未能及时给予安排支付使用。下一步改进措施：根据财政部门相关要求和本单位工作实际，继续扎实做好</w:t>
      </w:r>
      <w:r>
        <w:rPr>
          <w:rFonts w:hint="eastAsia" w:hAnsi="宋体"/>
          <w:kern w:val="0"/>
          <w:sz w:val="32"/>
          <w:szCs w:val="32"/>
        </w:rPr>
        <w:t>项</w:t>
      </w:r>
      <w:r>
        <w:rPr>
          <w:rFonts w:hint="eastAsia" w:ascii="仿宋_GB2312" w:hAnsi="宋体" w:eastAsia="仿宋_GB2312"/>
          <w:kern w:val="0"/>
          <w:sz w:val="32"/>
          <w:szCs w:val="32"/>
        </w:rPr>
        <w:t>目经费预算</w:t>
      </w:r>
      <w:r>
        <w:rPr>
          <w:rFonts w:hint="eastAsia" w:ascii="仿宋_GB2312" w:eastAsia="仿宋_GB2312"/>
          <w:sz w:val="32"/>
          <w:szCs w:val="32"/>
        </w:rPr>
        <w:t>和实施计</w:t>
      </w:r>
      <w:r>
        <w:rPr>
          <w:rFonts w:hint="eastAsia" w:ascii="仿宋_GB2312" w:hAnsi="宋体" w:eastAsia="仿宋_GB2312"/>
          <w:kern w:val="0"/>
          <w:sz w:val="32"/>
          <w:szCs w:val="32"/>
        </w:rPr>
        <w:t>划，按照现行会计管理办法，严格项目资金支出，切实做到项目资金专款专用</w:t>
      </w:r>
      <w:r>
        <w:rPr>
          <w:rFonts w:hint="eastAsia" w:ascii="仿宋_GB2312" w:eastAsia="仿宋_GB2312"/>
          <w:sz w:val="32"/>
          <w:szCs w:val="32"/>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综合事务项目绩效自评综述：综合上述项目绩效目标完成情况，本项目自评结果为优秀。</w:t>
      </w:r>
    </w:p>
    <w:p>
      <w:pPr>
        <w:spacing w:before="278" w:line="223" w:lineRule="auto"/>
        <w:ind w:left="0" w:leftChars="0" w:firstLine="837" w:firstLineChars="245"/>
        <w:rPr>
          <w:rFonts w:ascii="仿宋" w:hAnsi="仿宋" w:eastAsia="仿宋" w:cs="仿宋"/>
          <w:spacing w:val="8"/>
          <w:sz w:val="32"/>
          <w:szCs w:val="32"/>
          <w14:textOutline w14:w="5092" w14:cap="rnd" w14:cmpd="sng">
            <w14:solidFill>
              <w14:srgbClr w14:val="000000"/>
            </w14:solidFill>
            <w14:prstDash w14:val="solid"/>
            <w14:round/>
          </w14:textOutline>
        </w:rPr>
      </w:pPr>
      <w:r>
        <w:rPr>
          <w:rFonts w:ascii="仿宋" w:hAnsi="仿宋" w:eastAsia="仿宋" w:cs="仿宋"/>
          <w:spacing w:val="11"/>
          <w:sz w:val="32"/>
          <w:szCs w:val="32"/>
          <w14:textOutline w14:w="5092" w14:cap="rnd" w14:cmpd="sng">
            <w14:solidFill>
              <w14:srgbClr w14:val="000000"/>
            </w14:solidFill>
            <w14:prstDash w14:val="solid"/>
            <w14:round/>
          </w14:textOutline>
        </w:rPr>
        <w:t>(</w:t>
      </w:r>
      <w:r>
        <w:rPr>
          <w:rFonts w:hint="eastAsia" w:ascii="仿宋" w:hAnsi="仿宋" w:eastAsia="仿宋" w:cs="仿宋"/>
          <w:spacing w:val="8"/>
          <w:sz w:val="32"/>
          <w:szCs w:val="32"/>
          <w:lang w:eastAsia="zh-CN"/>
          <w14:textOutline w14:w="5092" w14:cap="rnd" w14:cmpd="sng">
            <w14:solidFill>
              <w14:srgbClr w14:val="000000"/>
            </w14:solidFill>
            <w14:prstDash w14:val="solid"/>
            <w14:round/>
          </w14:textOutline>
        </w:rPr>
        <w:t>三</w:t>
      </w:r>
      <w:r>
        <w:rPr>
          <w:rFonts w:ascii="仿宋" w:hAnsi="仿宋" w:eastAsia="仿宋" w:cs="仿宋"/>
          <w:spacing w:val="8"/>
          <w:sz w:val="32"/>
          <w:szCs w:val="32"/>
          <w14:textOutline w14:w="5092" w14:cap="rnd" w14:cmpd="sng">
            <w14:solidFill>
              <w14:srgbClr w14:val="000000"/>
            </w14:solidFill>
            <w14:prstDash w14:val="solid"/>
            <w14:round/>
          </w14:textOutline>
        </w:rPr>
        <w:t>)财政评价项目绩效评价结果</w:t>
      </w:r>
      <w:r>
        <w:rPr>
          <w:rFonts w:hint="eastAsia" w:ascii="仿宋" w:hAnsi="仿宋" w:eastAsia="仿宋" w:cs="仿宋"/>
          <w:spacing w:val="8"/>
          <w:sz w:val="32"/>
          <w:szCs w:val="32"/>
          <w14:textOutline w14:w="5092" w14:cap="rnd" w14:cmpd="sng">
            <w14:solidFill>
              <w14:srgbClr w14:val="000000"/>
            </w14:solidFill>
            <w14:prstDash w14:val="solid"/>
            <w14:round/>
          </w14:textOutline>
        </w:rPr>
        <w:t>。</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无。</w:t>
      </w:r>
    </w:p>
    <w:p>
      <w:pPr>
        <w:spacing w:before="278" w:line="223" w:lineRule="auto"/>
        <w:ind w:firstLine="672" w:firstLineChars="200"/>
        <w:rPr>
          <w:rFonts w:hint="eastAsia" w:ascii="仿宋" w:hAnsi="仿宋" w:eastAsia="仿宋" w:cs="仿宋"/>
          <w:spacing w:val="8"/>
          <w:sz w:val="32"/>
          <w:szCs w:val="32"/>
          <w14:textOutline w14:w="5092" w14:cap="rnd" w14:cmpd="sng">
            <w14:solidFill>
              <w14:srgbClr w14:val="000000"/>
            </w14:solidFill>
            <w14:prstDash w14:val="solid"/>
            <w14:round/>
          </w14:textOutline>
        </w:rPr>
      </w:pPr>
      <w:r>
        <w:rPr>
          <w:rFonts w:hint="eastAsia" w:ascii="仿宋" w:hAnsi="仿宋" w:eastAsia="仿宋" w:cs="仿宋"/>
          <w:spacing w:val="8"/>
          <w:sz w:val="32"/>
          <w:szCs w:val="32"/>
          <w:lang w:eastAsia="zh-CN"/>
          <w14:textOutline w14:w="5092" w14:cap="rnd" w14:cmpd="sng">
            <w14:solidFill>
              <w14:srgbClr w14:val="000000"/>
            </w14:solidFill>
            <w14:prstDash w14:val="solid"/>
            <w14:round/>
          </w14:textOutline>
        </w:rPr>
        <w:t>（四）</w:t>
      </w:r>
      <w:r>
        <w:rPr>
          <w:rFonts w:hint="eastAsia" w:ascii="仿宋" w:hAnsi="仿宋" w:eastAsia="仿宋" w:cs="仿宋"/>
          <w:spacing w:val="8"/>
          <w:sz w:val="32"/>
          <w:szCs w:val="32"/>
          <w14:textOutline w14:w="5092" w14:cap="rnd" w14:cmpd="sng">
            <w14:solidFill>
              <w14:srgbClr w14:val="000000"/>
            </w14:solidFill>
            <w14:prstDash w14:val="solid"/>
            <w14:round/>
          </w14:textOutline>
        </w:rPr>
        <w:t>部门评价项目绩效评价结果。</w:t>
      </w:r>
    </w:p>
    <w:p>
      <w:pPr>
        <w:pStyle w:val="2"/>
        <w:keepNext w:val="0"/>
        <w:keepLines w:val="0"/>
        <w:pageBreakBefore w:val="0"/>
        <w:widowControl/>
        <w:kinsoku w:val="0"/>
        <w:wordWrap/>
        <w:overflowPunct/>
        <w:topLinePunct w:val="0"/>
        <w:autoSpaceDE w:val="0"/>
        <w:autoSpaceDN w:val="0"/>
        <w:bidi w:val="0"/>
        <w:adjustRightInd w:val="0"/>
        <w:snapToGrid w:val="0"/>
        <w:spacing w:before="104" w:line="624" w:lineRule="exact"/>
        <w:ind w:left="0" w:leftChars="0" w:firstLine="640" w:firstLineChars="200"/>
        <w:jc w:val="both"/>
        <w:textAlignment w:val="baseline"/>
        <w:rPr>
          <w:rFonts w:hint="eastAsia" w:ascii="仿宋_GB2312" w:hAnsi="Arial" w:eastAsia="仿宋_GB2312" w:cs="Arial"/>
          <w:snapToGrid w:val="0"/>
          <w:color w:val="000000"/>
          <w:kern w:val="0"/>
          <w:sz w:val="32"/>
          <w:szCs w:val="32"/>
          <w:lang w:eastAsia="zh-CN"/>
        </w:rPr>
      </w:pPr>
      <w:r>
        <w:rPr>
          <w:rFonts w:hint="eastAsia" w:ascii="仿宋_GB2312" w:hAnsi="Arial" w:eastAsia="仿宋_GB2312" w:cs="Arial"/>
          <w:snapToGrid w:val="0"/>
          <w:color w:val="000000"/>
          <w:kern w:val="0"/>
          <w:sz w:val="32"/>
          <w:szCs w:val="32"/>
        </w:rPr>
        <w:t>已将</w:t>
      </w:r>
      <w:r>
        <w:rPr>
          <w:rFonts w:hint="eastAsia" w:ascii="仿宋_GB2312" w:hAnsi="Arial" w:eastAsia="仿宋_GB2312" w:cs="Arial"/>
          <w:snapToGrid w:val="0"/>
          <w:color w:val="000000"/>
          <w:kern w:val="0"/>
          <w:sz w:val="32"/>
          <w:szCs w:val="32"/>
          <w:lang w:eastAsia="zh-CN"/>
        </w:rPr>
        <w:t>“综合事务”等</w:t>
      </w:r>
      <w:r>
        <w:rPr>
          <w:rFonts w:hint="eastAsia" w:ascii="仿宋_GB2312" w:hAnsi="Arial" w:eastAsia="仿宋_GB2312" w:cs="Arial"/>
          <w:snapToGrid w:val="0"/>
          <w:color w:val="000000"/>
          <w:kern w:val="0"/>
          <w:sz w:val="32"/>
          <w:szCs w:val="32"/>
          <w:lang w:val="en-US" w:eastAsia="zh-CN"/>
        </w:rPr>
        <w:t>2个单位评价</w:t>
      </w:r>
      <w:r>
        <w:rPr>
          <w:rFonts w:hint="eastAsia" w:ascii="仿宋_GB2312" w:hAnsi="Arial" w:eastAsia="仿宋_GB2312" w:cs="Arial"/>
          <w:snapToGrid w:val="0"/>
          <w:color w:val="000000"/>
          <w:kern w:val="0"/>
          <w:sz w:val="32"/>
          <w:szCs w:val="32"/>
        </w:rPr>
        <w:t>项目绩效</w:t>
      </w:r>
      <w:r>
        <w:rPr>
          <w:rFonts w:hint="eastAsia" w:ascii="仿宋_GB2312" w:hAnsi="Arial" w:eastAsia="仿宋_GB2312" w:cs="Arial"/>
          <w:snapToGrid w:val="0"/>
          <w:color w:val="000000"/>
          <w:kern w:val="0"/>
          <w:sz w:val="32"/>
          <w:szCs w:val="32"/>
          <w:lang w:eastAsia="zh-CN"/>
        </w:rPr>
        <w:t>评价结果</w:t>
      </w:r>
      <w:r>
        <w:rPr>
          <w:rFonts w:hint="eastAsia" w:ascii="仿宋_GB2312" w:hAnsi="Arial" w:eastAsia="仿宋_GB2312" w:cs="Arial"/>
          <w:snapToGrid w:val="0"/>
          <w:color w:val="000000"/>
          <w:kern w:val="0"/>
          <w:sz w:val="32"/>
          <w:szCs w:val="32"/>
        </w:rPr>
        <w:t>面向社会公开。</w:t>
      </w:r>
      <w:r>
        <w:rPr>
          <w:rFonts w:hint="eastAsia" w:ascii="仿宋_GB2312" w:hAnsi="Arial" w:eastAsia="仿宋_GB2312" w:cs="Arial"/>
          <w:snapToGrid w:val="0"/>
          <w:color w:val="000000"/>
          <w:kern w:val="0"/>
          <w:sz w:val="32"/>
          <w:szCs w:val="32"/>
          <w:lang w:eastAsia="zh-CN"/>
        </w:rPr>
        <w:t>我中心</w:t>
      </w:r>
      <w:r>
        <w:rPr>
          <w:rFonts w:hint="eastAsia" w:ascii="仿宋_GB2312" w:hAnsi="Arial" w:eastAsia="仿宋_GB2312" w:cs="Arial"/>
          <w:snapToGrid w:val="0"/>
          <w:color w:val="000000"/>
          <w:kern w:val="0"/>
          <w:sz w:val="32"/>
          <w:szCs w:val="32"/>
        </w:rPr>
        <w:t>根据相关管理规定</w:t>
      </w:r>
      <w:r>
        <w:rPr>
          <w:rFonts w:hint="eastAsia" w:ascii="仿宋_GB2312" w:hAnsi="Arial" w:eastAsia="仿宋_GB2312" w:cs="Arial"/>
          <w:snapToGrid w:val="0"/>
          <w:color w:val="000000"/>
          <w:kern w:val="0"/>
          <w:sz w:val="32"/>
          <w:szCs w:val="32"/>
          <w:lang w:eastAsia="zh-CN"/>
        </w:rPr>
        <w:t>，组织实施并完成了各项绩效指标，项目预期目标全部达成，充分达到了项目实施的任务目标及预期成效。</w:t>
      </w:r>
      <w:r>
        <w:rPr>
          <w:rFonts w:hint="eastAsia" w:ascii="仿宋_GB2312" w:hAnsi="Arial" w:eastAsia="仿宋_GB2312" w:cs="Arial"/>
          <w:snapToGrid w:val="0"/>
          <w:color w:val="000000"/>
          <w:kern w:val="0"/>
          <w:sz w:val="32"/>
          <w:szCs w:val="32"/>
          <w:lang w:val="en-US" w:eastAsia="zh-CN"/>
        </w:rPr>
        <w:t>本年度</w:t>
      </w:r>
      <w:r>
        <w:rPr>
          <w:rFonts w:hint="eastAsia" w:ascii="仿宋_GB2312" w:hAnsi="Arial" w:eastAsia="仿宋_GB2312" w:cs="Arial"/>
          <w:snapToGrid w:val="0"/>
          <w:color w:val="000000"/>
          <w:kern w:val="0"/>
          <w:sz w:val="32"/>
          <w:szCs w:val="32"/>
          <w:lang w:eastAsia="zh-CN"/>
        </w:rPr>
        <w:t>没有重点项目。</w:t>
      </w:r>
    </w:p>
    <w:p>
      <w:pPr>
        <w:spacing w:before="104" w:line="222" w:lineRule="auto"/>
        <w:ind w:left="669"/>
        <w:rPr>
          <w:rFonts w:ascii="黑体" w:hAnsi="黑体" w:eastAsia="黑体" w:cs="黑体"/>
          <w:sz w:val="32"/>
          <w:szCs w:val="32"/>
        </w:rPr>
      </w:pPr>
      <w:r>
        <w:rPr>
          <w:rFonts w:ascii="黑体" w:hAnsi="黑体" w:eastAsia="黑体" w:cs="黑体"/>
          <w:spacing w:val="-1"/>
          <w:sz w:val="32"/>
          <w:szCs w:val="32"/>
        </w:rPr>
        <w:t>十三、其他重要事项情况</w:t>
      </w:r>
      <w:r>
        <w:rPr>
          <w:rFonts w:ascii="黑体" w:hAnsi="黑体" w:eastAsia="黑体" w:cs="黑体"/>
          <w:sz w:val="32"/>
          <w:szCs w:val="32"/>
        </w:rPr>
        <w:t>说明。</w:t>
      </w:r>
    </w:p>
    <w:p>
      <w:pPr>
        <w:spacing w:line="416" w:lineRule="auto"/>
        <w:rPr>
          <w:rFonts w:ascii="Arial"/>
          <w:sz w:val="21"/>
        </w:rPr>
      </w:pPr>
    </w:p>
    <w:p>
      <w:pPr>
        <w:spacing w:before="105" w:line="226" w:lineRule="auto"/>
        <w:ind w:left="852"/>
        <w:rPr>
          <w:rFonts w:ascii="楷体" w:hAnsi="楷体" w:eastAsia="楷体" w:cs="楷体"/>
          <w:sz w:val="32"/>
          <w:szCs w:val="32"/>
        </w:rPr>
      </w:pPr>
      <w:r>
        <w:rPr>
          <w:rFonts w:ascii="楷体" w:hAnsi="楷体" w:eastAsia="楷体" w:cs="楷体"/>
          <w:spacing w:val="14"/>
          <w:sz w:val="32"/>
          <w:szCs w:val="32"/>
          <w14:textOutline w14:w="5092" w14:cap="rnd" w14:cmpd="sng">
            <w14:solidFill>
              <w14:srgbClr w14:val="000000"/>
            </w14:solidFill>
            <w14:prstDash w14:val="solid"/>
            <w14:round/>
          </w14:textOutline>
        </w:rPr>
        <w:t>(</w:t>
      </w:r>
      <w:r>
        <w:rPr>
          <w:rFonts w:ascii="楷体" w:hAnsi="楷体" w:eastAsia="楷体" w:cs="楷体"/>
          <w:spacing w:val="7"/>
          <w:sz w:val="32"/>
          <w:szCs w:val="32"/>
          <w14:textOutline w14:w="5092" w14:cap="rnd" w14:cmpd="sng">
            <w14:solidFill>
              <w14:srgbClr w14:val="000000"/>
            </w14:solidFill>
            <w14:prstDash w14:val="solid"/>
            <w14:round/>
          </w14:textOutline>
        </w:rPr>
        <w:t>一)机关运行经费支出情况。</w:t>
      </w:r>
    </w:p>
    <w:p>
      <w:pPr>
        <w:spacing w:before="158" w:line="364" w:lineRule="auto"/>
        <w:ind w:left="35" w:right="269" w:firstLine="632"/>
        <w:jc w:val="both"/>
        <w:rPr>
          <w:rFonts w:ascii="仿宋" w:hAnsi="仿宋" w:eastAsia="仿宋" w:cs="仿宋"/>
          <w:sz w:val="32"/>
          <w:szCs w:val="32"/>
        </w:rPr>
      </w:pPr>
      <w:r>
        <w:rPr>
          <w:rFonts w:ascii="仿宋" w:hAnsi="仿宋" w:eastAsia="仿宋" w:cs="仿宋"/>
          <w:spacing w:val="10"/>
          <w:sz w:val="32"/>
          <w:szCs w:val="32"/>
        </w:rPr>
        <w:t>2</w:t>
      </w:r>
      <w:r>
        <w:rPr>
          <w:rFonts w:ascii="仿宋" w:hAnsi="仿宋" w:eastAsia="仿宋" w:cs="仿宋"/>
          <w:spacing w:val="9"/>
          <w:sz w:val="32"/>
          <w:szCs w:val="32"/>
        </w:rPr>
        <w:t>0</w:t>
      </w:r>
      <w:r>
        <w:rPr>
          <w:rFonts w:ascii="仿宋" w:hAnsi="仿宋" w:eastAsia="仿宋" w:cs="仿宋"/>
          <w:spacing w:val="5"/>
          <w:sz w:val="32"/>
          <w:szCs w:val="32"/>
        </w:rPr>
        <w:t>21年度海口市美兰区政府投资项目管理中心单位机</w:t>
      </w:r>
      <w:r>
        <w:rPr>
          <w:rFonts w:ascii="仿宋" w:hAnsi="仿宋" w:eastAsia="仿宋" w:cs="仿宋"/>
          <w:spacing w:val="20"/>
          <w:sz w:val="32"/>
          <w:szCs w:val="32"/>
        </w:rPr>
        <w:t>关运</w:t>
      </w:r>
      <w:r>
        <w:rPr>
          <w:rFonts w:ascii="仿宋" w:hAnsi="仿宋" w:eastAsia="仿宋" w:cs="仿宋"/>
          <w:spacing w:val="11"/>
          <w:sz w:val="32"/>
          <w:szCs w:val="32"/>
        </w:rPr>
        <w:t>行</w:t>
      </w:r>
      <w:r>
        <w:rPr>
          <w:rFonts w:ascii="仿宋" w:hAnsi="仿宋" w:eastAsia="仿宋" w:cs="仿宋"/>
          <w:spacing w:val="10"/>
          <w:sz w:val="32"/>
          <w:szCs w:val="32"/>
        </w:rPr>
        <w:t>经费0万元(因为单位决算中行政单位和参公事业</w:t>
      </w:r>
      <w:r>
        <w:rPr>
          <w:rFonts w:ascii="仿宋" w:hAnsi="仿宋" w:eastAsia="仿宋" w:cs="仿宋"/>
          <w:spacing w:val="12"/>
          <w:sz w:val="32"/>
          <w:szCs w:val="32"/>
        </w:rPr>
        <w:t>单位使用一般公共预算财政拨款安排的基本支出中的日</w:t>
      </w:r>
      <w:r>
        <w:rPr>
          <w:rFonts w:ascii="仿宋" w:hAnsi="仿宋" w:eastAsia="仿宋" w:cs="仿宋"/>
          <w:spacing w:val="7"/>
          <w:sz w:val="32"/>
          <w:szCs w:val="32"/>
        </w:rPr>
        <w:t>常</w:t>
      </w:r>
      <w:r>
        <w:rPr>
          <w:rFonts w:ascii="仿宋" w:hAnsi="仿宋" w:eastAsia="仿宋" w:cs="仿宋"/>
          <w:spacing w:val="31"/>
          <w:sz w:val="32"/>
          <w:szCs w:val="32"/>
        </w:rPr>
        <w:t>公用经费支出,事业单位没有机关运行经费支出),比年</w:t>
      </w:r>
      <w:r>
        <w:rPr>
          <w:rFonts w:ascii="仿宋" w:hAnsi="仿宋" w:eastAsia="仿宋" w:cs="仿宋"/>
          <w:spacing w:val="39"/>
          <w:sz w:val="32"/>
          <w:szCs w:val="32"/>
        </w:rPr>
        <w:t>初</w:t>
      </w:r>
      <w:r>
        <w:rPr>
          <w:rFonts w:ascii="仿宋" w:hAnsi="仿宋" w:eastAsia="仿宋" w:cs="仿宋"/>
          <w:spacing w:val="22"/>
          <w:sz w:val="32"/>
          <w:szCs w:val="32"/>
        </w:rPr>
        <w:t>预算增加(减少)0万元,下降(降低)0%。</w:t>
      </w:r>
    </w:p>
    <w:p>
      <w:pPr>
        <w:spacing w:before="249" w:line="228" w:lineRule="auto"/>
        <w:ind w:left="852"/>
        <w:rPr>
          <w:rFonts w:ascii="楷体" w:hAnsi="楷体" w:eastAsia="楷体" w:cs="楷体"/>
          <w:sz w:val="32"/>
          <w:szCs w:val="32"/>
        </w:rPr>
      </w:pPr>
      <w:r>
        <w:rPr>
          <w:rFonts w:ascii="楷体" w:hAnsi="楷体" w:eastAsia="楷体" w:cs="楷体"/>
          <w:spacing w:val="14"/>
          <w:sz w:val="32"/>
          <w:szCs w:val="32"/>
          <w14:textOutline w14:w="5092" w14:cap="rnd" w14:cmpd="sng">
            <w14:solidFill>
              <w14:srgbClr w14:val="000000"/>
            </w14:solidFill>
            <w14:prstDash w14:val="solid"/>
            <w14:round/>
          </w14:textOutline>
        </w:rPr>
        <w:t>(</w:t>
      </w:r>
      <w:r>
        <w:rPr>
          <w:rFonts w:ascii="楷体" w:hAnsi="楷体" w:eastAsia="楷体" w:cs="楷体"/>
          <w:spacing w:val="8"/>
          <w:sz w:val="32"/>
          <w:szCs w:val="32"/>
          <w14:textOutline w14:w="5092" w14:cap="rnd" w14:cmpd="sng">
            <w14:solidFill>
              <w14:srgbClr w14:val="000000"/>
            </w14:solidFill>
            <w14:prstDash w14:val="solid"/>
            <w14:round/>
          </w14:textOutline>
        </w:rPr>
        <w:t>二)政府采购支出情况。</w:t>
      </w:r>
    </w:p>
    <w:p>
      <w:pPr>
        <w:spacing w:line="401" w:lineRule="auto"/>
        <w:jc w:val="both"/>
        <w:rPr>
          <w:rFonts w:ascii="Arial"/>
          <w:sz w:val="21"/>
        </w:rPr>
      </w:pPr>
    </w:p>
    <w:p>
      <w:pPr>
        <w:spacing w:before="104" w:line="365" w:lineRule="auto"/>
        <w:ind w:left="36" w:firstLine="631"/>
        <w:jc w:val="both"/>
        <w:rPr>
          <w:rFonts w:ascii="仿宋" w:hAnsi="仿宋" w:eastAsia="仿宋" w:cs="仿宋"/>
          <w:sz w:val="32"/>
          <w:szCs w:val="32"/>
        </w:rPr>
      </w:pPr>
      <w:r>
        <w:rPr>
          <w:rFonts w:ascii="仿宋" w:hAnsi="仿宋" w:eastAsia="仿宋" w:cs="仿宋"/>
          <w:spacing w:val="10"/>
          <w:sz w:val="32"/>
          <w:szCs w:val="32"/>
        </w:rPr>
        <w:t>2</w:t>
      </w:r>
      <w:r>
        <w:rPr>
          <w:rFonts w:ascii="仿宋" w:hAnsi="仿宋" w:eastAsia="仿宋" w:cs="仿宋"/>
          <w:spacing w:val="9"/>
          <w:sz w:val="32"/>
          <w:szCs w:val="32"/>
        </w:rPr>
        <w:t>0</w:t>
      </w:r>
      <w:r>
        <w:rPr>
          <w:rFonts w:ascii="仿宋" w:hAnsi="仿宋" w:eastAsia="仿宋" w:cs="仿宋"/>
          <w:spacing w:val="5"/>
          <w:sz w:val="32"/>
          <w:szCs w:val="32"/>
        </w:rPr>
        <w:t>21年度海口市美兰区政府投资项目管理中心单位政</w:t>
      </w:r>
      <w:r>
        <w:rPr>
          <w:rFonts w:ascii="仿宋" w:hAnsi="仿宋" w:eastAsia="仿宋" w:cs="仿宋"/>
          <w:spacing w:val="11"/>
          <w:sz w:val="32"/>
          <w:szCs w:val="32"/>
        </w:rPr>
        <w:t>府</w:t>
      </w:r>
      <w:r>
        <w:rPr>
          <w:rFonts w:ascii="仿宋" w:hAnsi="仿宋" w:eastAsia="仿宋" w:cs="仿宋"/>
          <w:spacing w:val="8"/>
          <w:sz w:val="32"/>
          <w:szCs w:val="32"/>
        </w:rPr>
        <w:t>采购支出总额0万元,其中:政府采购货物支出0万元、</w:t>
      </w:r>
      <w:r>
        <w:rPr>
          <w:rFonts w:ascii="仿宋" w:hAnsi="仿宋" w:eastAsia="仿宋" w:cs="仿宋"/>
          <w:spacing w:val="-1"/>
          <w:sz w:val="32"/>
          <w:szCs w:val="32"/>
        </w:rPr>
        <w:t>政府采购工程支出0万元、政府采购服务支出0万</w:t>
      </w:r>
      <w:r>
        <w:rPr>
          <w:rFonts w:ascii="仿宋" w:hAnsi="仿宋" w:eastAsia="仿宋" w:cs="仿宋"/>
          <w:sz w:val="32"/>
          <w:szCs w:val="32"/>
        </w:rPr>
        <w:t>元。授</w:t>
      </w:r>
      <w:r>
        <w:rPr>
          <w:rFonts w:ascii="仿宋" w:hAnsi="仿宋" w:eastAsia="仿宋" w:cs="仿宋"/>
          <w:spacing w:val="-6"/>
          <w:sz w:val="32"/>
          <w:szCs w:val="32"/>
        </w:rPr>
        <w:t>予中小</w:t>
      </w:r>
      <w:r>
        <w:rPr>
          <w:rFonts w:ascii="仿宋" w:hAnsi="仿宋" w:eastAsia="仿宋" w:cs="仿宋"/>
          <w:spacing w:val="-4"/>
          <w:sz w:val="32"/>
          <w:szCs w:val="32"/>
        </w:rPr>
        <w:t>企</w:t>
      </w:r>
      <w:r>
        <w:rPr>
          <w:rFonts w:ascii="仿宋" w:hAnsi="仿宋" w:eastAsia="仿宋" w:cs="仿宋"/>
          <w:spacing w:val="-3"/>
          <w:sz w:val="32"/>
          <w:szCs w:val="32"/>
        </w:rPr>
        <w:t>业合同金额0万元,占政府采购支出总额的0%。</w:t>
      </w:r>
    </w:p>
    <w:p>
      <w:pPr>
        <w:spacing w:before="248" w:line="224" w:lineRule="auto"/>
        <w:ind w:left="852"/>
        <w:rPr>
          <w:rFonts w:ascii="楷体" w:hAnsi="楷体" w:eastAsia="楷体" w:cs="楷体"/>
          <w:sz w:val="32"/>
          <w:szCs w:val="32"/>
        </w:rPr>
      </w:pPr>
      <w:r>
        <w:rPr>
          <w:rFonts w:ascii="楷体" w:hAnsi="楷体" w:eastAsia="楷体" w:cs="楷体"/>
          <w:spacing w:val="14"/>
          <w:sz w:val="32"/>
          <w:szCs w:val="32"/>
          <w14:textOutline w14:w="5092" w14:cap="rnd" w14:cmpd="sng">
            <w14:solidFill>
              <w14:srgbClr w14:val="000000"/>
            </w14:solidFill>
            <w14:prstDash w14:val="solid"/>
            <w14:round/>
          </w14:textOutline>
        </w:rPr>
        <w:t>(</w:t>
      </w:r>
      <w:r>
        <w:rPr>
          <w:rFonts w:ascii="楷体" w:hAnsi="楷体" w:eastAsia="楷体" w:cs="楷体"/>
          <w:spacing w:val="8"/>
          <w:sz w:val="32"/>
          <w:szCs w:val="32"/>
          <w14:textOutline w14:w="5092" w14:cap="rnd" w14:cmpd="sng">
            <w14:solidFill>
              <w14:srgbClr w14:val="000000"/>
            </w14:solidFill>
            <w14:prstDash w14:val="solid"/>
            <w14:round/>
          </w14:textOutline>
        </w:rPr>
        <w:t>三)国有资产占用情况。</w:t>
      </w:r>
    </w:p>
    <w:p>
      <w:pPr>
        <w:spacing w:line="433" w:lineRule="auto"/>
        <w:rPr>
          <w:rFonts w:ascii="Arial"/>
          <w:sz w:val="21"/>
        </w:rPr>
      </w:pPr>
    </w:p>
    <w:p>
      <w:pPr>
        <w:spacing w:before="104" w:line="340" w:lineRule="auto"/>
        <w:ind w:left="39" w:right="264" w:firstLine="634"/>
        <w:jc w:val="both"/>
        <w:rPr>
          <w:rFonts w:ascii="仿宋" w:hAnsi="仿宋" w:eastAsia="仿宋" w:cs="仿宋"/>
          <w:sz w:val="32"/>
          <w:szCs w:val="32"/>
        </w:rPr>
      </w:pPr>
      <w:r>
        <w:rPr>
          <w:rFonts w:ascii="仿宋" w:hAnsi="仿宋" w:eastAsia="仿宋" w:cs="仿宋"/>
          <w:spacing w:val="-13"/>
          <w:sz w:val="32"/>
          <w:szCs w:val="32"/>
        </w:rPr>
        <w:t>截</w:t>
      </w:r>
      <w:r>
        <w:rPr>
          <w:rFonts w:ascii="仿宋" w:hAnsi="仿宋" w:eastAsia="仿宋" w:cs="仿宋"/>
          <w:spacing w:val="-10"/>
          <w:sz w:val="32"/>
          <w:szCs w:val="32"/>
        </w:rPr>
        <w:t>至2021年12月31日,本中心占用房屋面积0平方</w:t>
      </w:r>
      <w:r>
        <w:rPr>
          <w:rFonts w:ascii="仿宋" w:hAnsi="仿宋" w:eastAsia="仿宋" w:cs="仿宋"/>
          <w:spacing w:val="28"/>
          <w:sz w:val="32"/>
          <w:szCs w:val="32"/>
        </w:rPr>
        <w:t>米</w:t>
      </w:r>
      <w:r>
        <w:rPr>
          <w:rFonts w:ascii="仿宋" w:hAnsi="仿宋" w:eastAsia="仿宋" w:cs="仿宋"/>
          <w:spacing w:val="21"/>
          <w:sz w:val="32"/>
          <w:szCs w:val="32"/>
        </w:rPr>
        <w:t>,其中:办公用房0平方米,业务用房0平方米,其他</w:t>
      </w:r>
      <w:r>
        <w:rPr>
          <w:rFonts w:ascii="仿宋" w:hAnsi="仿宋" w:eastAsia="仿宋" w:cs="仿宋"/>
          <w:spacing w:val="9"/>
          <w:sz w:val="32"/>
          <w:szCs w:val="32"/>
        </w:rPr>
        <w:t>(</w:t>
      </w:r>
      <w:r>
        <w:rPr>
          <w:rFonts w:ascii="仿宋" w:hAnsi="仿宋" w:eastAsia="仿宋" w:cs="仿宋"/>
          <w:spacing w:val="5"/>
          <w:sz w:val="32"/>
          <w:szCs w:val="32"/>
        </w:rPr>
        <w:t>不含构筑物)0平方米。</w:t>
      </w:r>
    </w:p>
    <w:p>
      <w:pPr>
        <w:spacing w:before="251" w:line="336" w:lineRule="auto"/>
        <w:ind w:left="34" w:right="5" w:firstLine="640"/>
        <w:jc w:val="both"/>
        <w:rPr>
          <w:rFonts w:ascii="仿宋" w:hAnsi="仿宋" w:eastAsia="仿宋" w:cs="仿宋"/>
          <w:spacing w:val="-17"/>
          <w:sz w:val="32"/>
          <w:szCs w:val="32"/>
        </w:rPr>
      </w:pPr>
      <w:r>
        <w:rPr>
          <w:rFonts w:ascii="仿宋" w:hAnsi="仿宋" w:eastAsia="仿宋" w:cs="仿宋"/>
          <w:spacing w:val="32"/>
          <w:sz w:val="32"/>
          <w:szCs w:val="32"/>
        </w:rPr>
        <w:t>本</w:t>
      </w:r>
      <w:r>
        <w:rPr>
          <w:rFonts w:ascii="仿宋" w:hAnsi="仿宋" w:eastAsia="仿宋" w:cs="仿宋"/>
          <w:spacing w:val="17"/>
          <w:sz w:val="32"/>
          <w:szCs w:val="32"/>
        </w:rPr>
        <w:t>中心共有车辆0辆,其中:从车辆种类说明:轿车</w:t>
      </w:r>
      <w:r>
        <w:rPr>
          <w:rFonts w:hint="eastAsia" w:ascii="仿宋" w:hAnsi="仿宋" w:eastAsia="仿宋" w:cs="仿宋"/>
          <w:spacing w:val="-24"/>
          <w:sz w:val="32"/>
          <w:szCs w:val="32"/>
          <w:lang w:val="en-US" w:eastAsia="zh-CN"/>
        </w:rPr>
        <w:t>0</w:t>
      </w:r>
      <w:r>
        <w:rPr>
          <w:rFonts w:ascii="仿宋" w:hAnsi="仿宋" w:eastAsia="仿宋" w:cs="仿宋"/>
          <w:spacing w:val="-12"/>
          <w:sz w:val="32"/>
          <w:szCs w:val="32"/>
        </w:rPr>
        <w:t>辆、越野车0辆、小型载客汽车0辆、大中型载客汽车辆、</w:t>
      </w:r>
      <w:r>
        <w:rPr>
          <w:rFonts w:ascii="仿宋" w:hAnsi="仿宋" w:eastAsia="仿宋" w:cs="仿宋"/>
          <w:spacing w:val="24"/>
          <w:sz w:val="32"/>
          <w:szCs w:val="32"/>
        </w:rPr>
        <w:t>其</w:t>
      </w:r>
      <w:r>
        <w:rPr>
          <w:rFonts w:ascii="仿宋" w:hAnsi="仿宋" w:eastAsia="仿宋" w:cs="仿宋"/>
          <w:spacing w:val="16"/>
          <w:sz w:val="32"/>
          <w:szCs w:val="32"/>
        </w:rPr>
        <w:t>他车型0辆;从车辆使用情况说明:副部(省)级及以上</w:t>
      </w:r>
      <w:r>
        <w:rPr>
          <w:rFonts w:ascii="仿宋" w:hAnsi="仿宋" w:eastAsia="仿宋" w:cs="仿宋"/>
          <w:spacing w:val="-1"/>
          <w:sz w:val="32"/>
          <w:szCs w:val="32"/>
        </w:rPr>
        <w:t>领导用车0辆、主要领导干部用车0</w:t>
      </w:r>
      <w:r>
        <w:rPr>
          <w:rFonts w:ascii="仿宋" w:hAnsi="仿宋" w:eastAsia="仿宋" w:cs="仿宋"/>
          <w:sz w:val="32"/>
          <w:szCs w:val="32"/>
        </w:rPr>
        <w:t>辆、机要通信用车0</w:t>
      </w:r>
      <w:r>
        <w:rPr>
          <w:rFonts w:ascii="仿宋" w:hAnsi="仿宋" w:eastAsia="仿宋" w:cs="仿宋"/>
          <w:spacing w:val="-1"/>
          <w:sz w:val="32"/>
          <w:szCs w:val="32"/>
        </w:rPr>
        <w:t>辆、应急保障用车0辆、执法执勤用车0辆、</w:t>
      </w:r>
      <w:r>
        <w:rPr>
          <w:rFonts w:ascii="仿宋" w:hAnsi="仿宋" w:eastAsia="仿宋" w:cs="仿宋"/>
          <w:sz w:val="32"/>
          <w:szCs w:val="32"/>
        </w:rPr>
        <w:t>特种专业技</w:t>
      </w:r>
      <w:r>
        <w:rPr>
          <w:rFonts w:ascii="仿宋" w:hAnsi="仿宋" w:eastAsia="仿宋" w:cs="仿宋"/>
          <w:spacing w:val="-32"/>
          <w:sz w:val="32"/>
          <w:szCs w:val="32"/>
        </w:rPr>
        <w:t>术</w:t>
      </w:r>
      <w:r>
        <w:rPr>
          <w:rFonts w:ascii="仿宋" w:hAnsi="仿宋" w:eastAsia="仿宋" w:cs="仿宋"/>
          <w:spacing w:val="-17"/>
          <w:sz w:val="32"/>
          <w:szCs w:val="32"/>
        </w:rPr>
        <w:t>用车0辆、离退休干部用车0辆、其他用车0辆。</w:t>
      </w:r>
    </w:p>
    <w:p>
      <w:pPr>
        <w:spacing w:before="251" w:line="336" w:lineRule="auto"/>
        <w:ind w:left="34" w:right="5" w:firstLine="640"/>
        <w:jc w:val="both"/>
        <w:rPr>
          <w:rFonts w:ascii="仿宋" w:hAnsi="仿宋" w:eastAsia="仿宋" w:cs="仿宋"/>
          <w:sz w:val="32"/>
          <w:szCs w:val="32"/>
        </w:rPr>
      </w:pPr>
      <w:r>
        <w:rPr>
          <w:rFonts w:ascii="仿宋" w:hAnsi="仿宋" w:eastAsia="仿宋" w:cs="仿宋"/>
          <w:spacing w:val="10"/>
          <w:sz w:val="32"/>
          <w:szCs w:val="32"/>
        </w:rPr>
        <w:t>单位价值50万元(含)以上通用设备0台(套),单</w:t>
      </w:r>
      <w:r>
        <w:rPr>
          <w:rFonts w:ascii="仿宋" w:hAnsi="仿宋" w:eastAsia="仿宋" w:cs="仿宋"/>
          <w:spacing w:val="6"/>
          <w:sz w:val="32"/>
          <w:szCs w:val="32"/>
        </w:rPr>
        <w:t>价</w:t>
      </w:r>
      <w:r>
        <w:rPr>
          <w:rFonts w:ascii="仿宋" w:hAnsi="仿宋" w:eastAsia="仿宋" w:cs="仿宋"/>
          <w:spacing w:val="-30"/>
          <w:sz w:val="32"/>
          <w:szCs w:val="32"/>
        </w:rPr>
        <w:t>1</w:t>
      </w:r>
      <w:r>
        <w:rPr>
          <w:rFonts w:ascii="仿宋" w:hAnsi="仿宋" w:eastAsia="仿宋" w:cs="仿宋"/>
          <w:spacing w:val="-18"/>
          <w:sz w:val="32"/>
          <w:szCs w:val="32"/>
        </w:rPr>
        <w:t>00万元(含)以上专用设备0台(套)。</w:t>
      </w:r>
    </w:p>
    <w:p>
      <w:pPr>
        <w:spacing w:before="253" w:line="220" w:lineRule="auto"/>
        <w:ind w:left="680"/>
        <w:jc w:val="both"/>
        <w:rPr>
          <w:rFonts w:ascii="仿宋" w:hAnsi="仿宋" w:eastAsia="仿宋" w:cs="仿宋"/>
          <w:sz w:val="32"/>
          <w:szCs w:val="32"/>
        </w:rPr>
      </w:pPr>
      <w:r>
        <w:rPr>
          <w:rFonts w:ascii="仿宋" w:hAnsi="仿宋" w:eastAsia="仿宋" w:cs="仿宋"/>
          <w:spacing w:val="-18"/>
          <w:sz w:val="32"/>
          <w:szCs w:val="32"/>
        </w:rPr>
        <w:t>年</w:t>
      </w:r>
      <w:r>
        <w:rPr>
          <w:rFonts w:ascii="仿宋" w:hAnsi="仿宋" w:eastAsia="仿宋" w:cs="仿宋"/>
          <w:spacing w:val="-17"/>
          <w:sz w:val="32"/>
          <w:szCs w:val="32"/>
        </w:rPr>
        <w:t>末在建工程0万元。</w:t>
      </w:r>
    </w:p>
    <w:p>
      <w:pPr>
        <w:sectPr>
          <w:pgSz w:w="11905" w:h="16839"/>
          <w:pgMar w:top="1431" w:right="1785" w:bottom="0" w:left="1785" w:header="0" w:footer="0"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94" w:line="480" w:lineRule="exact"/>
        <w:ind w:left="2743"/>
        <w:textAlignment w:val="baseline"/>
        <w:rPr>
          <w:rFonts w:ascii="黑体" w:hAnsi="黑体" w:eastAsia="黑体" w:cs="黑体"/>
          <w:sz w:val="32"/>
          <w:szCs w:val="32"/>
        </w:rPr>
      </w:pPr>
      <w:r>
        <w:rPr>
          <w:rFonts w:ascii="黑体" w:hAnsi="黑体" w:eastAsia="黑体" w:cs="黑体"/>
          <w:spacing w:val="-1"/>
          <w:sz w:val="32"/>
          <w:szCs w:val="32"/>
        </w:rPr>
        <w:t xml:space="preserve">第四部分 </w:t>
      </w:r>
      <w:r>
        <w:rPr>
          <w:rFonts w:ascii="黑体" w:hAnsi="黑体" w:eastAsia="黑体" w:cs="黑体"/>
          <w:sz w:val="32"/>
          <w:szCs w:val="32"/>
        </w:rPr>
        <w:t xml:space="preserve"> 名词解释</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000000"/>
          <w:spacing w:val="0"/>
          <w:sz w:val="32"/>
          <w:szCs w:val="32"/>
          <w:u w:val="none"/>
          <w:shd w:val="clear" w:fill="FFFFFF"/>
        </w:rPr>
        <w:t>一、财政拨款收入：指同级政府财政部门当年拨付的各类财政拨款。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000000"/>
          <w:spacing w:val="0"/>
          <w:sz w:val="32"/>
          <w:szCs w:val="32"/>
          <w:u w:val="none"/>
          <w:shd w:val="clear" w:fill="FFFFFF"/>
        </w:rPr>
        <w:t>二、上级补助收入：指事业单位从主管部门和上级单位取得的非财政补助收入。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000000"/>
          <w:spacing w:val="0"/>
          <w:sz w:val="32"/>
          <w:szCs w:val="32"/>
          <w:u w:val="none"/>
          <w:shd w:val="clear" w:fill="FFFFFF"/>
        </w:rPr>
        <w:t>三、事业收入：指事业单位开展专业业务活动及辅助活动取得的收入。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000000"/>
          <w:spacing w:val="0"/>
          <w:sz w:val="32"/>
          <w:szCs w:val="32"/>
          <w:u w:val="none"/>
          <w:shd w:val="clear" w:fill="FFFFFF"/>
        </w:rPr>
        <w:t>四、经营收入：指事业单位在专业业务活动及其辅助活动之外开展非独立核算经营活动取得的收入。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000000"/>
          <w:spacing w:val="0"/>
          <w:sz w:val="32"/>
          <w:szCs w:val="32"/>
          <w:u w:val="none"/>
          <w:shd w:val="clear" w:fill="FFFFFF"/>
        </w:rPr>
        <w:t>五、附属单位上缴收入：指事业单位取得附属独立核算单位根据有关规定上缴的收入。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000000"/>
          <w:spacing w:val="0"/>
          <w:sz w:val="32"/>
          <w:szCs w:val="32"/>
          <w:u w:val="none"/>
          <w:shd w:val="clear" w:fill="FFFFFF"/>
        </w:rPr>
        <w:t>六、其他收入：指除上述“财政拨款收入”“事业收入”“上级补助收入”“经营收入”“附属单位上缴收入”等以外的收入。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000000"/>
          <w:spacing w:val="0"/>
          <w:sz w:val="32"/>
          <w:szCs w:val="32"/>
          <w:u w:val="none"/>
          <w:shd w:val="clear" w:fill="FFFFFF"/>
        </w:rPr>
        <w:t>七、使用非财政拨款结余：指事业单位在当年的“财政拨款收入”“事业收入”“经营收入”“其他收入”等不足以安排当年支出的情况下，使用以前年度积累的非限定用途的非同级财政拨款结余资金弥补本年度收支缺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000000"/>
          <w:spacing w:val="0"/>
          <w:sz w:val="32"/>
          <w:szCs w:val="32"/>
          <w:u w:val="none"/>
          <w:shd w:val="clear" w:fill="FFFFFF"/>
        </w:rPr>
        <w:t>八、年初结转和结余：指以前年度尚未完成、结转到本年按有关规定继续使用的资金。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000000"/>
          <w:spacing w:val="0"/>
          <w:sz w:val="32"/>
          <w:szCs w:val="32"/>
          <w:u w:val="none"/>
          <w:shd w:val="clear" w:fill="FFFFFF"/>
        </w:rPr>
        <w:t>九、结余分配：指事业单位缴纳企业所得税以及从非财政拨款结余或经营结余中提取各类结余的情况。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000000"/>
          <w:spacing w:val="0"/>
          <w:sz w:val="32"/>
          <w:szCs w:val="32"/>
          <w:u w:val="none"/>
          <w:shd w:val="clear" w:fill="FFFFFF"/>
        </w:rPr>
        <w:t>十、年末结转和结余：指本年度或以前年度预算安排、因客观条件发生变化无法按原计划实施，需要延迟到以后年度按有关规定继续使用的资金（不包括事业单位非财政拨款结余和专用结余）。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000000"/>
          <w:spacing w:val="0"/>
          <w:sz w:val="32"/>
          <w:szCs w:val="32"/>
          <w:u w:val="none"/>
          <w:shd w:val="clear" w:fill="FFFFFF"/>
        </w:rPr>
        <w:t>十一、基本支出：指为保障机构正常运转、完成日常工作任务而发生的人员支出和公用支出。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000000"/>
          <w:spacing w:val="0"/>
          <w:sz w:val="32"/>
          <w:szCs w:val="32"/>
          <w:u w:val="none"/>
          <w:shd w:val="clear" w:fill="FFFFFF"/>
        </w:rPr>
        <w:t>十二、项目支出：指在基本支出之外为完成特定行政任务和事业发展目标所发生的支出。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000000"/>
          <w:spacing w:val="0"/>
          <w:sz w:val="32"/>
          <w:szCs w:val="32"/>
          <w:u w:val="none"/>
          <w:shd w:val="clear" w:fill="FFFFFF"/>
        </w:rPr>
        <w:t>十三、经营支出：指事业单位在专业业务活动及其辅助活动之外开展非独立核算经营活动发生的支出。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000000"/>
          <w:spacing w:val="0"/>
          <w:sz w:val="32"/>
          <w:szCs w:val="32"/>
          <w:u w:val="none"/>
          <w:shd w:val="clear" w:fill="FFFFFF"/>
        </w:rPr>
        <w:t>十四、</w:t>
      </w:r>
      <w:r>
        <w:rPr>
          <w:rFonts w:hint="eastAsia" w:ascii="仿宋" w:hAnsi="仿宋" w:eastAsia="仿宋" w:cs="仿宋"/>
          <w:i w:val="0"/>
          <w:iCs w:val="0"/>
          <w:caps w:val="0"/>
          <w:color w:val="000000"/>
          <w:spacing w:val="0"/>
          <w:sz w:val="32"/>
          <w:szCs w:val="32"/>
          <w:u w:val="none"/>
          <w:shd w:val="clear" w:fill="FFFFFF"/>
          <w:lang w:eastAsia="zh-CN"/>
        </w:rPr>
        <w:t>“三公”经费</w:t>
      </w:r>
      <w:r>
        <w:rPr>
          <w:rFonts w:hint="eastAsia" w:ascii="仿宋" w:hAnsi="仿宋" w:eastAsia="仿宋" w:cs="仿宋"/>
          <w:i w:val="0"/>
          <w:iCs w:val="0"/>
          <w:caps w:val="0"/>
          <w:color w:val="000000"/>
          <w:spacing w:val="0"/>
          <w:sz w:val="32"/>
          <w:szCs w:val="32"/>
          <w:u w:val="none"/>
          <w:shd w:val="clear" w:fill="FFFFFF"/>
        </w:rPr>
        <w:t>：纳入本级财政预决算管理的</w:t>
      </w:r>
      <w:r>
        <w:rPr>
          <w:rFonts w:hint="eastAsia" w:ascii="仿宋" w:hAnsi="仿宋" w:eastAsia="仿宋" w:cs="仿宋"/>
          <w:i w:val="0"/>
          <w:iCs w:val="0"/>
          <w:caps w:val="0"/>
          <w:color w:val="000000"/>
          <w:spacing w:val="0"/>
          <w:sz w:val="32"/>
          <w:szCs w:val="32"/>
          <w:u w:val="none"/>
          <w:shd w:val="clear" w:fill="FFFFFF"/>
          <w:lang w:eastAsia="zh-CN"/>
        </w:rPr>
        <w:t>“三公”经费</w:t>
      </w:r>
      <w:r>
        <w:rPr>
          <w:rFonts w:hint="eastAsia" w:ascii="仿宋" w:hAnsi="仿宋" w:eastAsia="仿宋" w:cs="仿宋"/>
          <w:i w:val="0"/>
          <w:iCs w:val="0"/>
          <w:caps w:val="0"/>
          <w:color w:val="000000"/>
          <w:spacing w:val="0"/>
          <w:sz w:val="32"/>
          <w:szCs w:val="32"/>
          <w:u w:val="none"/>
          <w:shd w:val="clear" w:fill="FFFFFF"/>
        </w:rPr>
        <w:t>，是指用一般公共预算财政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000000"/>
          <w:spacing w:val="0"/>
          <w:sz w:val="32"/>
          <w:szCs w:val="32"/>
          <w:u w:val="none"/>
          <w:shd w:val="clear" w:fill="FFFFFF"/>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000000"/>
          <w:spacing w:val="0"/>
          <w:sz w:val="32"/>
          <w:szCs w:val="32"/>
          <w:u w:val="none"/>
          <w:shd w:val="clear" w:fill="FFFFFF"/>
        </w:rPr>
        <w:t>（支出功能分类的名词解释，各部门（单位）根据实际支出情况填列，可参阅财政部印发的《2021年政府收支分类科目》）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spacing w:val="0"/>
          <w:sz w:val="32"/>
          <w:szCs w:val="32"/>
          <w:u w:val="none"/>
        </w:rPr>
      </w:pPr>
      <w:r>
        <w:rPr>
          <w:rFonts w:hint="eastAsia" w:ascii="仿宋" w:hAnsi="仿宋" w:eastAsia="仿宋" w:cs="仿宋"/>
          <w:i w:val="0"/>
          <w:iCs w:val="0"/>
          <w:caps w:val="0"/>
          <w:color w:val="000000"/>
          <w:spacing w:val="0"/>
          <w:sz w:val="32"/>
          <w:szCs w:val="32"/>
          <w:u w:val="none"/>
          <w:shd w:val="clear" w:fill="FFFFFF"/>
        </w:rPr>
        <w:t>……</w:t>
      </w:r>
    </w:p>
    <w:p>
      <w:pPr>
        <w:keepNext w:val="0"/>
        <w:keepLines w:val="0"/>
        <w:pageBreakBefore w:val="0"/>
        <w:widowControl/>
        <w:kinsoku w:val="0"/>
        <w:wordWrap/>
        <w:overflowPunct/>
        <w:topLinePunct w:val="0"/>
        <w:autoSpaceDE w:val="0"/>
        <w:autoSpaceDN w:val="0"/>
        <w:bidi w:val="0"/>
        <w:adjustRightInd w:val="0"/>
        <w:snapToGrid w:val="0"/>
        <w:spacing w:before="244" w:line="480" w:lineRule="exact"/>
        <w:ind w:right="-65" w:rightChars="0" w:firstLine="640" w:firstLineChars="200"/>
        <w:jc w:val="both"/>
        <w:textAlignment w:val="baseline"/>
        <w:rPr>
          <w:rFonts w:ascii="Times New Roman" w:hAnsi="Times New Roman" w:eastAsia="Times New Roman" w:cs="Times New Roman"/>
          <w:sz w:val="32"/>
          <w:szCs w:val="32"/>
        </w:rPr>
      </w:pPr>
    </w:p>
    <w:bookmarkEnd w:id="0"/>
    <w:sectPr>
      <w:pgSz w:w="11905" w:h="16839"/>
      <w:pgMar w:top="1431" w:right="178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BkNGZmNTYwOGIwMTczZWZlZjBjMzNhZTI0NjA3NmIifQ=="/>
  </w:docVars>
  <w:rsids>
    <w:rsidRoot w:val="00000000"/>
    <w:rsid w:val="14156F18"/>
    <w:rsid w:val="20AE4070"/>
    <w:rsid w:val="40A62E81"/>
    <w:rsid w:val="489D725F"/>
    <w:rsid w:val="546A210D"/>
    <w:rsid w:val="56F13E27"/>
    <w:rsid w:val="59EB468E"/>
    <w:rsid w:val="6D146A60"/>
    <w:rsid w:val="7B780A1D"/>
    <w:rsid w:val="7E9D3F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19</Pages>
  <Words>6751</Words>
  <Characters>7277</Characters>
  <TotalTime>2</TotalTime>
  <ScaleCrop>false</ScaleCrop>
  <LinksUpToDate>false</LinksUpToDate>
  <CharactersWithSpaces>7650</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2023-02-16T17:21:00Z</dcterms:created>
  <dc:creator>Administrator</dc:creator>
  <cp:lastModifiedBy>勇往直前</cp:lastModifiedBy>
  <dcterms:modified xsi:type="dcterms:W3CDTF">2024-06-26T08:40:51Z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2023-07-21T10:09:23Z</vt:filetime>
  </property>
  <property fmtid="{D5CDD505-2E9C-101B-9397-08002B2CF9AE}" pid="4" name="UsrData">
    <vt:lpwstr>64b9e8c8ec219a001fc4bce2</vt:lpwstr>
  </property>
  <property fmtid="{D5CDD505-2E9C-101B-9397-08002B2CF9AE}" pid="5" name="KSOProductBuildVer">
    <vt:lpwstr>2052-12.1.0.16929</vt:lpwstr>
  </property>
  <property fmtid="{D5CDD505-2E9C-101B-9397-08002B2CF9AE}" pid="6" name="ICV">
    <vt:lpwstr>BC59A0D5C3E24055A13A148D2F8B32EE_13</vt:lpwstr>
  </property>
</Properties>
</file>