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王海珍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年5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未取得《医师资格证书》和《医师执业证书》从事医师执业活动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FE821CF"/>
    <w:rsid w:val="11617496"/>
    <w:rsid w:val="1B775F20"/>
    <w:rsid w:val="2D306F25"/>
    <w:rsid w:val="375119B8"/>
    <w:rsid w:val="3A975172"/>
    <w:rsid w:val="44AF7997"/>
    <w:rsid w:val="4A26710E"/>
    <w:rsid w:val="50E54F4A"/>
    <w:rsid w:val="596666F3"/>
    <w:rsid w:val="5E063030"/>
    <w:rsid w:val="6975785F"/>
    <w:rsid w:val="760039EA"/>
    <w:rsid w:val="7815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1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ECD150C029ED4862AAEBEC412925BDE8</vt:lpwstr>
  </property>
</Properties>
</file>