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B6C" w:rsidRPr="00A62708" w:rsidRDefault="00A34B6C">
      <w:pPr>
        <w:rPr>
          <w:sz w:val="84"/>
          <w:szCs w:val="84"/>
          <w:u w:val="single"/>
        </w:rPr>
      </w:pPr>
    </w:p>
    <w:p w:rsidR="00A34B6C" w:rsidRPr="00A62708" w:rsidRDefault="00A34B6C">
      <w:pPr>
        <w:rPr>
          <w:sz w:val="84"/>
          <w:szCs w:val="84"/>
          <w:u w:val="single"/>
        </w:rPr>
      </w:pPr>
    </w:p>
    <w:p w:rsidR="00A34B6C" w:rsidRPr="00A62708" w:rsidRDefault="00A34B6C">
      <w:pPr>
        <w:rPr>
          <w:sz w:val="84"/>
          <w:szCs w:val="84"/>
          <w:u w:val="single"/>
        </w:rPr>
      </w:pPr>
    </w:p>
    <w:p w:rsidR="00A34B6C" w:rsidRPr="00A62708" w:rsidRDefault="00A34B6C">
      <w:pPr>
        <w:rPr>
          <w:sz w:val="84"/>
          <w:szCs w:val="84"/>
          <w:u w:val="single"/>
        </w:rPr>
      </w:pPr>
    </w:p>
    <w:p w:rsidR="00A34B6C" w:rsidRPr="00A62708" w:rsidRDefault="00900B9B">
      <w:pPr>
        <w:jc w:val="center"/>
        <w:rPr>
          <w:sz w:val="52"/>
          <w:szCs w:val="52"/>
        </w:rPr>
      </w:pPr>
      <w:r w:rsidRPr="00A62708">
        <w:rPr>
          <w:sz w:val="52"/>
          <w:szCs w:val="52"/>
        </w:rPr>
        <w:t>202</w:t>
      </w:r>
      <w:r w:rsidRPr="00A62708">
        <w:rPr>
          <w:rFonts w:hint="eastAsia"/>
          <w:sz w:val="52"/>
          <w:szCs w:val="52"/>
        </w:rPr>
        <w:t>4</w:t>
      </w:r>
      <w:r w:rsidRPr="00A62708">
        <w:rPr>
          <w:sz w:val="52"/>
          <w:szCs w:val="52"/>
        </w:rPr>
        <w:t>年海口市美兰区演丰镇农业</w:t>
      </w:r>
    </w:p>
    <w:p w:rsidR="00A34B6C" w:rsidRPr="00A62708" w:rsidRDefault="00900B9B">
      <w:pPr>
        <w:jc w:val="center"/>
        <w:rPr>
          <w:sz w:val="52"/>
          <w:szCs w:val="52"/>
        </w:rPr>
      </w:pPr>
      <w:bookmarkStart w:id="0" w:name="_GoBack"/>
      <w:bookmarkEnd w:id="0"/>
      <w:r w:rsidRPr="00A62708">
        <w:rPr>
          <w:sz w:val="52"/>
          <w:szCs w:val="52"/>
        </w:rPr>
        <w:t>服务中心单位预算</w:t>
      </w:r>
    </w:p>
    <w:p w:rsidR="00A34B6C" w:rsidRPr="00A62708" w:rsidRDefault="00A34B6C">
      <w:pPr>
        <w:ind w:firstLine="1680"/>
        <w:jc w:val="center"/>
        <w:rPr>
          <w:sz w:val="84"/>
          <w:szCs w:val="84"/>
        </w:rPr>
      </w:pPr>
    </w:p>
    <w:p w:rsidR="00A34B6C" w:rsidRPr="00A62708" w:rsidRDefault="00A34B6C">
      <w:pPr>
        <w:ind w:firstLine="1680"/>
        <w:jc w:val="center"/>
        <w:rPr>
          <w:sz w:val="84"/>
          <w:szCs w:val="84"/>
        </w:rPr>
      </w:pPr>
    </w:p>
    <w:p w:rsidR="00A34B6C" w:rsidRPr="00A62708" w:rsidRDefault="00A34B6C">
      <w:pPr>
        <w:ind w:firstLine="1680"/>
        <w:jc w:val="center"/>
        <w:rPr>
          <w:sz w:val="84"/>
          <w:szCs w:val="84"/>
        </w:rPr>
      </w:pPr>
    </w:p>
    <w:p w:rsidR="00A34B6C" w:rsidRPr="00A62708" w:rsidRDefault="00A34B6C">
      <w:pPr>
        <w:ind w:firstLine="1680"/>
        <w:jc w:val="center"/>
        <w:rPr>
          <w:rFonts w:hint="eastAsia"/>
          <w:sz w:val="84"/>
          <w:szCs w:val="84"/>
        </w:rPr>
      </w:pPr>
    </w:p>
    <w:p w:rsidR="000D71CC" w:rsidRPr="00A62708" w:rsidRDefault="000D71CC">
      <w:pPr>
        <w:ind w:firstLine="1680"/>
        <w:jc w:val="center"/>
        <w:rPr>
          <w:rFonts w:hint="eastAsia"/>
          <w:sz w:val="84"/>
          <w:szCs w:val="84"/>
        </w:rPr>
      </w:pPr>
    </w:p>
    <w:p w:rsidR="00A34B6C" w:rsidRPr="00A62708" w:rsidRDefault="000D71CC">
      <w:pPr>
        <w:jc w:val="center"/>
        <w:rPr>
          <w:rFonts w:ascii="黑体" w:eastAsia="黑体" w:hAnsi="黑体"/>
          <w:sz w:val="52"/>
          <w:szCs w:val="52"/>
        </w:rPr>
      </w:pPr>
      <w:r w:rsidRPr="00A62708">
        <w:rPr>
          <w:rFonts w:ascii="黑体" w:eastAsia="黑体" w:hAnsi="黑体"/>
          <w:sz w:val="52"/>
          <w:szCs w:val="52"/>
        </w:rPr>
        <w:br w:type="page"/>
      </w:r>
      <w:r w:rsidR="00900B9B" w:rsidRPr="00A62708">
        <w:rPr>
          <w:rFonts w:ascii="黑体" w:eastAsia="黑体" w:hAnsi="黑体" w:hint="eastAsia"/>
          <w:sz w:val="52"/>
          <w:szCs w:val="52"/>
        </w:rPr>
        <w:lastRenderedPageBreak/>
        <w:t>目</w:t>
      </w:r>
      <w:r w:rsidR="00900B9B" w:rsidRPr="00A62708">
        <w:rPr>
          <w:rFonts w:ascii="黑体" w:eastAsia="黑体" w:hAnsi="黑体" w:hint="eastAsia"/>
          <w:sz w:val="52"/>
          <w:szCs w:val="52"/>
        </w:rPr>
        <w:t xml:space="preserve">  </w:t>
      </w:r>
      <w:r w:rsidR="00900B9B" w:rsidRPr="00A62708">
        <w:rPr>
          <w:rFonts w:ascii="黑体" w:eastAsia="黑体" w:hAnsi="黑体" w:hint="eastAsia"/>
          <w:sz w:val="52"/>
          <w:szCs w:val="52"/>
        </w:rPr>
        <w:t>录</w:t>
      </w:r>
    </w:p>
    <w:p w:rsidR="00A34B6C" w:rsidRPr="00A62708" w:rsidRDefault="000D71CC">
      <w:pPr>
        <w:pStyle w:val="1"/>
        <w:numPr>
          <w:ilvl w:val="0"/>
          <w:numId w:val="1"/>
        </w:numPr>
        <w:ind w:firstLineChars="0"/>
        <w:jc w:val="left"/>
        <w:rPr>
          <w:rFonts w:ascii="黑体" w:eastAsia="黑体" w:hAnsi="黑体"/>
          <w:sz w:val="32"/>
          <w:szCs w:val="32"/>
        </w:rPr>
      </w:pPr>
      <w:r w:rsidRPr="00A62708">
        <w:rPr>
          <w:rFonts w:ascii="黑体" w:eastAsia="黑体" w:hAnsi="黑体" w:hint="eastAsia"/>
          <w:sz w:val="32"/>
          <w:szCs w:val="32"/>
        </w:rPr>
        <w:t xml:space="preserve">  </w:t>
      </w:r>
      <w:r w:rsidR="00900B9B" w:rsidRPr="00A62708">
        <w:rPr>
          <w:rFonts w:ascii="黑体" w:eastAsia="黑体" w:hAnsi="黑体" w:hint="eastAsia"/>
          <w:sz w:val="32"/>
          <w:szCs w:val="32"/>
        </w:rPr>
        <w:t>海口市美兰区演丰镇农业服务中心单位概况</w:t>
      </w:r>
    </w:p>
    <w:p w:rsidR="00A34B6C" w:rsidRPr="00A62708" w:rsidRDefault="00900B9B">
      <w:pPr>
        <w:pStyle w:val="1"/>
        <w:numPr>
          <w:ilvl w:val="0"/>
          <w:numId w:val="2"/>
        </w:numPr>
        <w:ind w:firstLineChars="0"/>
        <w:jc w:val="left"/>
        <w:rPr>
          <w:rFonts w:ascii="黑体" w:eastAsia="黑体" w:hAnsi="黑体"/>
          <w:sz w:val="32"/>
          <w:szCs w:val="32"/>
        </w:rPr>
      </w:pPr>
      <w:r w:rsidRPr="00A62708">
        <w:rPr>
          <w:rFonts w:ascii="黑体" w:eastAsia="黑体" w:hAnsi="黑体" w:hint="eastAsia"/>
          <w:sz w:val="32"/>
          <w:szCs w:val="32"/>
        </w:rPr>
        <w:t>主要职能</w:t>
      </w:r>
    </w:p>
    <w:p w:rsidR="00A34B6C" w:rsidRPr="00A62708" w:rsidRDefault="00900B9B">
      <w:pPr>
        <w:pStyle w:val="1"/>
        <w:numPr>
          <w:ilvl w:val="0"/>
          <w:numId w:val="1"/>
        </w:numPr>
        <w:ind w:firstLineChars="0"/>
        <w:rPr>
          <w:rFonts w:ascii="黑体" w:eastAsia="黑体" w:hAnsi="黑体"/>
          <w:sz w:val="32"/>
          <w:szCs w:val="32"/>
        </w:rPr>
      </w:pPr>
      <w:r w:rsidRPr="00A62708">
        <w:rPr>
          <w:rFonts w:ascii="黑体" w:eastAsia="黑体" w:hAnsi="黑体" w:hint="eastAsia"/>
          <w:sz w:val="32"/>
          <w:szCs w:val="32"/>
        </w:rPr>
        <w:t xml:space="preserve"> </w:t>
      </w:r>
      <w:r w:rsidR="000D71CC" w:rsidRPr="00A62708">
        <w:rPr>
          <w:rFonts w:ascii="黑体" w:eastAsia="黑体" w:hAnsi="黑体" w:hint="eastAsia"/>
          <w:sz w:val="32"/>
          <w:szCs w:val="32"/>
        </w:rPr>
        <w:t xml:space="preserve"> </w:t>
      </w:r>
      <w:r w:rsidRPr="00A62708">
        <w:rPr>
          <w:rFonts w:ascii="黑体" w:eastAsia="黑体" w:hAnsi="黑体" w:hint="eastAsia"/>
          <w:sz w:val="32"/>
          <w:szCs w:val="32"/>
        </w:rPr>
        <w:t>海口市美兰区演丰镇农业服务中心单位</w:t>
      </w:r>
      <w:r w:rsidRPr="00A62708">
        <w:rPr>
          <w:rFonts w:ascii="黑体" w:eastAsia="黑体" w:hAnsi="黑体" w:hint="eastAsia"/>
          <w:sz w:val="32"/>
          <w:szCs w:val="32"/>
        </w:rPr>
        <w:t>202</w:t>
      </w:r>
      <w:r w:rsidRPr="00A62708">
        <w:rPr>
          <w:rFonts w:ascii="黑体" w:eastAsia="黑体" w:hAnsi="黑体" w:hint="eastAsia"/>
          <w:sz w:val="32"/>
          <w:szCs w:val="32"/>
        </w:rPr>
        <w:t>4</w:t>
      </w:r>
      <w:r w:rsidRPr="00A62708">
        <w:rPr>
          <w:rFonts w:ascii="黑体" w:eastAsia="黑体" w:hAnsi="黑体" w:hint="eastAsia"/>
          <w:sz w:val="32"/>
          <w:szCs w:val="32"/>
        </w:rPr>
        <w:t>年</w:t>
      </w:r>
      <w:r w:rsidR="000D71CC" w:rsidRPr="00A62708">
        <w:rPr>
          <w:rFonts w:ascii="黑体" w:eastAsia="黑体" w:hAnsi="黑体" w:hint="eastAsia"/>
          <w:sz w:val="32"/>
          <w:szCs w:val="32"/>
        </w:rPr>
        <w:t xml:space="preserve">      </w:t>
      </w:r>
      <w:r w:rsidRPr="00A62708">
        <w:rPr>
          <w:rFonts w:ascii="黑体" w:eastAsia="黑体" w:hAnsi="黑体" w:hint="eastAsia"/>
          <w:sz w:val="32"/>
          <w:szCs w:val="32"/>
        </w:rPr>
        <w:t>单位预算表</w:t>
      </w:r>
    </w:p>
    <w:p w:rsidR="00A34B6C" w:rsidRPr="00A62708" w:rsidRDefault="00900B9B">
      <w:pPr>
        <w:pStyle w:val="1"/>
        <w:numPr>
          <w:ilvl w:val="0"/>
          <w:numId w:val="3"/>
        </w:numPr>
        <w:ind w:firstLineChars="0"/>
        <w:rPr>
          <w:rFonts w:ascii="仿宋_GB2312" w:eastAsia="仿宋_GB2312" w:hAnsi="仿宋_GB2312" w:cs="仿宋_GB2312"/>
          <w:sz w:val="32"/>
          <w:szCs w:val="32"/>
        </w:rPr>
      </w:pPr>
      <w:r w:rsidRPr="00A62708">
        <w:rPr>
          <w:rFonts w:ascii="仿宋_GB2312" w:eastAsia="仿宋_GB2312" w:hAnsi="仿宋_GB2312" w:cs="仿宋_GB2312" w:hint="eastAsia"/>
          <w:sz w:val="32"/>
          <w:szCs w:val="32"/>
        </w:rPr>
        <w:t>财政拨款收支总表</w:t>
      </w:r>
    </w:p>
    <w:p w:rsidR="00A34B6C" w:rsidRPr="00A62708" w:rsidRDefault="00900B9B">
      <w:pPr>
        <w:pStyle w:val="1"/>
        <w:numPr>
          <w:ilvl w:val="0"/>
          <w:numId w:val="3"/>
        </w:numPr>
        <w:ind w:firstLineChars="0"/>
        <w:rPr>
          <w:rFonts w:ascii="仿宋_GB2312" w:eastAsia="仿宋_GB2312" w:hAnsi="仿宋_GB2312" w:cs="仿宋_GB2312"/>
          <w:sz w:val="32"/>
          <w:szCs w:val="32"/>
        </w:rPr>
      </w:pPr>
      <w:r w:rsidRPr="00A62708">
        <w:rPr>
          <w:rFonts w:ascii="仿宋_GB2312" w:eastAsia="仿宋_GB2312" w:hAnsi="仿宋_GB2312" w:cs="仿宋_GB2312" w:hint="eastAsia"/>
          <w:sz w:val="32"/>
          <w:szCs w:val="32"/>
        </w:rPr>
        <w:t>一般公共预算支出表</w:t>
      </w:r>
    </w:p>
    <w:p w:rsidR="00A34B6C" w:rsidRPr="00A62708" w:rsidRDefault="00900B9B">
      <w:pPr>
        <w:pStyle w:val="1"/>
        <w:numPr>
          <w:ilvl w:val="0"/>
          <w:numId w:val="3"/>
        </w:numPr>
        <w:ind w:firstLineChars="0"/>
        <w:rPr>
          <w:rFonts w:ascii="仿宋_GB2312" w:eastAsia="仿宋_GB2312" w:hAnsi="仿宋_GB2312" w:cs="仿宋_GB2312"/>
          <w:sz w:val="32"/>
          <w:szCs w:val="32"/>
        </w:rPr>
      </w:pPr>
      <w:r w:rsidRPr="00A62708">
        <w:rPr>
          <w:rFonts w:ascii="仿宋_GB2312" w:eastAsia="仿宋_GB2312" w:hAnsi="仿宋_GB2312" w:cs="仿宋_GB2312" w:hint="eastAsia"/>
          <w:sz w:val="32"/>
          <w:szCs w:val="32"/>
        </w:rPr>
        <w:t>一般公共预算基本支出表</w:t>
      </w:r>
    </w:p>
    <w:p w:rsidR="00A34B6C" w:rsidRPr="00A62708" w:rsidRDefault="00900B9B">
      <w:pPr>
        <w:pStyle w:val="1"/>
        <w:numPr>
          <w:ilvl w:val="0"/>
          <w:numId w:val="3"/>
        </w:numPr>
        <w:ind w:firstLineChars="0"/>
        <w:rPr>
          <w:rFonts w:ascii="仿宋_GB2312" w:eastAsia="仿宋_GB2312" w:hAnsi="仿宋_GB2312" w:cs="仿宋_GB2312"/>
          <w:sz w:val="32"/>
          <w:szCs w:val="32"/>
        </w:rPr>
      </w:pPr>
      <w:r w:rsidRPr="00A62708">
        <w:rPr>
          <w:rFonts w:ascii="仿宋_GB2312" w:eastAsia="仿宋_GB2312" w:hAnsi="仿宋_GB2312" w:cs="仿宋_GB2312" w:hint="eastAsia"/>
          <w:sz w:val="32"/>
          <w:szCs w:val="32"/>
        </w:rPr>
        <w:t>一般公共预算“三公”经费支出表</w:t>
      </w:r>
    </w:p>
    <w:p w:rsidR="00A34B6C" w:rsidRPr="00A62708" w:rsidRDefault="00900B9B">
      <w:pPr>
        <w:pStyle w:val="1"/>
        <w:numPr>
          <w:ilvl w:val="0"/>
          <w:numId w:val="3"/>
        </w:numPr>
        <w:ind w:firstLineChars="0"/>
        <w:rPr>
          <w:rFonts w:ascii="仿宋_GB2312" w:eastAsia="仿宋_GB2312" w:hAnsi="仿宋_GB2312" w:cs="仿宋_GB2312"/>
          <w:sz w:val="32"/>
          <w:szCs w:val="32"/>
        </w:rPr>
      </w:pPr>
      <w:r w:rsidRPr="00A62708">
        <w:rPr>
          <w:rFonts w:ascii="仿宋_GB2312" w:eastAsia="仿宋_GB2312" w:hAnsi="仿宋_GB2312" w:cs="仿宋_GB2312" w:hint="eastAsia"/>
          <w:sz w:val="32"/>
          <w:szCs w:val="32"/>
        </w:rPr>
        <w:t>政府性基金预算支出表。</w:t>
      </w:r>
    </w:p>
    <w:p w:rsidR="00A34B6C" w:rsidRPr="00A62708" w:rsidRDefault="00900B9B">
      <w:pPr>
        <w:pStyle w:val="1"/>
        <w:numPr>
          <w:ilvl w:val="0"/>
          <w:numId w:val="3"/>
        </w:numPr>
        <w:ind w:firstLineChars="0"/>
        <w:rPr>
          <w:rFonts w:ascii="仿宋_GB2312" w:eastAsia="仿宋_GB2312" w:hAnsi="仿宋_GB2312" w:cs="仿宋_GB2312"/>
          <w:sz w:val="32"/>
          <w:szCs w:val="32"/>
        </w:rPr>
      </w:pPr>
      <w:r w:rsidRPr="00A62708">
        <w:rPr>
          <w:rFonts w:ascii="仿宋_GB2312" w:eastAsia="仿宋_GB2312" w:hAnsi="仿宋_GB2312" w:cs="仿宋_GB2312" w:hint="eastAsia"/>
          <w:sz w:val="32"/>
          <w:szCs w:val="32"/>
        </w:rPr>
        <w:t>政府性基金预算“三公”经费支出表</w:t>
      </w:r>
    </w:p>
    <w:p w:rsidR="00A34B6C" w:rsidRPr="00A62708" w:rsidRDefault="00900B9B">
      <w:pPr>
        <w:pStyle w:val="1"/>
        <w:numPr>
          <w:ilvl w:val="0"/>
          <w:numId w:val="3"/>
        </w:numPr>
        <w:ind w:firstLineChars="0"/>
        <w:jc w:val="left"/>
        <w:rPr>
          <w:rFonts w:ascii="黑体" w:eastAsia="黑体" w:hAnsi="黑体"/>
          <w:sz w:val="32"/>
          <w:szCs w:val="32"/>
        </w:rPr>
      </w:pPr>
      <w:r w:rsidRPr="00A62708">
        <w:rPr>
          <w:rFonts w:ascii="仿宋_GB2312" w:eastAsia="仿宋_GB2312" w:hAnsi="仿宋_GB2312" w:cs="仿宋_GB2312" w:hint="eastAsia"/>
          <w:sz w:val="32"/>
          <w:szCs w:val="32"/>
        </w:rPr>
        <w:t>部门（单位）收支总表</w:t>
      </w:r>
    </w:p>
    <w:p w:rsidR="00A34B6C" w:rsidRPr="00A62708" w:rsidRDefault="00900B9B">
      <w:pPr>
        <w:pStyle w:val="1"/>
        <w:numPr>
          <w:ilvl w:val="0"/>
          <w:numId w:val="3"/>
        </w:numPr>
        <w:ind w:firstLineChars="0"/>
        <w:jc w:val="left"/>
        <w:rPr>
          <w:rFonts w:ascii="黑体" w:eastAsia="黑体" w:hAnsi="黑体"/>
          <w:sz w:val="32"/>
          <w:szCs w:val="32"/>
        </w:rPr>
      </w:pPr>
      <w:r w:rsidRPr="00A62708">
        <w:rPr>
          <w:rFonts w:ascii="仿宋_GB2312" w:eastAsia="仿宋_GB2312" w:hAnsi="仿宋_GB2312" w:cs="仿宋_GB2312" w:hint="eastAsia"/>
          <w:sz w:val="32"/>
          <w:szCs w:val="32"/>
        </w:rPr>
        <w:t>部门（单位）收入总表</w:t>
      </w:r>
    </w:p>
    <w:p w:rsidR="00A34B6C" w:rsidRPr="00A62708" w:rsidRDefault="00900B9B">
      <w:pPr>
        <w:pStyle w:val="1"/>
        <w:numPr>
          <w:ilvl w:val="0"/>
          <w:numId w:val="3"/>
        </w:numPr>
        <w:ind w:firstLineChars="0"/>
        <w:jc w:val="left"/>
        <w:rPr>
          <w:rFonts w:ascii="黑体" w:eastAsia="黑体" w:hAnsi="黑体"/>
          <w:sz w:val="32"/>
          <w:szCs w:val="32"/>
        </w:rPr>
      </w:pPr>
      <w:r w:rsidRPr="00A62708">
        <w:rPr>
          <w:rFonts w:ascii="仿宋_GB2312" w:eastAsia="仿宋_GB2312" w:hAnsi="仿宋_GB2312" w:cs="仿宋_GB2312" w:hint="eastAsia"/>
          <w:sz w:val="32"/>
          <w:szCs w:val="32"/>
        </w:rPr>
        <w:t>部门（单位）支出总表</w:t>
      </w:r>
    </w:p>
    <w:p w:rsidR="00A34B6C" w:rsidRPr="00A62708" w:rsidRDefault="00900B9B">
      <w:pPr>
        <w:pStyle w:val="1"/>
        <w:numPr>
          <w:ilvl w:val="0"/>
          <w:numId w:val="3"/>
        </w:numPr>
        <w:ind w:firstLineChars="0"/>
        <w:jc w:val="left"/>
        <w:rPr>
          <w:rFonts w:ascii="黑体" w:eastAsia="黑体" w:hAnsi="黑体"/>
          <w:sz w:val="32"/>
          <w:szCs w:val="32"/>
        </w:rPr>
      </w:pPr>
      <w:r w:rsidRPr="00A62708">
        <w:rPr>
          <w:rFonts w:ascii="仿宋_GB2312" w:eastAsia="仿宋_GB2312" w:hAnsi="仿宋_GB2312" w:cs="仿宋_GB2312" w:hint="eastAsia"/>
          <w:sz w:val="32"/>
          <w:szCs w:val="32"/>
        </w:rPr>
        <w:t>项目支出绩效信息表</w:t>
      </w:r>
    </w:p>
    <w:p w:rsidR="00A34B6C" w:rsidRPr="00A62708" w:rsidRDefault="00900B9B">
      <w:pPr>
        <w:pStyle w:val="1"/>
        <w:numPr>
          <w:ilvl w:val="0"/>
          <w:numId w:val="1"/>
        </w:numPr>
        <w:ind w:firstLineChars="0"/>
        <w:jc w:val="left"/>
        <w:rPr>
          <w:rFonts w:ascii="仿宋_GB2312" w:eastAsia="仿宋_GB2312" w:hAnsi="仿宋_GB2312" w:cs="仿宋_GB2312"/>
          <w:sz w:val="32"/>
          <w:szCs w:val="32"/>
        </w:rPr>
      </w:pPr>
      <w:r w:rsidRPr="00A62708">
        <w:rPr>
          <w:rFonts w:ascii="黑体" w:eastAsia="黑体" w:hAnsi="黑体" w:hint="eastAsia"/>
          <w:sz w:val="32"/>
          <w:szCs w:val="32"/>
        </w:rPr>
        <w:t xml:space="preserve">  </w:t>
      </w:r>
      <w:r w:rsidRPr="00A62708">
        <w:rPr>
          <w:rFonts w:ascii="黑体" w:eastAsia="黑体" w:hAnsi="黑体" w:hint="eastAsia"/>
          <w:sz w:val="32"/>
          <w:szCs w:val="32"/>
        </w:rPr>
        <w:t>海口市美兰区演丰镇农业服务中心单位</w:t>
      </w:r>
      <w:r w:rsidRPr="00A62708">
        <w:rPr>
          <w:rFonts w:ascii="黑体" w:eastAsia="黑体" w:hAnsi="黑体" w:hint="eastAsia"/>
          <w:sz w:val="32"/>
          <w:szCs w:val="32"/>
        </w:rPr>
        <w:t>202</w:t>
      </w:r>
      <w:r w:rsidRPr="00A62708">
        <w:rPr>
          <w:rFonts w:ascii="黑体" w:eastAsia="黑体" w:hAnsi="黑体" w:hint="eastAsia"/>
          <w:sz w:val="32"/>
          <w:szCs w:val="32"/>
        </w:rPr>
        <w:t>4</w:t>
      </w:r>
      <w:r w:rsidRPr="00A62708">
        <w:rPr>
          <w:rFonts w:ascii="黑体" w:eastAsia="黑体" w:hAnsi="黑体" w:hint="eastAsia"/>
          <w:sz w:val="32"/>
          <w:szCs w:val="32"/>
        </w:rPr>
        <w:t>年单位预算情况说明</w:t>
      </w:r>
    </w:p>
    <w:p w:rsidR="00A34B6C" w:rsidRPr="00A62708" w:rsidRDefault="00900B9B">
      <w:pPr>
        <w:pStyle w:val="1"/>
        <w:numPr>
          <w:ilvl w:val="0"/>
          <w:numId w:val="1"/>
        </w:numPr>
        <w:ind w:firstLineChars="0"/>
        <w:jc w:val="left"/>
        <w:rPr>
          <w:rFonts w:ascii="仿宋_GB2312" w:eastAsia="仿宋_GB2312" w:hAnsi="仿宋_GB2312" w:cs="仿宋_GB2312"/>
          <w:sz w:val="32"/>
          <w:szCs w:val="32"/>
        </w:rPr>
      </w:pPr>
      <w:r w:rsidRPr="00A62708">
        <w:rPr>
          <w:rFonts w:ascii="黑体" w:eastAsia="黑体" w:hAnsi="黑体" w:hint="eastAsia"/>
          <w:sz w:val="32"/>
          <w:szCs w:val="32"/>
        </w:rPr>
        <w:t xml:space="preserve">   </w:t>
      </w:r>
      <w:r w:rsidRPr="00A62708">
        <w:rPr>
          <w:rFonts w:ascii="黑体" w:eastAsia="黑体" w:hAnsi="黑体" w:hint="eastAsia"/>
          <w:sz w:val="32"/>
          <w:szCs w:val="32"/>
        </w:rPr>
        <w:t>名词解释</w:t>
      </w:r>
    </w:p>
    <w:p w:rsidR="00A34B6C" w:rsidRPr="00A62708" w:rsidRDefault="00A34B6C">
      <w:pPr>
        <w:pStyle w:val="1"/>
        <w:ind w:left="1320" w:firstLineChars="0" w:firstLine="0"/>
        <w:jc w:val="left"/>
        <w:rPr>
          <w:rFonts w:ascii="黑体" w:eastAsia="黑体" w:hAnsi="黑体"/>
          <w:sz w:val="32"/>
          <w:szCs w:val="32"/>
        </w:rPr>
      </w:pPr>
    </w:p>
    <w:p w:rsidR="00A34B6C" w:rsidRPr="00A62708" w:rsidRDefault="00A34B6C">
      <w:pPr>
        <w:jc w:val="left"/>
        <w:rPr>
          <w:rFonts w:ascii="黑体" w:eastAsia="黑体" w:hAnsi="黑体"/>
          <w:sz w:val="32"/>
          <w:szCs w:val="32"/>
        </w:rPr>
      </w:pPr>
    </w:p>
    <w:p w:rsidR="00A34B6C" w:rsidRPr="00A62708" w:rsidRDefault="00A34B6C">
      <w:pPr>
        <w:jc w:val="left"/>
        <w:rPr>
          <w:rFonts w:ascii="黑体" w:eastAsia="黑体" w:hAnsi="黑体"/>
          <w:sz w:val="32"/>
          <w:szCs w:val="32"/>
        </w:rPr>
      </w:pPr>
    </w:p>
    <w:p w:rsidR="00A34B6C" w:rsidRPr="00A62708" w:rsidRDefault="00A34B6C">
      <w:pPr>
        <w:jc w:val="left"/>
        <w:rPr>
          <w:rFonts w:ascii="黑体" w:eastAsia="黑体" w:hAnsi="黑体"/>
          <w:sz w:val="32"/>
          <w:szCs w:val="32"/>
        </w:rPr>
      </w:pPr>
    </w:p>
    <w:p w:rsidR="00A34B6C" w:rsidRPr="00A62708" w:rsidRDefault="00900B9B">
      <w:pPr>
        <w:pStyle w:val="1"/>
        <w:numPr>
          <w:ilvl w:val="0"/>
          <w:numId w:val="4"/>
        </w:numPr>
        <w:ind w:firstLineChars="0"/>
        <w:jc w:val="center"/>
        <w:rPr>
          <w:rFonts w:ascii="仿宋_GB2312" w:eastAsia="仿宋_GB2312" w:hAnsi="仿宋_GB2312" w:cs="仿宋_GB2312"/>
          <w:sz w:val="32"/>
          <w:szCs w:val="32"/>
        </w:rPr>
      </w:pPr>
      <w:r w:rsidRPr="00A62708">
        <w:rPr>
          <w:rFonts w:ascii="黑体" w:eastAsia="黑体" w:hAnsi="黑体" w:hint="eastAsia"/>
          <w:sz w:val="32"/>
          <w:szCs w:val="32"/>
        </w:rPr>
        <w:lastRenderedPageBreak/>
        <w:t xml:space="preserve">  </w:t>
      </w:r>
      <w:r w:rsidRPr="00A62708">
        <w:rPr>
          <w:rFonts w:ascii="黑体" w:eastAsia="黑体" w:hAnsi="黑体" w:hint="eastAsia"/>
          <w:sz w:val="32"/>
          <w:szCs w:val="32"/>
        </w:rPr>
        <w:t>海口市美兰区演丰镇农业服务中心单位概况</w:t>
      </w:r>
    </w:p>
    <w:p w:rsidR="00A34B6C" w:rsidRPr="00A62708" w:rsidRDefault="00A34B6C">
      <w:pPr>
        <w:jc w:val="left"/>
        <w:rPr>
          <w:rFonts w:ascii="仿宋_GB2312" w:eastAsia="仿宋_GB2312" w:hAnsi="仿宋_GB2312" w:cs="仿宋_GB2312"/>
          <w:sz w:val="32"/>
          <w:szCs w:val="32"/>
        </w:rPr>
      </w:pPr>
    </w:p>
    <w:p w:rsidR="00A34B6C" w:rsidRPr="00A62708" w:rsidRDefault="000D71CC">
      <w:pPr>
        <w:pStyle w:val="1"/>
        <w:ind w:firstLine="640"/>
        <w:jc w:val="left"/>
        <w:rPr>
          <w:rFonts w:ascii="黑体" w:eastAsia="黑体" w:hAnsi="黑体" w:cs="仿宋_GB2312"/>
          <w:sz w:val="32"/>
          <w:szCs w:val="32"/>
        </w:rPr>
      </w:pPr>
      <w:r w:rsidRPr="00A62708">
        <w:rPr>
          <w:rFonts w:ascii="黑体" w:eastAsia="黑体" w:hAnsi="黑体" w:cs="仿宋_GB2312" w:hint="eastAsia"/>
          <w:sz w:val="32"/>
          <w:szCs w:val="32"/>
        </w:rPr>
        <w:t>一、</w:t>
      </w:r>
      <w:r w:rsidR="00900B9B" w:rsidRPr="00A62708">
        <w:rPr>
          <w:rFonts w:ascii="黑体" w:eastAsia="黑体" w:hAnsi="黑体" w:cs="仿宋_GB2312" w:hint="eastAsia"/>
          <w:sz w:val="32"/>
          <w:szCs w:val="32"/>
        </w:rPr>
        <w:t>主要职能</w:t>
      </w:r>
    </w:p>
    <w:p w:rsidR="00A34B6C" w:rsidRPr="00A62708" w:rsidRDefault="00900B9B">
      <w:pPr>
        <w:spacing w:line="600" w:lineRule="exact"/>
        <w:ind w:firstLine="640"/>
        <w:rPr>
          <w:rFonts w:ascii="仿宋_GB2312" w:eastAsia="仿宋_GB2312" w:hAnsi="黑体" w:cs="仿宋_GB2312"/>
          <w:sz w:val="32"/>
          <w:szCs w:val="32"/>
        </w:rPr>
      </w:pPr>
      <w:r w:rsidRPr="00A62708">
        <w:rPr>
          <w:rFonts w:ascii="仿宋_GB2312" w:eastAsia="仿宋_GB2312" w:hAnsi="黑体" w:cs="仿宋_GB2312" w:hint="eastAsia"/>
          <w:sz w:val="32"/>
          <w:szCs w:val="32"/>
        </w:rPr>
        <w:t>海口市美兰区演丰镇农业服务中心是隶属演丰镇人民政府的副科级事业单位。为发展农业管理服务，承担本镇农业、林业、水利、农机、渔业、畜牧业生产新技术的推广指导和服务工作，承担农业植物和林业的检疫工作，做好植物病虫害及灾情的监测、预报和防治工作，开展畜牧疾病的防治，做好动物防疫监督和畜牧疫情测报工作，做好农业生态环境，水土保持和农业投入品使用的监测和相关服务工作，负责本镇各项惠农补贴发放、农村土地承包经营权证书发放和农村集体产权制度改革工作。</w:t>
      </w:r>
    </w:p>
    <w:p w:rsidR="00A34B6C" w:rsidRPr="00A62708" w:rsidRDefault="00A34B6C">
      <w:pPr>
        <w:pStyle w:val="1"/>
        <w:ind w:firstLineChars="0" w:firstLine="0"/>
        <w:jc w:val="left"/>
        <w:rPr>
          <w:rFonts w:ascii="黑体" w:eastAsia="黑体" w:hAnsi="黑体" w:cs="仿宋_GB2312"/>
          <w:sz w:val="32"/>
          <w:szCs w:val="32"/>
        </w:rPr>
      </w:pPr>
    </w:p>
    <w:p w:rsidR="00A34B6C" w:rsidRPr="00A62708" w:rsidRDefault="000D71CC">
      <w:pPr>
        <w:ind w:firstLineChars="200" w:firstLine="640"/>
        <w:rPr>
          <w:rFonts w:ascii="黑体" w:eastAsia="黑体" w:hAnsi="黑体"/>
          <w:sz w:val="32"/>
          <w:szCs w:val="32"/>
        </w:rPr>
      </w:pPr>
      <w:r w:rsidRPr="00A62708">
        <w:rPr>
          <w:rFonts w:ascii="黑体" w:eastAsia="黑体" w:hAnsi="黑体"/>
          <w:sz w:val="32"/>
          <w:szCs w:val="32"/>
        </w:rPr>
        <w:br w:type="page"/>
      </w:r>
      <w:r w:rsidR="00900B9B" w:rsidRPr="00A62708">
        <w:rPr>
          <w:rFonts w:ascii="黑体" w:eastAsia="黑体" w:hAnsi="黑体" w:hint="eastAsia"/>
          <w:sz w:val="32"/>
          <w:szCs w:val="32"/>
        </w:rPr>
        <w:lastRenderedPageBreak/>
        <w:t>第二部分</w:t>
      </w:r>
      <w:r w:rsidR="00900B9B" w:rsidRPr="00A62708">
        <w:rPr>
          <w:rFonts w:ascii="黑体" w:eastAsia="黑体" w:hAnsi="黑体" w:hint="eastAsia"/>
          <w:sz w:val="32"/>
          <w:szCs w:val="32"/>
        </w:rPr>
        <w:t xml:space="preserve"> </w:t>
      </w:r>
      <w:r w:rsidR="00900B9B" w:rsidRPr="00A62708">
        <w:rPr>
          <w:rFonts w:ascii="黑体" w:eastAsia="黑体" w:hAnsi="黑体" w:hint="eastAsia"/>
          <w:sz w:val="32"/>
          <w:szCs w:val="32"/>
        </w:rPr>
        <w:t>海口市美兰区演丰镇农业服务中心单位</w:t>
      </w:r>
      <w:r w:rsidR="00900B9B" w:rsidRPr="00A62708">
        <w:rPr>
          <w:rFonts w:ascii="黑体" w:eastAsia="黑体" w:hAnsi="黑体" w:hint="eastAsia"/>
          <w:sz w:val="32"/>
          <w:szCs w:val="32"/>
        </w:rPr>
        <w:t>202</w:t>
      </w:r>
      <w:r w:rsidR="00900B9B" w:rsidRPr="00A62708">
        <w:rPr>
          <w:rFonts w:ascii="黑体" w:eastAsia="黑体" w:hAnsi="黑体" w:hint="eastAsia"/>
          <w:sz w:val="32"/>
          <w:szCs w:val="32"/>
        </w:rPr>
        <w:t>4</w:t>
      </w:r>
      <w:r w:rsidR="00900B9B" w:rsidRPr="00A62708">
        <w:rPr>
          <w:rFonts w:ascii="黑体" w:eastAsia="黑体" w:hAnsi="黑体" w:hint="eastAsia"/>
          <w:sz w:val="32"/>
          <w:szCs w:val="32"/>
        </w:rPr>
        <w:t>年单位预算表</w:t>
      </w:r>
    </w:p>
    <w:p w:rsidR="000D71CC" w:rsidRPr="00A62708" w:rsidRDefault="000D71CC" w:rsidP="000D71CC">
      <w:pPr>
        <w:pStyle w:val="1"/>
        <w:numPr>
          <w:ilvl w:val="0"/>
          <w:numId w:val="6"/>
        </w:numPr>
        <w:ind w:left="1418" w:firstLineChars="0"/>
        <w:rPr>
          <w:rFonts w:ascii="仿宋_GB2312" w:eastAsia="仿宋_GB2312" w:hAnsi="仿宋_GB2312" w:cs="仿宋_GB2312"/>
          <w:sz w:val="32"/>
          <w:szCs w:val="32"/>
        </w:rPr>
      </w:pPr>
      <w:r w:rsidRPr="00A62708">
        <w:rPr>
          <w:rFonts w:ascii="仿宋_GB2312" w:eastAsia="仿宋_GB2312" w:hAnsi="仿宋_GB2312" w:cs="仿宋_GB2312" w:hint="eastAsia"/>
          <w:sz w:val="32"/>
          <w:szCs w:val="32"/>
        </w:rPr>
        <w:t>财政拨款收支总表</w:t>
      </w:r>
    </w:p>
    <w:p w:rsidR="000D71CC" w:rsidRPr="00A62708" w:rsidRDefault="000D71CC" w:rsidP="000D71CC">
      <w:pPr>
        <w:pStyle w:val="1"/>
        <w:numPr>
          <w:ilvl w:val="0"/>
          <w:numId w:val="6"/>
        </w:numPr>
        <w:ind w:left="1418" w:firstLineChars="0"/>
        <w:rPr>
          <w:rFonts w:ascii="仿宋_GB2312" w:eastAsia="仿宋_GB2312" w:hAnsi="仿宋_GB2312" w:cs="仿宋_GB2312"/>
          <w:sz w:val="32"/>
          <w:szCs w:val="32"/>
        </w:rPr>
      </w:pPr>
      <w:r w:rsidRPr="00A62708">
        <w:rPr>
          <w:rFonts w:ascii="仿宋_GB2312" w:eastAsia="仿宋_GB2312" w:hAnsi="仿宋_GB2312" w:cs="仿宋_GB2312" w:hint="eastAsia"/>
          <w:sz w:val="32"/>
          <w:szCs w:val="32"/>
        </w:rPr>
        <w:t>一般公共预算支出表</w:t>
      </w:r>
    </w:p>
    <w:p w:rsidR="000D71CC" w:rsidRPr="00A62708" w:rsidRDefault="000D71CC" w:rsidP="000D71CC">
      <w:pPr>
        <w:pStyle w:val="1"/>
        <w:numPr>
          <w:ilvl w:val="0"/>
          <w:numId w:val="6"/>
        </w:numPr>
        <w:ind w:left="1418" w:firstLineChars="0"/>
        <w:rPr>
          <w:rFonts w:ascii="仿宋_GB2312" w:eastAsia="仿宋_GB2312" w:hAnsi="仿宋_GB2312" w:cs="仿宋_GB2312"/>
          <w:sz w:val="32"/>
          <w:szCs w:val="32"/>
        </w:rPr>
      </w:pPr>
      <w:r w:rsidRPr="00A62708">
        <w:rPr>
          <w:rFonts w:ascii="仿宋_GB2312" w:eastAsia="仿宋_GB2312" w:hAnsi="仿宋_GB2312" w:cs="仿宋_GB2312" w:hint="eastAsia"/>
          <w:sz w:val="32"/>
          <w:szCs w:val="32"/>
        </w:rPr>
        <w:t>一般公共预算基本支出表</w:t>
      </w:r>
    </w:p>
    <w:p w:rsidR="000D71CC" w:rsidRPr="00A62708" w:rsidRDefault="000D71CC" w:rsidP="000D71CC">
      <w:pPr>
        <w:pStyle w:val="1"/>
        <w:numPr>
          <w:ilvl w:val="0"/>
          <w:numId w:val="6"/>
        </w:numPr>
        <w:ind w:left="1418" w:firstLineChars="0"/>
        <w:rPr>
          <w:rFonts w:ascii="仿宋_GB2312" w:eastAsia="仿宋_GB2312" w:hAnsi="仿宋_GB2312" w:cs="仿宋_GB2312"/>
          <w:sz w:val="32"/>
          <w:szCs w:val="32"/>
        </w:rPr>
      </w:pPr>
      <w:r w:rsidRPr="00A62708">
        <w:rPr>
          <w:rFonts w:ascii="仿宋_GB2312" w:eastAsia="仿宋_GB2312" w:hAnsi="仿宋_GB2312" w:cs="仿宋_GB2312" w:hint="eastAsia"/>
          <w:sz w:val="32"/>
          <w:szCs w:val="32"/>
        </w:rPr>
        <w:t>一般公共预算“三公”经费支出表</w:t>
      </w:r>
    </w:p>
    <w:p w:rsidR="000D71CC" w:rsidRPr="00A62708" w:rsidRDefault="000D71CC" w:rsidP="000D71CC">
      <w:pPr>
        <w:pStyle w:val="1"/>
        <w:numPr>
          <w:ilvl w:val="0"/>
          <w:numId w:val="6"/>
        </w:numPr>
        <w:ind w:left="1418" w:firstLineChars="0"/>
        <w:rPr>
          <w:rFonts w:ascii="仿宋_GB2312" w:eastAsia="仿宋_GB2312" w:hAnsi="仿宋_GB2312" w:cs="仿宋_GB2312"/>
          <w:sz w:val="32"/>
          <w:szCs w:val="32"/>
        </w:rPr>
      </w:pPr>
      <w:r w:rsidRPr="00A62708">
        <w:rPr>
          <w:rFonts w:ascii="仿宋_GB2312" w:eastAsia="仿宋_GB2312" w:hAnsi="仿宋_GB2312" w:cs="仿宋_GB2312" w:hint="eastAsia"/>
          <w:sz w:val="32"/>
          <w:szCs w:val="32"/>
        </w:rPr>
        <w:t>政府性基金预算支出表。</w:t>
      </w:r>
    </w:p>
    <w:p w:rsidR="000D71CC" w:rsidRPr="00A62708" w:rsidRDefault="000D71CC" w:rsidP="000D71CC">
      <w:pPr>
        <w:pStyle w:val="1"/>
        <w:numPr>
          <w:ilvl w:val="0"/>
          <w:numId w:val="6"/>
        </w:numPr>
        <w:ind w:left="1418" w:firstLineChars="0"/>
        <w:rPr>
          <w:rFonts w:ascii="仿宋_GB2312" w:eastAsia="仿宋_GB2312" w:hAnsi="仿宋_GB2312" w:cs="仿宋_GB2312"/>
          <w:sz w:val="32"/>
          <w:szCs w:val="32"/>
        </w:rPr>
      </w:pPr>
      <w:r w:rsidRPr="00A62708">
        <w:rPr>
          <w:rFonts w:ascii="仿宋_GB2312" w:eastAsia="仿宋_GB2312" w:hAnsi="仿宋_GB2312" w:cs="仿宋_GB2312" w:hint="eastAsia"/>
          <w:sz w:val="32"/>
          <w:szCs w:val="32"/>
        </w:rPr>
        <w:t>政府性基金预算“三公”经费支出表</w:t>
      </w:r>
    </w:p>
    <w:p w:rsidR="000D71CC" w:rsidRPr="00A62708" w:rsidRDefault="000D71CC" w:rsidP="000D71CC">
      <w:pPr>
        <w:pStyle w:val="1"/>
        <w:numPr>
          <w:ilvl w:val="0"/>
          <w:numId w:val="6"/>
        </w:numPr>
        <w:ind w:left="1418" w:firstLineChars="0"/>
        <w:rPr>
          <w:rFonts w:ascii="仿宋_GB2312" w:eastAsia="仿宋_GB2312" w:hAnsi="仿宋_GB2312" w:cs="仿宋_GB2312"/>
          <w:sz w:val="32"/>
          <w:szCs w:val="32"/>
        </w:rPr>
      </w:pPr>
      <w:r w:rsidRPr="00A62708">
        <w:rPr>
          <w:rFonts w:ascii="仿宋_GB2312" w:eastAsia="仿宋_GB2312" w:hAnsi="仿宋_GB2312" w:cs="仿宋_GB2312" w:hint="eastAsia"/>
          <w:sz w:val="32"/>
          <w:szCs w:val="32"/>
        </w:rPr>
        <w:t>部门（单位）收支总表</w:t>
      </w:r>
    </w:p>
    <w:p w:rsidR="000D71CC" w:rsidRPr="00A62708" w:rsidRDefault="000D71CC" w:rsidP="000D71CC">
      <w:pPr>
        <w:pStyle w:val="1"/>
        <w:numPr>
          <w:ilvl w:val="0"/>
          <w:numId w:val="6"/>
        </w:numPr>
        <w:ind w:left="1418" w:firstLineChars="0"/>
        <w:rPr>
          <w:rFonts w:ascii="仿宋_GB2312" w:eastAsia="仿宋_GB2312" w:hAnsi="仿宋_GB2312" w:cs="仿宋_GB2312"/>
          <w:sz w:val="32"/>
          <w:szCs w:val="32"/>
        </w:rPr>
      </w:pPr>
      <w:r w:rsidRPr="00A62708">
        <w:rPr>
          <w:rFonts w:ascii="仿宋_GB2312" w:eastAsia="仿宋_GB2312" w:hAnsi="仿宋_GB2312" w:cs="仿宋_GB2312" w:hint="eastAsia"/>
          <w:sz w:val="32"/>
          <w:szCs w:val="32"/>
        </w:rPr>
        <w:t>部门（单位）收入总表</w:t>
      </w:r>
    </w:p>
    <w:p w:rsidR="000D71CC" w:rsidRPr="00A62708" w:rsidRDefault="000D71CC" w:rsidP="000D71CC">
      <w:pPr>
        <w:pStyle w:val="1"/>
        <w:numPr>
          <w:ilvl w:val="0"/>
          <w:numId w:val="6"/>
        </w:numPr>
        <w:ind w:left="1418" w:firstLineChars="0"/>
        <w:rPr>
          <w:rFonts w:ascii="仿宋_GB2312" w:eastAsia="仿宋_GB2312" w:hAnsi="仿宋_GB2312" w:cs="仿宋_GB2312"/>
          <w:sz w:val="32"/>
          <w:szCs w:val="32"/>
        </w:rPr>
      </w:pPr>
      <w:r w:rsidRPr="00A62708">
        <w:rPr>
          <w:rFonts w:ascii="仿宋_GB2312" w:eastAsia="仿宋_GB2312" w:hAnsi="仿宋_GB2312" w:cs="仿宋_GB2312" w:hint="eastAsia"/>
          <w:sz w:val="32"/>
          <w:szCs w:val="32"/>
        </w:rPr>
        <w:t>部门（单位）支出总表</w:t>
      </w:r>
    </w:p>
    <w:p w:rsidR="000D71CC" w:rsidRPr="00A62708" w:rsidRDefault="000D71CC" w:rsidP="000D71CC">
      <w:pPr>
        <w:pStyle w:val="1"/>
        <w:numPr>
          <w:ilvl w:val="0"/>
          <w:numId w:val="6"/>
        </w:numPr>
        <w:ind w:left="1418" w:firstLineChars="0"/>
        <w:rPr>
          <w:rFonts w:ascii="仿宋_GB2312" w:eastAsia="仿宋_GB2312" w:hAnsi="仿宋_GB2312" w:cs="仿宋_GB2312"/>
          <w:sz w:val="32"/>
          <w:szCs w:val="32"/>
        </w:rPr>
      </w:pPr>
      <w:r w:rsidRPr="00A62708">
        <w:rPr>
          <w:rFonts w:ascii="仿宋_GB2312" w:eastAsia="仿宋_GB2312" w:hAnsi="仿宋_GB2312" w:cs="仿宋_GB2312" w:hint="eastAsia"/>
          <w:sz w:val="32"/>
          <w:szCs w:val="32"/>
        </w:rPr>
        <w:t>项目支出绩效信息表</w:t>
      </w:r>
    </w:p>
    <w:p w:rsidR="00A34B6C" w:rsidRPr="00A62708" w:rsidRDefault="00A34B6C">
      <w:pPr>
        <w:ind w:left="800"/>
        <w:jc w:val="left"/>
        <w:rPr>
          <w:rFonts w:ascii="黑体" w:eastAsia="黑体" w:hAnsi="黑体"/>
          <w:sz w:val="32"/>
          <w:szCs w:val="32"/>
        </w:rPr>
      </w:pPr>
    </w:p>
    <w:p w:rsidR="00A34B6C" w:rsidRPr="00A62708" w:rsidRDefault="00900B9B">
      <w:pPr>
        <w:ind w:left="800"/>
        <w:jc w:val="center"/>
        <w:rPr>
          <w:rFonts w:ascii="仿宋_GB2312" w:eastAsia="仿宋_GB2312" w:hAnsi="黑体"/>
          <w:b/>
          <w:sz w:val="32"/>
          <w:szCs w:val="32"/>
        </w:rPr>
      </w:pPr>
      <w:r w:rsidRPr="00A62708">
        <w:rPr>
          <w:rFonts w:ascii="仿宋_GB2312" w:eastAsia="仿宋_GB2312" w:hAnsi="黑体" w:hint="eastAsia"/>
          <w:b/>
          <w:sz w:val="32"/>
          <w:szCs w:val="32"/>
        </w:rPr>
        <w:t>（</w:t>
      </w:r>
      <w:r w:rsidRPr="00A62708">
        <w:rPr>
          <w:rFonts w:ascii="仿宋_GB2312" w:eastAsia="仿宋_GB2312" w:hAnsi="黑体" w:hint="eastAsia"/>
          <w:b/>
          <w:sz w:val="32"/>
          <w:szCs w:val="32"/>
        </w:rPr>
        <w:t>单位预算公开表</w:t>
      </w:r>
      <w:r w:rsidR="0029609E" w:rsidRPr="00A62708">
        <w:rPr>
          <w:rFonts w:ascii="仿宋_GB2312" w:eastAsia="仿宋_GB2312" w:hAnsi="黑体" w:hint="eastAsia"/>
          <w:b/>
          <w:sz w:val="32"/>
          <w:szCs w:val="32"/>
        </w:rPr>
        <w:t>详见附件</w:t>
      </w:r>
      <w:r w:rsidRPr="00A62708">
        <w:rPr>
          <w:rFonts w:ascii="仿宋_GB2312" w:eastAsia="仿宋_GB2312" w:hAnsi="黑体" w:hint="eastAsia"/>
          <w:b/>
          <w:sz w:val="32"/>
          <w:szCs w:val="32"/>
        </w:rPr>
        <w:t>）</w:t>
      </w:r>
    </w:p>
    <w:p w:rsidR="00A34B6C" w:rsidRPr="00A62708" w:rsidRDefault="00A34B6C">
      <w:pPr>
        <w:rPr>
          <w:rFonts w:ascii="黑体" w:eastAsia="黑体" w:hAnsi="黑体"/>
          <w:sz w:val="32"/>
          <w:szCs w:val="32"/>
        </w:rPr>
      </w:pPr>
    </w:p>
    <w:p w:rsidR="00A34B6C" w:rsidRPr="00A62708" w:rsidRDefault="0029609E">
      <w:pPr>
        <w:ind w:firstLineChars="150" w:firstLine="480"/>
        <w:rPr>
          <w:rFonts w:ascii="黑体" w:eastAsia="黑体" w:hAnsi="黑体"/>
          <w:sz w:val="32"/>
          <w:szCs w:val="32"/>
        </w:rPr>
      </w:pPr>
      <w:r w:rsidRPr="00A62708">
        <w:rPr>
          <w:rFonts w:ascii="黑体" w:eastAsia="黑体" w:hAnsi="黑体"/>
          <w:sz w:val="32"/>
          <w:szCs w:val="32"/>
        </w:rPr>
        <w:br w:type="page"/>
      </w:r>
      <w:r w:rsidR="00900B9B" w:rsidRPr="00A62708">
        <w:rPr>
          <w:rFonts w:ascii="黑体" w:eastAsia="黑体" w:hAnsi="黑体" w:hint="eastAsia"/>
          <w:sz w:val="32"/>
          <w:szCs w:val="32"/>
        </w:rPr>
        <w:lastRenderedPageBreak/>
        <w:t>第三部分</w:t>
      </w:r>
      <w:r w:rsidR="00900B9B" w:rsidRPr="00A62708">
        <w:rPr>
          <w:rFonts w:ascii="黑体" w:eastAsia="黑体" w:hAnsi="黑体" w:hint="eastAsia"/>
          <w:sz w:val="32"/>
          <w:szCs w:val="32"/>
        </w:rPr>
        <w:t xml:space="preserve">  </w:t>
      </w:r>
      <w:r w:rsidR="00900B9B" w:rsidRPr="00A62708">
        <w:rPr>
          <w:rFonts w:ascii="黑体" w:eastAsia="黑体" w:hAnsi="黑体" w:hint="eastAsia"/>
          <w:sz w:val="32"/>
          <w:szCs w:val="32"/>
        </w:rPr>
        <w:t>海口市美兰区演丰镇农业服务中心单位</w:t>
      </w:r>
      <w:r w:rsidR="00900B9B" w:rsidRPr="00A62708">
        <w:rPr>
          <w:rFonts w:ascii="黑体" w:eastAsia="黑体" w:hAnsi="黑体" w:hint="eastAsia"/>
          <w:sz w:val="32"/>
          <w:szCs w:val="32"/>
        </w:rPr>
        <w:t>202</w:t>
      </w:r>
      <w:r w:rsidR="00900B9B" w:rsidRPr="00A62708">
        <w:rPr>
          <w:rFonts w:ascii="黑体" w:eastAsia="黑体" w:hAnsi="黑体" w:hint="eastAsia"/>
          <w:sz w:val="32"/>
          <w:szCs w:val="32"/>
        </w:rPr>
        <w:t>4</w:t>
      </w:r>
      <w:r w:rsidR="00900B9B" w:rsidRPr="00A62708">
        <w:rPr>
          <w:rFonts w:ascii="黑体" w:eastAsia="黑体" w:hAnsi="黑体" w:hint="eastAsia"/>
          <w:sz w:val="32"/>
          <w:szCs w:val="32"/>
        </w:rPr>
        <w:t>年单位预算情况说明</w:t>
      </w:r>
    </w:p>
    <w:p w:rsidR="00A34B6C" w:rsidRPr="00A62708" w:rsidRDefault="00A34B6C">
      <w:pPr>
        <w:jc w:val="center"/>
        <w:rPr>
          <w:rFonts w:ascii="黑体" w:eastAsia="黑体" w:hAnsi="黑体"/>
          <w:sz w:val="32"/>
          <w:szCs w:val="32"/>
        </w:rPr>
      </w:pPr>
    </w:p>
    <w:p w:rsidR="00A34B6C" w:rsidRPr="00A62708" w:rsidRDefault="00900B9B">
      <w:pPr>
        <w:ind w:firstLineChars="200" w:firstLine="640"/>
        <w:jc w:val="left"/>
        <w:rPr>
          <w:rFonts w:ascii="黑体" w:eastAsia="黑体" w:hAnsi="黑体"/>
          <w:sz w:val="32"/>
          <w:szCs w:val="32"/>
        </w:rPr>
      </w:pPr>
      <w:r w:rsidRPr="00A62708">
        <w:rPr>
          <w:rFonts w:ascii="黑体" w:eastAsia="黑体" w:hAnsi="黑体" w:hint="eastAsia"/>
          <w:sz w:val="32"/>
          <w:szCs w:val="32"/>
        </w:rPr>
        <w:t>一、关于海口市美兰区演丰镇农业服务中心单位</w:t>
      </w:r>
      <w:r w:rsidRPr="00A62708">
        <w:rPr>
          <w:rFonts w:ascii="黑体" w:eastAsia="黑体" w:hAnsi="黑体" w:hint="eastAsia"/>
          <w:sz w:val="32"/>
          <w:szCs w:val="32"/>
        </w:rPr>
        <w:t>20</w:t>
      </w:r>
      <w:r w:rsidRPr="00A62708">
        <w:rPr>
          <w:rFonts w:ascii="黑体" w:eastAsia="黑体" w:hAnsi="黑体" w:hint="eastAsia"/>
          <w:sz w:val="32"/>
          <w:szCs w:val="32"/>
        </w:rPr>
        <w:t>24</w:t>
      </w:r>
      <w:r w:rsidRPr="00A62708">
        <w:rPr>
          <w:rFonts w:ascii="黑体" w:eastAsia="黑体" w:hAnsi="黑体" w:hint="eastAsia"/>
          <w:sz w:val="32"/>
          <w:szCs w:val="32"/>
        </w:rPr>
        <w:t>年财政拨款收支预算情况的总体说明</w:t>
      </w:r>
    </w:p>
    <w:p w:rsidR="00A34B6C" w:rsidRPr="00A62708" w:rsidRDefault="00900B9B">
      <w:pPr>
        <w:ind w:firstLineChars="200" w:firstLine="640"/>
        <w:jc w:val="left"/>
        <w:rPr>
          <w:rFonts w:ascii="仿宋_GB2312" w:eastAsia="仿宋_GB2312" w:hAnsi="黑体"/>
          <w:sz w:val="32"/>
          <w:szCs w:val="32"/>
        </w:rPr>
      </w:pPr>
      <w:r w:rsidRPr="00A62708">
        <w:rPr>
          <w:rFonts w:ascii="仿宋_GB2312" w:eastAsia="仿宋_GB2312" w:hAnsi="黑体" w:hint="eastAsia"/>
          <w:sz w:val="32"/>
          <w:szCs w:val="32"/>
        </w:rPr>
        <w:t>海口市美兰区演丰镇农业服务中心</w:t>
      </w:r>
      <w:r w:rsidRPr="00A62708">
        <w:rPr>
          <w:rFonts w:ascii="仿宋_GB2312" w:eastAsia="仿宋_GB2312" w:hAnsi="黑体" w:cs="仿宋_GB2312" w:hint="eastAsia"/>
          <w:sz w:val="32"/>
          <w:szCs w:val="32"/>
        </w:rPr>
        <w:t>202</w:t>
      </w:r>
      <w:r w:rsidRPr="00A62708">
        <w:rPr>
          <w:rFonts w:ascii="仿宋_GB2312" w:eastAsia="仿宋_GB2312" w:hAnsi="黑体" w:cs="仿宋_GB2312" w:hint="eastAsia"/>
          <w:sz w:val="32"/>
          <w:szCs w:val="32"/>
        </w:rPr>
        <w:t>4</w:t>
      </w:r>
      <w:r w:rsidRPr="00A62708">
        <w:rPr>
          <w:rFonts w:ascii="仿宋_GB2312" w:eastAsia="仿宋_GB2312" w:hAnsi="黑体" w:hint="eastAsia"/>
          <w:sz w:val="32"/>
          <w:szCs w:val="32"/>
        </w:rPr>
        <w:t>年财政拨款收支总预算</w:t>
      </w:r>
      <w:r w:rsidRPr="00A62708">
        <w:rPr>
          <w:rFonts w:ascii="仿宋_GB2312" w:eastAsia="仿宋_GB2312" w:hAnsi="黑体" w:cs="仿宋_GB2312" w:hint="eastAsia"/>
          <w:sz w:val="32"/>
          <w:szCs w:val="32"/>
        </w:rPr>
        <w:t>473.</w:t>
      </w:r>
      <w:r w:rsidR="0029609E" w:rsidRPr="00A62708">
        <w:rPr>
          <w:rFonts w:ascii="仿宋_GB2312" w:eastAsia="仿宋_GB2312" w:hAnsi="黑体" w:cs="仿宋_GB2312" w:hint="eastAsia"/>
          <w:sz w:val="32"/>
          <w:szCs w:val="32"/>
        </w:rPr>
        <w:t>7</w:t>
      </w:r>
      <w:r w:rsidRPr="00A62708">
        <w:rPr>
          <w:rFonts w:ascii="仿宋_GB2312" w:eastAsia="仿宋_GB2312" w:hAnsi="黑体" w:cs="仿宋_GB2312" w:hint="eastAsia"/>
          <w:sz w:val="32"/>
          <w:szCs w:val="32"/>
        </w:rPr>
        <w:t>6</w:t>
      </w:r>
      <w:r w:rsidRPr="00A62708">
        <w:rPr>
          <w:rFonts w:ascii="仿宋_GB2312" w:eastAsia="仿宋_GB2312" w:hAnsi="黑体" w:hint="eastAsia"/>
          <w:sz w:val="32"/>
          <w:szCs w:val="32"/>
        </w:rPr>
        <w:t>万元。其中，收入总计</w:t>
      </w:r>
      <w:r w:rsidRPr="00A62708">
        <w:rPr>
          <w:rFonts w:ascii="仿宋_GB2312" w:eastAsia="仿宋_GB2312" w:hAnsi="黑体" w:cs="仿宋_GB2312" w:hint="eastAsia"/>
          <w:sz w:val="32"/>
          <w:szCs w:val="32"/>
        </w:rPr>
        <w:t>473.</w:t>
      </w:r>
      <w:r w:rsidR="0029609E" w:rsidRPr="00A62708">
        <w:rPr>
          <w:rFonts w:ascii="仿宋_GB2312" w:eastAsia="仿宋_GB2312" w:hAnsi="黑体" w:cs="仿宋_GB2312" w:hint="eastAsia"/>
          <w:sz w:val="32"/>
          <w:szCs w:val="32"/>
        </w:rPr>
        <w:t>7</w:t>
      </w:r>
      <w:r w:rsidRPr="00A62708">
        <w:rPr>
          <w:rFonts w:ascii="仿宋_GB2312" w:eastAsia="仿宋_GB2312" w:hAnsi="黑体" w:cs="仿宋_GB2312" w:hint="eastAsia"/>
          <w:sz w:val="32"/>
          <w:szCs w:val="32"/>
        </w:rPr>
        <w:t>6</w:t>
      </w:r>
      <w:r w:rsidRPr="00A62708">
        <w:rPr>
          <w:rFonts w:ascii="仿宋_GB2312" w:eastAsia="仿宋_GB2312" w:hAnsi="黑体" w:hint="eastAsia"/>
          <w:sz w:val="32"/>
          <w:szCs w:val="32"/>
        </w:rPr>
        <w:t>万元，包括一般公共预算本年收入</w:t>
      </w:r>
      <w:r w:rsidRPr="00A62708">
        <w:rPr>
          <w:rFonts w:ascii="仿宋_GB2312" w:eastAsia="仿宋_GB2312" w:hAnsi="黑体" w:cs="仿宋_GB2312" w:hint="eastAsia"/>
          <w:sz w:val="32"/>
          <w:szCs w:val="32"/>
        </w:rPr>
        <w:t>472.12</w:t>
      </w:r>
      <w:r w:rsidRPr="00A62708">
        <w:rPr>
          <w:rFonts w:ascii="仿宋_GB2312" w:eastAsia="仿宋_GB2312" w:hAnsi="黑体" w:hint="eastAsia"/>
          <w:sz w:val="32"/>
          <w:szCs w:val="32"/>
        </w:rPr>
        <w:t>万元、上年结转</w:t>
      </w:r>
      <w:r w:rsidRPr="00A62708">
        <w:rPr>
          <w:rFonts w:ascii="仿宋_GB2312" w:eastAsia="仿宋_GB2312" w:hAnsi="黑体" w:cs="仿宋_GB2312" w:hint="eastAsia"/>
          <w:sz w:val="32"/>
          <w:szCs w:val="32"/>
        </w:rPr>
        <w:t>1.64</w:t>
      </w:r>
      <w:r w:rsidRPr="00A62708">
        <w:rPr>
          <w:rFonts w:ascii="仿宋_GB2312" w:eastAsia="仿宋_GB2312" w:hAnsi="黑体" w:hint="eastAsia"/>
          <w:sz w:val="32"/>
          <w:szCs w:val="32"/>
        </w:rPr>
        <w:t>万元，政府性基金预算本年收入</w:t>
      </w:r>
      <w:r w:rsidRPr="00A62708">
        <w:rPr>
          <w:rFonts w:ascii="仿宋_GB2312" w:eastAsia="仿宋_GB2312" w:hAnsi="黑体" w:cs="仿宋_GB2312" w:hint="eastAsia"/>
          <w:sz w:val="32"/>
          <w:szCs w:val="32"/>
        </w:rPr>
        <w:t>0</w:t>
      </w:r>
      <w:r w:rsidRPr="00A62708">
        <w:rPr>
          <w:rFonts w:ascii="仿宋_GB2312" w:eastAsia="仿宋_GB2312" w:hAnsi="黑体" w:hint="eastAsia"/>
          <w:sz w:val="32"/>
          <w:szCs w:val="32"/>
        </w:rPr>
        <w:t>万元、上年结转</w:t>
      </w:r>
      <w:r w:rsidRPr="00A62708">
        <w:rPr>
          <w:rFonts w:ascii="仿宋_GB2312" w:eastAsia="仿宋_GB2312" w:hAnsi="黑体" w:cs="仿宋_GB2312" w:hint="eastAsia"/>
          <w:sz w:val="32"/>
          <w:szCs w:val="32"/>
        </w:rPr>
        <w:t>0</w:t>
      </w:r>
      <w:r w:rsidRPr="00A62708">
        <w:rPr>
          <w:rFonts w:ascii="仿宋_GB2312" w:eastAsia="仿宋_GB2312" w:hAnsi="黑体" w:hint="eastAsia"/>
          <w:sz w:val="32"/>
          <w:szCs w:val="32"/>
        </w:rPr>
        <w:t>万元；支出总计</w:t>
      </w:r>
      <w:r w:rsidRPr="00A62708">
        <w:rPr>
          <w:rFonts w:ascii="仿宋_GB2312" w:eastAsia="仿宋_GB2312" w:hAnsi="黑体" w:cs="仿宋_GB2312" w:hint="eastAsia"/>
          <w:sz w:val="32"/>
          <w:szCs w:val="32"/>
        </w:rPr>
        <w:t>473.</w:t>
      </w:r>
      <w:r w:rsidR="0029609E" w:rsidRPr="00A62708">
        <w:rPr>
          <w:rFonts w:ascii="仿宋_GB2312" w:eastAsia="仿宋_GB2312" w:hAnsi="黑体" w:cs="仿宋_GB2312" w:hint="eastAsia"/>
          <w:sz w:val="32"/>
          <w:szCs w:val="32"/>
        </w:rPr>
        <w:t>7</w:t>
      </w:r>
      <w:r w:rsidRPr="00A62708">
        <w:rPr>
          <w:rFonts w:ascii="仿宋_GB2312" w:eastAsia="仿宋_GB2312" w:hAnsi="黑体" w:cs="仿宋_GB2312" w:hint="eastAsia"/>
          <w:sz w:val="32"/>
          <w:szCs w:val="32"/>
        </w:rPr>
        <w:t>6</w:t>
      </w:r>
      <w:r w:rsidRPr="00A62708">
        <w:rPr>
          <w:rFonts w:ascii="仿宋_GB2312" w:eastAsia="仿宋_GB2312" w:hAnsi="黑体" w:hint="eastAsia"/>
          <w:sz w:val="32"/>
          <w:szCs w:val="32"/>
        </w:rPr>
        <w:t>万元，包括</w:t>
      </w:r>
      <w:r w:rsidRPr="00A62708">
        <w:rPr>
          <w:rFonts w:ascii="仿宋_GB2312" w:eastAsia="仿宋_GB2312" w:hAnsi="黑体" w:hint="eastAsia"/>
          <w:sz w:val="32"/>
          <w:szCs w:val="32"/>
        </w:rPr>
        <w:t>社会保障和就业支出</w:t>
      </w:r>
      <w:r w:rsidRPr="00A62708">
        <w:rPr>
          <w:rFonts w:ascii="仿宋_GB2312" w:eastAsia="仿宋_GB2312" w:hAnsi="黑体" w:hint="eastAsia"/>
          <w:sz w:val="32"/>
          <w:szCs w:val="32"/>
        </w:rPr>
        <w:t>33.25</w:t>
      </w:r>
      <w:r w:rsidRPr="00A62708">
        <w:rPr>
          <w:rFonts w:ascii="仿宋_GB2312" w:eastAsia="仿宋_GB2312" w:hAnsi="黑体" w:hint="eastAsia"/>
          <w:sz w:val="32"/>
          <w:szCs w:val="32"/>
        </w:rPr>
        <w:t>万元、</w:t>
      </w:r>
      <w:r w:rsidRPr="00A62708">
        <w:rPr>
          <w:rFonts w:ascii="仿宋_GB2312" w:eastAsia="仿宋_GB2312" w:hAnsi="黑体" w:hint="eastAsia"/>
          <w:sz w:val="32"/>
          <w:szCs w:val="32"/>
        </w:rPr>
        <w:t>卫生健康支出</w:t>
      </w:r>
      <w:r w:rsidRPr="00A62708">
        <w:rPr>
          <w:rFonts w:ascii="仿宋_GB2312" w:eastAsia="仿宋_GB2312" w:hAnsi="黑体" w:hint="eastAsia"/>
          <w:sz w:val="32"/>
          <w:szCs w:val="32"/>
        </w:rPr>
        <w:t>36.4</w:t>
      </w:r>
      <w:r w:rsidRPr="00A62708">
        <w:rPr>
          <w:rFonts w:ascii="仿宋_GB2312" w:eastAsia="仿宋_GB2312" w:hAnsi="黑体" w:hint="eastAsia"/>
          <w:sz w:val="32"/>
          <w:szCs w:val="32"/>
        </w:rPr>
        <w:t>万元、</w:t>
      </w:r>
      <w:r w:rsidRPr="00A62708">
        <w:rPr>
          <w:rFonts w:ascii="仿宋_GB2312" w:eastAsia="仿宋_GB2312" w:hAnsi="黑体" w:hint="eastAsia"/>
          <w:sz w:val="32"/>
          <w:szCs w:val="32"/>
        </w:rPr>
        <w:t>农林水支出</w:t>
      </w:r>
      <w:r w:rsidRPr="00A62708">
        <w:rPr>
          <w:rFonts w:ascii="仿宋_GB2312" w:eastAsia="仿宋_GB2312" w:hAnsi="黑体" w:hint="eastAsia"/>
          <w:sz w:val="32"/>
          <w:szCs w:val="32"/>
        </w:rPr>
        <w:t>385.18</w:t>
      </w:r>
      <w:r w:rsidRPr="00A62708">
        <w:rPr>
          <w:rFonts w:ascii="仿宋_GB2312" w:eastAsia="仿宋_GB2312" w:hAnsi="黑体" w:hint="eastAsia"/>
          <w:sz w:val="32"/>
          <w:szCs w:val="32"/>
        </w:rPr>
        <w:t>万元、</w:t>
      </w:r>
      <w:r w:rsidRPr="00A62708">
        <w:rPr>
          <w:rFonts w:ascii="仿宋_GB2312" w:eastAsia="仿宋_GB2312" w:hAnsi="黑体" w:hint="eastAsia"/>
          <w:sz w:val="32"/>
          <w:szCs w:val="32"/>
        </w:rPr>
        <w:t>住房保障支出</w:t>
      </w:r>
      <w:r w:rsidRPr="00A62708">
        <w:rPr>
          <w:rFonts w:ascii="仿宋_GB2312" w:eastAsia="仿宋_GB2312" w:hAnsi="黑体" w:hint="eastAsia"/>
          <w:sz w:val="32"/>
          <w:szCs w:val="32"/>
        </w:rPr>
        <w:t>1</w:t>
      </w:r>
      <w:r w:rsidRPr="00A62708">
        <w:rPr>
          <w:rFonts w:ascii="仿宋_GB2312" w:eastAsia="仿宋_GB2312" w:hAnsi="黑体" w:hint="eastAsia"/>
          <w:sz w:val="32"/>
          <w:szCs w:val="32"/>
        </w:rPr>
        <w:t>8.05</w:t>
      </w:r>
      <w:r w:rsidRPr="00A62708">
        <w:rPr>
          <w:rFonts w:ascii="仿宋_GB2312" w:eastAsia="仿宋_GB2312" w:hAnsi="黑体" w:hint="eastAsia"/>
          <w:sz w:val="32"/>
          <w:szCs w:val="32"/>
        </w:rPr>
        <w:t>万元</w:t>
      </w:r>
      <w:r w:rsidRPr="00A62708">
        <w:rPr>
          <w:rFonts w:ascii="仿宋_GB2312" w:eastAsia="仿宋_GB2312" w:hAnsi="黑体" w:hint="eastAsia"/>
          <w:sz w:val="32"/>
          <w:szCs w:val="32"/>
        </w:rPr>
        <w:t>，城乡社区支出</w:t>
      </w:r>
      <w:r w:rsidRPr="00A62708">
        <w:rPr>
          <w:rFonts w:ascii="仿宋_GB2312" w:eastAsia="仿宋_GB2312" w:hAnsi="黑体" w:hint="eastAsia"/>
          <w:sz w:val="32"/>
          <w:szCs w:val="32"/>
        </w:rPr>
        <w:t>0.88</w:t>
      </w:r>
      <w:r w:rsidRPr="00A62708">
        <w:rPr>
          <w:rFonts w:ascii="仿宋_GB2312" w:eastAsia="仿宋_GB2312" w:hAnsi="黑体" w:hint="eastAsia"/>
          <w:sz w:val="32"/>
          <w:szCs w:val="32"/>
        </w:rPr>
        <w:t>万元（政府性基金预算）</w:t>
      </w:r>
      <w:r w:rsidR="0029609E" w:rsidRPr="00A62708">
        <w:rPr>
          <w:rFonts w:ascii="仿宋_GB2312" w:eastAsia="仿宋_GB2312" w:hAnsi="黑体" w:hint="eastAsia"/>
          <w:sz w:val="32"/>
          <w:szCs w:val="32"/>
        </w:rPr>
        <w:t>，</w:t>
      </w:r>
      <w:r w:rsidRPr="00A62708">
        <w:rPr>
          <w:rFonts w:ascii="仿宋_GB2312" w:eastAsia="仿宋_GB2312" w:hAnsi="黑体" w:hint="eastAsia"/>
          <w:sz w:val="32"/>
          <w:szCs w:val="32"/>
        </w:rPr>
        <w:t>结转下年</w:t>
      </w:r>
      <w:r w:rsidRPr="00A62708">
        <w:rPr>
          <w:rFonts w:ascii="仿宋_GB2312" w:eastAsia="仿宋_GB2312" w:hAnsi="黑体" w:cs="仿宋_GB2312" w:hint="eastAsia"/>
          <w:sz w:val="32"/>
          <w:szCs w:val="32"/>
        </w:rPr>
        <w:t>0</w:t>
      </w:r>
      <w:r w:rsidRPr="00A62708">
        <w:rPr>
          <w:rFonts w:ascii="仿宋_GB2312" w:eastAsia="仿宋_GB2312" w:hAnsi="黑体" w:hint="eastAsia"/>
          <w:sz w:val="32"/>
          <w:szCs w:val="32"/>
        </w:rPr>
        <w:t>万元。</w:t>
      </w:r>
    </w:p>
    <w:p w:rsidR="00A34B6C" w:rsidRPr="00A62708" w:rsidRDefault="00900B9B">
      <w:pPr>
        <w:ind w:firstLine="640"/>
        <w:jc w:val="left"/>
        <w:rPr>
          <w:rFonts w:ascii="黑体" w:eastAsia="黑体" w:hAnsi="黑体"/>
          <w:sz w:val="32"/>
          <w:szCs w:val="32"/>
        </w:rPr>
      </w:pPr>
      <w:r w:rsidRPr="00A62708">
        <w:rPr>
          <w:rFonts w:ascii="黑体" w:eastAsia="黑体" w:hAnsi="黑体" w:hint="eastAsia"/>
          <w:sz w:val="32"/>
          <w:szCs w:val="32"/>
        </w:rPr>
        <w:t>二、关于海口市美兰区演丰镇农业服务中心</w:t>
      </w:r>
      <w:r w:rsidRPr="00A62708">
        <w:rPr>
          <w:rFonts w:ascii="黑体" w:eastAsia="黑体" w:hAnsi="黑体" w:hint="eastAsia"/>
          <w:sz w:val="32"/>
          <w:szCs w:val="32"/>
        </w:rPr>
        <w:t>202</w:t>
      </w:r>
      <w:r w:rsidRPr="00A62708">
        <w:rPr>
          <w:rFonts w:ascii="黑体" w:eastAsia="黑体" w:hAnsi="黑体" w:hint="eastAsia"/>
          <w:sz w:val="32"/>
          <w:szCs w:val="32"/>
        </w:rPr>
        <w:t>4</w:t>
      </w:r>
      <w:r w:rsidRPr="00A62708">
        <w:rPr>
          <w:rFonts w:ascii="黑体" w:eastAsia="黑体" w:hAnsi="黑体" w:hint="eastAsia"/>
          <w:sz w:val="32"/>
          <w:szCs w:val="32"/>
        </w:rPr>
        <w:t>年一般公共预算当年拨款情况说明</w:t>
      </w:r>
    </w:p>
    <w:p w:rsidR="00A34B6C" w:rsidRPr="00A62708" w:rsidRDefault="00900B9B">
      <w:pPr>
        <w:ind w:firstLine="640"/>
        <w:jc w:val="left"/>
        <w:rPr>
          <w:rFonts w:ascii="楷体" w:eastAsia="楷体" w:hAnsi="楷体"/>
          <w:sz w:val="32"/>
          <w:szCs w:val="32"/>
        </w:rPr>
      </w:pPr>
      <w:r w:rsidRPr="00A62708">
        <w:rPr>
          <w:rFonts w:ascii="楷体" w:eastAsia="楷体" w:hAnsi="楷体" w:hint="eastAsia"/>
          <w:sz w:val="32"/>
          <w:szCs w:val="32"/>
        </w:rPr>
        <w:t>（一）一般公共预算当年规模变化情况</w:t>
      </w:r>
    </w:p>
    <w:p w:rsidR="00A34B6C" w:rsidRPr="00A62708" w:rsidRDefault="00900B9B">
      <w:pPr>
        <w:ind w:firstLineChars="200" w:firstLine="640"/>
        <w:rPr>
          <w:rFonts w:ascii="仿宋_GB2312" w:eastAsia="仿宋_GB2312" w:hAnsi="黑体"/>
          <w:sz w:val="32"/>
          <w:szCs w:val="32"/>
        </w:rPr>
      </w:pPr>
      <w:r w:rsidRPr="00A62708">
        <w:rPr>
          <w:rFonts w:ascii="仿宋_GB2312" w:eastAsia="仿宋_GB2312" w:hAnsi="黑体" w:hint="eastAsia"/>
          <w:sz w:val="32"/>
          <w:szCs w:val="32"/>
        </w:rPr>
        <w:t>海口市美兰区演丰镇农业服务中心</w:t>
      </w:r>
      <w:r w:rsidRPr="00A62708">
        <w:rPr>
          <w:rFonts w:ascii="仿宋_GB2312" w:eastAsia="仿宋_GB2312" w:hAnsi="黑体" w:cs="仿宋_GB2312" w:hint="eastAsia"/>
          <w:sz w:val="32"/>
          <w:szCs w:val="32"/>
        </w:rPr>
        <w:t>202</w:t>
      </w:r>
      <w:r w:rsidRPr="00A62708">
        <w:rPr>
          <w:rFonts w:ascii="仿宋_GB2312" w:eastAsia="仿宋_GB2312" w:hAnsi="黑体" w:cs="仿宋_GB2312" w:hint="eastAsia"/>
          <w:sz w:val="32"/>
          <w:szCs w:val="32"/>
        </w:rPr>
        <w:t>4</w:t>
      </w:r>
      <w:r w:rsidRPr="00A62708">
        <w:rPr>
          <w:rFonts w:ascii="仿宋_GB2312" w:eastAsia="仿宋_GB2312" w:hAnsi="黑体" w:hint="eastAsia"/>
          <w:sz w:val="32"/>
          <w:szCs w:val="32"/>
        </w:rPr>
        <w:t>年一般公共预算当年拨款</w:t>
      </w:r>
      <w:r w:rsidRPr="00A62708">
        <w:rPr>
          <w:rFonts w:ascii="仿宋_GB2312" w:eastAsia="仿宋_GB2312" w:hAnsi="黑体" w:cs="仿宋_GB2312" w:hint="eastAsia"/>
          <w:sz w:val="32"/>
          <w:szCs w:val="32"/>
        </w:rPr>
        <w:t>472.12</w:t>
      </w:r>
      <w:r w:rsidRPr="00A62708">
        <w:rPr>
          <w:rFonts w:ascii="仿宋_GB2312" w:eastAsia="仿宋_GB2312" w:hAnsi="黑体" w:hint="eastAsia"/>
          <w:sz w:val="32"/>
          <w:szCs w:val="32"/>
        </w:rPr>
        <w:t>万元，</w:t>
      </w:r>
      <w:r w:rsidRPr="00A62708">
        <w:rPr>
          <w:rFonts w:ascii="仿宋_GB2312" w:eastAsia="仿宋_GB2312" w:hAnsi="黑体" w:hint="eastAsia"/>
          <w:sz w:val="32"/>
          <w:szCs w:val="32"/>
        </w:rPr>
        <w:t>比上年预算数</w:t>
      </w:r>
      <w:r w:rsidRPr="00A62708">
        <w:rPr>
          <w:rFonts w:ascii="仿宋_GB2312" w:eastAsia="仿宋_GB2312" w:hAnsi="黑体" w:cs="仿宋_GB2312" w:hint="eastAsia"/>
          <w:sz w:val="32"/>
          <w:szCs w:val="32"/>
        </w:rPr>
        <w:t>增加</w:t>
      </w:r>
      <w:r w:rsidRPr="00A62708">
        <w:rPr>
          <w:rFonts w:ascii="仿宋_GB2312" w:eastAsia="仿宋_GB2312" w:hAnsi="黑体" w:cs="仿宋_GB2312" w:hint="eastAsia"/>
          <w:sz w:val="32"/>
          <w:szCs w:val="32"/>
        </w:rPr>
        <w:t>44</w:t>
      </w:r>
      <w:r w:rsidRPr="00A62708">
        <w:rPr>
          <w:rFonts w:ascii="仿宋_GB2312" w:eastAsia="仿宋_GB2312" w:hAnsi="黑体" w:hint="eastAsia"/>
          <w:sz w:val="32"/>
          <w:szCs w:val="32"/>
        </w:rPr>
        <w:t>万元，主要是</w:t>
      </w:r>
      <w:r w:rsidRPr="00A62708">
        <w:rPr>
          <w:rFonts w:ascii="仿宋_GB2312" w:eastAsia="仿宋_GB2312" w:hAnsi="黑体" w:hint="eastAsia"/>
          <w:sz w:val="32"/>
          <w:szCs w:val="32"/>
        </w:rPr>
        <w:t>:</w:t>
      </w:r>
      <w:r w:rsidR="0029609E" w:rsidRPr="00A62708">
        <w:rPr>
          <w:rFonts w:ascii="仿宋_GB2312" w:eastAsia="仿宋_GB2312" w:hAnsi="黑体" w:hint="eastAsia"/>
          <w:sz w:val="32"/>
          <w:szCs w:val="32"/>
        </w:rPr>
        <w:t>1</w:t>
      </w:r>
      <w:r w:rsidRPr="00A62708">
        <w:rPr>
          <w:rFonts w:ascii="仿宋_GB2312" w:eastAsia="仿宋_GB2312" w:hAnsi="黑体" w:hint="eastAsia"/>
          <w:sz w:val="32"/>
          <w:szCs w:val="32"/>
        </w:rPr>
        <w:t>、业务增加相应的经费也增加，上年末无结转</w:t>
      </w:r>
      <w:r w:rsidRPr="00A62708">
        <w:rPr>
          <w:rFonts w:ascii="仿宋_GB2312" w:eastAsia="仿宋_GB2312" w:hAnsi="黑体" w:hint="eastAsia"/>
          <w:sz w:val="32"/>
          <w:szCs w:val="32"/>
        </w:rPr>
        <w:t>，</w:t>
      </w:r>
      <w:r w:rsidR="0029609E" w:rsidRPr="00A62708">
        <w:rPr>
          <w:rFonts w:ascii="仿宋_GB2312" w:eastAsia="仿宋_GB2312" w:hAnsi="黑体" w:hint="eastAsia"/>
          <w:sz w:val="32"/>
          <w:szCs w:val="32"/>
        </w:rPr>
        <w:t>2</w:t>
      </w:r>
      <w:r w:rsidRPr="00A62708">
        <w:rPr>
          <w:rFonts w:ascii="仿宋_GB2312" w:eastAsia="仿宋_GB2312" w:hAnsi="黑体" w:hint="eastAsia"/>
          <w:sz w:val="32"/>
          <w:szCs w:val="32"/>
        </w:rPr>
        <w:t>、</w:t>
      </w:r>
      <w:r w:rsidRPr="00A62708">
        <w:rPr>
          <w:rFonts w:ascii="仿宋_GB2312" w:eastAsia="仿宋_GB2312" w:hAnsi="黑体" w:hint="eastAsia"/>
          <w:sz w:val="32"/>
          <w:szCs w:val="32"/>
        </w:rPr>
        <w:t>人员增</w:t>
      </w:r>
      <w:r w:rsidRPr="00A62708">
        <w:rPr>
          <w:rFonts w:ascii="仿宋_GB2312" w:eastAsia="仿宋_GB2312" w:hAnsi="黑体" w:hint="eastAsia"/>
          <w:sz w:val="32"/>
          <w:szCs w:val="32"/>
        </w:rPr>
        <w:t>加。</w:t>
      </w:r>
    </w:p>
    <w:p w:rsidR="00A34B6C" w:rsidRPr="00A62708" w:rsidRDefault="00900B9B">
      <w:pPr>
        <w:ind w:firstLine="640"/>
        <w:jc w:val="left"/>
        <w:rPr>
          <w:rFonts w:ascii="楷体" w:eastAsia="楷体" w:hAnsi="楷体"/>
          <w:sz w:val="32"/>
          <w:szCs w:val="32"/>
        </w:rPr>
      </w:pPr>
      <w:r w:rsidRPr="00A62708">
        <w:rPr>
          <w:rFonts w:ascii="楷体" w:eastAsia="楷体" w:hAnsi="楷体" w:hint="eastAsia"/>
          <w:sz w:val="32"/>
          <w:szCs w:val="32"/>
        </w:rPr>
        <w:t>（二）一般公共预算当年拨款结构情况</w:t>
      </w:r>
    </w:p>
    <w:p w:rsidR="00A34B6C" w:rsidRPr="00A62708" w:rsidRDefault="00900B9B">
      <w:pPr>
        <w:ind w:firstLineChars="250" w:firstLine="800"/>
        <w:rPr>
          <w:rFonts w:ascii="仿宋_GB2312" w:eastAsia="仿宋_GB2312" w:hAnsi="黑体"/>
          <w:sz w:val="32"/>
          <w:szCs w:val="32"/>
        </w:rPr>
      </w:pPr>
      <w:r w:rsidRPr="00A62708">
        <w:rPr>
          <w:rFonts w:ascii="仿宋_GB2312" w:eastAsia="仿宋_GB2312" w:hAnsi="黑体" w:hint="eastAsia"/>
          <w:sz w:val="32"/>
          <w:szCs w:val="32"/>
        </w:rPr>
        <w:t>社会保障和就业支出（类）</w:t>
      </w:r>
      <w:r w:rsidRPr="00A62708">
        <w:rPr>
          <w:rFonts w:ascii="仿宋_GB2312" w:eastAsia="仿宋_GB2312" w:hAnsi="黑体" w:hint="eastAsia"/>
          <w:sz w:val="32"/>
          <w:szCs w:val="32"/>
        </w:rPr>
        <w:t>33.25</w:t>
      </w:r>
      <w:r w:rsidRPr="00A62708">
        <w:rPr>
          <w:rFonts w:ascii="仿宋_GB2312" w:eastAsia="仿宋_GB2312" w:hAnsi="黑体" w:hint="eastAsia"/>
          <w:sz w:val="32"/>
          <w:szCs w:val="32"/>
        </w:rPr>
        <w:t>万元，占</w:t>
      </w:r>
      <w:r w:rsidRPr="00A62708">
        <w:rPr>
          <w:rFonts w:ascii="仿宋_GB2312" w:eastAsia="仿宋_GB2312" w:hAnsi="黑体" w:cs="仿宋_GB2312" w:hint="eastAsia"/>
          <w:sz w:val="32"/>
          <w:szCs w:val="32"/>
        </w:rPr>
        <w:t>7.04</w:t>
      </w:r>
      <w:r w:rsidRPr="00A62708">
        <w:rPr>
          <w:rFonts w:ascii="仿宋_GB2312" w:eastAsia="仿宋_GB2312" w:hAnsi="黑体" w:hint="eastAsia"/>
          <w:sz w:val="32"/>
          <w:szCs w:val="32"/>
        </w:rPr>
        <w:t>%</w:t>
      </w:r>
      <w:r w:rsidRPr="00A62708">
        <w:rPr>
          <w:rFonts w:ascii="仿宋_GB2312" w:eastAsia="仿宋_GB2312" w:hAnsi="黑体" w:hint="eastAsia"/>
          <w:sz w:val="32"/>
          <w:szCs w:val="32"/>
        </w:rPr>
        <w:t>；</w:t>
      </w:r>
      <w:r w:rsidRPr="00A62708">
        <w:rPr>
          <w:rFonts w:ascii="仿宋_GB2312" w:eastAsia="仿宋_GB2312" w:hAnsi="黑体" w:hint="eastAsia"/>
          <w:sz w:val="32"/>
          <w:szCs w:val="32"/>
        </w:rPr>
        <w:t>卫</w:t>
      </w:r>
      <w:r w:rsidRPr="00A62708">
        <w:rPr>
          <w:rFonts w:ascii="仿宋_GB2312" w:eastAsia="仿宋_GB2312" w:hAnsi="黑体" w:hint="eastAsia"/>
          <w:sz w:val="32"/>
          <w:szCs w:val="32"/>
        </w:rPr>
        <w:lastRenderedPageBreak/>
        <w:t>生健康支出（类）</w:t>
      </w:r>
      <w:r w:rsidRPr="00A62708">
        <w:rPr>
          <w:rFonts w:ascii="仿宋_GB2312" w:eastAsia="仿宋_GB2312" w:hAnsi="黑体" w:hint="eastAsia"/>
          <w:sz w:val="32"/>
          <w:szCs w:val="32"/>
        </w:rPr>
        <w:t>36.4</w:t>
      </w:r>
      <w:r w:rsidRPr="00A62708">
        <w:rPr>
          <w:rFonts w:ascii="仿宋_GB2312" w:eastAsia="仿宋_GB2312" w:hAnsi="黑体" w:hint="eastAsia"/>
          <w:sz w:val="32"/>
          <w:szCs w:val="32"/>
        </w:rPr>
        <w:t>万元，占</w:t>
      </w:r>
      <w:r w:rsidRPr="00A62708">
        <w:rPr>
          <w:rFonts w:ascii="仿宋_GB2312" w:eastAsia="仿宋_GB2312" w:hAnsi="黑体" w:cs="仿宋_GB2312" w:hint="eastAsia"/>
          <w:sz w:val="32"/>
          <w:szCs w:val="32"/>
        </w:rPr>
        <w:t>7.71</w:t>
      </w:r>
      <w:r w:rsidRPr="00A62708">
        <w:rPr>
          <w:rFonts w:ascii="仿宋_GB2312" w:eastAsia="仿宋_GB2312" w:hAnsi="黑体" w:hint="eastAsia"/>
          <w:sz w:val="32"/>
          <w:szCs w:val="32"/>
        </w:rPr>
        <w:t>%</w:t>
      </w:r>
      <w:r w:rsidRPr="00A62708">
        <w:rPr>
          <w:rFonts w:ascii="仿宋_GB2312" w:eastAsia="仿宋_GB2312" w:hAnsi="黑体" w:hint="eastAsia"/>
          <w:sz w:val="32"/>
          <w:szCs w:val="32"/>
        </w:rPr>
        <w:t>；农林水支出（类）</w:t>
      </w:r>
      <w:r w:rsidRPr="00A62708">
        <w:rPr>
          <w:rFonts w:ascii="仿宋_GB2312" w:eastAsia="仿宋_GB2312" w:hAnsi="黑体" w:hint="eastAsia"/>
          <w:sz w:val="32"/>
          <w:szCs w:val="32"/>
        </w:rPr>
        <w:t>385.18</w:t>
      </w:r>
      <w:r w:rsidRPr="00A62708">
        <w:rPr>
          <w:rFonts w:ascii="仿宋_GB2312" w:eastAsia="仿宋_GB2312" w:hAnsi="黑体" w:hint="eastAsia"/>
          <w:sz w:val="32"/>
          <w:szCs w:val="32"/>
        </w:rPr>
        <w:t>万元，占</w:t>
      </w:r>
      <w:r w:rsidRPr="00A62708">
        <w:rPr>
          <w:rFonts w:ascii="仿宋_GB2312" w:eastAsia="仿宋_GB2312" w:hAnsi="黑体" w:cs="仿宋_GB2312" w:hint="eastAsia"/>
          <w:sz w:val="32"/>
          <w:szCs w:val="32"/>
        </w:rPr>
        <w:t>81.65</w:t>
      </w:r>
      <w:r w:rsidRPr="00A62708">
        <w:rPr>
          <w:rFonts w:ascii="仿宋_GB2312" w:eastAsia="仿宋_GB2312" w:hAnsi="黑体" w:hint="eastAsia"/>
          <w:sz w:val="32"/>
          <w:szCs w:val="32"/>
        </w:rPr>
        <w:t>%</w:t>
      </w:r>
      <w:r w:rsidRPr="00A62708">
        <w:rPr>
          <w:rFonts w:ascii="仿宋_GB2312" w:eastAsia="仿宋_GB2312" w:hAnsi="黑体" w:hint="eastAsia"/>
          <w:sz w:val="32"/>
          <w:szCs w:val="32"/>
        </w:rPr>
        <w:t>；住房保障支出（类）</w:t>
      </w:r>
      <w:r w:rsidRPr="00A62708">
        <w:rPr>
          <w:rFonts w:ascii="仿宋_GB2312" w:eastAsia="仿宋_GB2312" w:hAnsi="黑体" w:hint="eastAsia"/>
          <w:sz w:val="32"/>
          <w:szCs w:val="32"/>
        </w:rPr>
        <w:t>18.05</w:t>
      </w:r>
      <w:r w:rsidRPr="00A62708">
        <w:rPr>
          <w:rFonts w:ascii="仿宋_GB2312" w:eastAsia="仿宋_GB2312" w:hAnsi="黑体" w:hint="eastAsia"/>
          <w:sz w:val="32"/>
          <w:szCs w:val="32"/>
        </w:rPr>
        <w:t>万元，占</w:t>
      </w:r>
      <w:r w:rsidRPr="00A62708">
        <w:rPr>
          <w:rFonts w:ascii="仿宋_GB2312" w:eastAsia="仿宋_GB2312" w:hAnsi="黑体" w:cs="仿宋_GB2312" w:hint="eastAsia"/>
          <w:sz w:val="32"/>
          <w:szCs w:val="32"/>
        </w:rPr>
        <w:t>3.</w:t>
      </w:r>
      <w:r w:rsidRPr="00A62708">
        <w:rPr>
          <w:rFonts w:ascii="仿宋_GB2312" w:eastAsia="仿宋_GB2312" w:hAnsi="黑体" w:cs="仿宋_GB2312" w:hint="eastAsia"/>
          <w:sz w:val="32"/>
          <w:szCs w:val="32"/>
        </w:rPr>
        <w:t>82</w:t>
      </w:r>
      <w:r w:rsidRPr="00A62708">
        <w:rPr>
          <w:rFonts w:ascii="仿宋_GB2312" w:eastAsia="仿宋_GB2312" w:hAnsi="黑体" w:hint="eastAsia"/>
          <w:sz w:val="32"/>
          <w:szCs w:val="32"/>
        </w:rPr>
        <w:t>%</w:t>
      </w:r>
      <w:r w:rsidRPr="00A62708">
        <w:rPr>
          <w:rFonts w:ascii="仿宋_GB2312" w:eastAsia="仿宋_GB2312" w:hAnsi="黑体" w:hint="eastAsia"/>
          <w:sz w:val="32"/>
          <w:szCs w:val="32"/>
        </w:rPr>
        <w:t>；</w:t>
      </w:r>
      <w:r w:rsidRPr="00A62708">
        <w:rPr>
          <w:rFonts w:ascii="仿宋_GB2312" w:eastAsia="仿宋_GB2312" w:hAnsi="黑体" w:hint="eastAsia"/>
          <w:sz w:val="32"/>
          <w:szCs w:val="32"/>
        </w:rPr>
        <w:t>城乡社区支出</w:t>
      </w:r>
      <w:r w:rsidR="00DC31CE" w:rsidRPr="00A62708">
        <w:rPr>
          <w:rFonts w:ascii="仿宋_GB2312" w:eastAsia="仿宋_GB2312" w:hAnsi="黑体" w:hint="eastAsia"/>
          <w:sz w:val="32"/>
          <w:szCs w:val="32"/>
        </w:rPr>
        <w:t>（类）</w:t>
      </w:r>
      <w:r w:rsidRPr="00A62708">
        <w:rPr>
          <w:rFonts w:ascii="仿宋_GB2312" w:eastAsia="仿宋_GB2312" w:hAnsi="黑体" w:hint="eastAsia"/>
          <w:sz w:val="32"/>
          <w:szCs w:val="32"/>
        </w:rPr>
        <w:t>0.88</w:t>
      </w:r>
      <w:r w:rsidRPr="00A62708">
        <w:rPr>
          <w:rFonts w:ascii="仿宋_GB2312" w:eastAsia="仿宋_GB2312" w:hAnsi="黑体" w:hint="eastAsia"/>
          <w:sz w:val="32"/>
          <w:szCs w:val="32"/>
        </w:rPr>
        <w:t>万元；占</w:t>
      </w:r>
      <w:r w:rsidRPr="00A62708">
        <w:rPr>
          <w:rFonts w:ascii="仿宋_GB2312" w:eastAsia="仿宋_GB2312" w:hAnsi="黑体" w:hint="eastAsia"/>
          <w:sz w:val="32"/>
          <w:szCs w:val="32"/>
        </w:rPr>
        <w:t>0.01</w:t>
      </w:r>
      <w:r w:rsidRPr="00A62708">
        <w:rPr>
          <w:rFonts w:ascii="仿宋_GB2312" w:eastAsia="仿宋_GB2312" w:hAnsi="黑体" w:hint="eastAsia"/>
          <w:sz w:val="32"/>
          <w:szCs w:val="32"/>
        </w:rPr>
        <w:t>%</w:t>
      </w:r>
      <w:r w:rsidRPr="00A62708">
        <w:rPr>
          <w:rFonts w:ascii="仿宋_GB2312" w:eastAsia="仿宋_GB2312" w:hAnsi="黑体" w:hint="eastAsia"/>
          <w:sz w:val="32"/>
          <w:szCs w:val="32"/>
        </w:rPr>
        <w:t>。</w:t>
      </w:r>
    </w:p>
    <w:p w:rsidR="00A34B6C" w:rsidRPr="00A62708" w:rsidRDefault="00900B9B">
      <w:pPr>
        <w:ind w:firstLine="640"/>
        <w:jc w:val="left"/>
        <w:rPr>
          <w:rFonts w:ascii="楷体" w:eastAsia="楷体" w:hAnsi="楷体"/>
          <w:sz w:val="32"/>
          <w:szCs w:val="32"/>
        </w:rPr>
      </w:pPr>
      <w:r w:rsidRPr="00A62708">
        <w:rPr>
          <w:rFonts w:ascii="楷体" w:eastAsia="楷体" w:hAnsi="楷体" w:hint="eastAsia"/>
          <w:sz w:val="32"/>
          <w:szCs w:val="32"/>
        </w:rPr>
        <w:t>（三）一般公共预算当年拨款具体使用情况</w:t>
      </w:r>
    </w:p>
    <w:p w:rsidR="00A34B6C" w:rsidRPr="00A62708" w:rsidRDefault="00900B9B">
      <w:pPr>
        <w:ind w:firstLineChars="200" w:firstLine="640"/>
        <w:rPr>
          <w:rFonts w:ascii="仿宋_GB2312" w:eastAsia="仿宋_GB2312" w:hAnsi="黑体"/>
          <w:sz w:val="32"/>
          <w:szCs w:val="32"/>
        </w:rPr>
      </w:pPr>
      <w:r w:rsidRPr="00A62708">
        <w:rPr>
          <w:rFonts w:ascii="仿宋_GB2312" w:eastAsia="仿宋_GB2312" w:hAnsi="黑体" w:cs="仿宋_GB2312" w:hint="eastAsia"/>
          <w:sz w:val="32"/>
          <w:szCs w:val="32"/>
        </w:rPr>
        <w:t>1.</w:t>
      </w:r>
      <w:r w:rsidRPr="00A62708">
        <w:rPr>
          <w:rFonts w:ascii="仿宋_GB2312" w:eastAsia="仿宋_GB2312" w:hAnsi="黑体" w:cs="仿宋_GB2312" w:hint="eastAsia"/>
          <w:sz w:val="32"/>
          <w:szCs w:val="32"/>
        </w:rPr>
        <w:t>社会保障和就业支出（类）行政事业单位养老支出（款）机关事业单位基本养老保险缴费支出（项）</w:t>
      </w:r>
      <w:r w:rsidRPr="00A62708">
        <w:rPr>
          <w:rFonts w:ascii="仿宋_GB2312" w:eastAsia="仿宋_GB2312" w:hAnsi="黑体" w:cs="仿宋_GB2312" w:hint="eastAsia"/>
          <w:sz w:val="32"/>
          <w:szCs w:val="32"/>
        </w:rPr>
        <w:t>202</w:t>
      </w:r>
      <w:r w:rsidRPr="00A62708">
        <w:rPr>
          <w:rFonts w:ascii="仿宋_GB2312" w:eastAsia="仿宋_GB2312" w:hAnsi="黑体" w:cs="仿宋_GB2312" w:hint="eastAsia"/>
          <w:sz w:val="32"/>
          <w:szCs w:val="32"/>
        </w:rPr>
        <w:t>4</w:t>
      </w:r>
      <w:r w:rsidRPr="00A62708">
        <w:rPr>
          <w:rFonts w:ascii="仿宋_GB2312" w:eastAsia="仿宋_GB2312" w:hAnsi="黑体" w:hint="eastAsia"/>
          <w:sz w:val="32"/>
          <w:szCs w:val="32"/>
        </w:rPr>
        <w:t>年预算数为</w:t>
      </w:r>
      <w:r w:rsidRPr="00A62708">
        <w:rPr>
          <w:rFonts w:ascii="仿宋_GB2312" w:eastAsia="仿宋_GB2312" w:hAnsi="黑体" w:hint="eastAsia"/>
          <w:sz w:val="32"/>
          <w:szCs w:val="32"/>
        </w:rPr>
        <w:t>20.73</w:t>
      </w:r>
      <w:r w:rsidRPr="00A62708">
        <w:rPr>
          <w:rFonts w:ascii="仿宋_GB2312" w:eastAsia="仿宋_GB2312" w:hAnsi="黑体" w:hint="eastAsia"/>
          <w:sz w:val="32"/>
          <w:szCs w:val="32"/>
        </w:rPr>
        <w:t>万元，比上年预算数</w:t>
      </w:r>
      <w:r w:rsidRPr="00A62708">
        <w:rPr>
          <w:rFonts w:ascii="仿宋_GB2312" w:eastAsia="仿宋_GB2312" w:hAnsi="黑体" w:cs="仿宋_GB2312" w:hint="eastAsia"/>
          <w:sz w:val="32"/>
          <w:szCs w:val="32"/>
        </w:rPr>
        <w:t>增加</w:t>
      </w:r>
      <w:r w:rsidRPr="00A62708">
        <w:rPr>
          <w:rFonts w:ascii="仿宋_GB2312" w:eastAsia="仿宋_GB2312" w:hAnsi="黑体" w:cs="仿宋_GB2312" w:hint="eastAsia"/>
          <w:sz w:val="32"/>
          <w:szCs w:val="32"/>
        </w:rPr>
        <w:t>1.64</w:t>
      </w:r>
      <w:r w:rsidRPr="00A62708">
        <w:rPr>
          <w:rFonts w:ascii="仿宋_GB2312" w:eastAsia="仿宋_GB2312" w:hAnsi="黑体" w:hint="eastAsia"/>
          <w:sz w:val="32"/>
          <w:szCs w:val="32"/>
        </w:rPr>
        <w:t>万元，</w:t>
      </w:r>
      <w:r w:rsidRPr="00A62708">
        <w:rPr>
          <w:rFonts w:ascii="仿宋_GB2312" w:eastAsia="仿宋_GB2312" w:hAnsi="黑体" w:hint="eastAsia"/>
          <w:sz w:val="32"/>
          <w:szCs w:val="32"/>
        </w:rPr>
        <w:t>主要是人员增加</w:t>
      </w:r>
      <w:r w:rsidRPr="00A62708">
        <w:rPr>
          <w:rFonts w:ascii="仿宋_GB2312" w:eastAsia="仿宋_GB2312" w:hAnsi="黑体" w:hint="eastAsia"/>
          <w:sz w:val="32"/>
          <w:szCs w:val="32"/>
        </w:rPr>
        <w:t>。</w:t>
      </w:r>
    </w:p>
    <w:p w:rsidR="00A34B6C" w:rsidRPr="00A62708" w:rsidRDefault="00900B9B">
      <w:pPr>
        <w:ind w:firstLineChars="200" w:firstLine="640"/>
        <w:rPr>
          <w:rFonts w:ascii="仿宋_GB2312" w:eastAsia="仿宋_GB2312" w:hAnsi="黑体"/>
          <w:sz w:val="32"/>
          <w:szCs w:val="32"/>
        </w:rPr>
      </w:pPr>
      <w:r w:rsidRPr="00A62708">
        <w:rPr>
          <w:rFonts w:ascii="仿宋_GB2312" w:eastAsia="仿宋_GB2312" w:hAnsi="黑体" w:cs="仿宋_GB2312" w:hint="eastAsia"/>
          <w:sz w:val="32"/>
          <w:szCs w:val="32"/>
        </w:rPr>
        <w:t>2.</w:t>
      </w:r>
      <w:r w:rsidRPr="00A62708">
        <w:rPr>
          <w:rFonts w:ascii="仿宋_GB2312" w:eastAsia="仿宋_GB2312" w:hAnsi="黑体" w:cs="仿宋_GB2312" w:hint="eastAsia"/>
          <w:sz w:val="32"/>
          <w:szCs w:val="32"/>
        </w:rPr>
        <w:t>社会保障和就业支出（类）行政事业单位养老支出（款）机关事业单位</w:t>
      </w:r>
      <w:r w:rsidRPr="00A62708">
        <w:rPr>
          <w:rFonts w:ascii="仿宋_GB2312" w:eastAsia="仿宋_GB2312" w:hAnsi="黑体" w:cs="仿宋_GB2312" w:hint="eastAsia"/>
          <w:sz w:val="32"/>
          <w:szCs w:val="32"/>
        </w:rPr>
        <w:t>职业年金</w:t>
      </w:r>
      <w:r w:rsidRPr="00A62708">
        <w:rPr>
          <w:rFonts w:ascii="仿宋_GB2312" w:eastAsia="仿宋_GB2312" w:hAnsi="黑体" w:cs="仿宋_GB2312" w:hint="eastAsia"/>
          <w:sz w:val="32"/>
          <w:szCs w:val="32"/>
        </w:rPr>
        <w:t>缴费支出（项）</w:t>
      </w:r>
      <w:r w:rsidRPr="00A62708">
        <w:rPr>
          <w:rFonts w:ascii="仿宋_GB2312" w:eastAsia="仿宋_GB2312" w:hAnsi="黑体" w:cs="仿宋_GB2312" w:hint="eastAsia"/>
          <w:sz w:val="32"/>
          <w:szCs w:val="32"/>
        </w:rPr>
        <w:t>202</w:t>
      </w:r>
      <w:r w:rsidRPr="00A62708">
        <w:rPr>
          <w:rFonts w:ascii="仿宋_GB2312" w:eastAsia="仿宋_GB2312" w:hAnsi="黑体" w:cs="仿宋_GB2312" w:hint="eastAsia"/>
          <w:sz w:val="32"/>
          <w:szCs w:val="32"/>
        </w:rPr>
        <w:t>4</w:t>
      </w:r>
      <w:r w:rsidRPr="00A62708">
        <w:rPr>
          <w:rFonts w:ascii="仿宋_GB2312" w:eastAsia="仿宋_GB2312" w:hAnsi="黑体" w:hint="eastAsia"/>
          <w:sz w:val="32"/>
          <w:szCs w:val="32"/>
        </w:rPr>
        <w:t>年预算数为</w:t>
      </w:r>
      <w:r w:rsidRPr="00A62708">
        <w:rPr>
          <w:rFonts w:ascii="仿宋_GB2312" w:eastAsia="仿宋_GB2312" w:hAnsi="黑体" w:hint="eastAsia"/>
          <w:sz w:val="32"/>
          <w:szCs w:val="32"/>
        </w:rPr>
        <w:t>10.36</w:t>
      </w:r>
      <w:r w:rsidRPr="00A62708">
        <w:rPr>
          <w:rFonts w:ascii="仿宋_GB2312" w:eastAsia="仿宋_GB2312" w:hAnsi="黑体" w:hint="eastAsia"/>
          <w:sz w:val="32"/>
          <w:szCs w:val="32"/>
        </w:rPr>
        <w:t>万元，比上年预算数</w:t>
      </w:r>
      <w:r w:rsidRPr="00A62708">
        <w:rPr>
          <w:rFonts w:ascii="仿宋_GB2312" w:eastAsia="仿宋_GB2312" w:hAnsi="黑体" w:cs="仿宋_GB2312" w:hint="eastAsia"/>
          <w:sz w:val="32"/>
          <w:szCs w:val="32"/>
        </w:rPr>
        <w:t>增加</w:t>
      </w:r>
      <w:r w:rsidRPr="00A62708">
        <w:rPr>
          <w:rFonts w:ascii="仿宋_GB2312" w:eastAsia="仿宋_GB2312" w:hAnsi="黑体" w:cs="仿宋_GB2312" w:hint="eastAsia"/>
          <w:sz w:val="32"/>
          <w:szCs w:val="32"/>
        </w:rPr>
        <w:t>0.81</w:t>
      </w:r>
      <w:r w:rsidRPr="00A62708">
        <w:rPr>
          <w:rFonts w:ascii="仿宋_GB2312" w:eastAsia="仿宋_GB2312" w:hAnsi="黑体" w:hint="eastAsia"/>
          <w:sz w:val="32"/>
          <w:szCs w:val="32"/>
        </w:rPr>
        <w:t>万元，</w:t>
      </w:r>
      <w:r w:rsidRPr="00A62708">
        <w:rPr>
          <w:rFonts w:ascii="仿宋_GB2312" w:eastAsia="仿宋_GB2312" w:hAnsi="黑体" w:hint="eastAsia"/>
          <w:sz w:val="32"/>
          <w:szCs w:val="32"/>
        </w:rPr>
        <w:t>主要是人员增加</w:t>
      </w:r>
      <w:r w:rsidRPr="00A62708">
        <w:rPr>
          <w:rFonts w:ascii="仿宋_GB2312" w:eastAsia="仿宋_GB2312" w:hAnsi="黑体" w:hint="eastAsia"/>
          <w:sz w:val="32"/>
          <w:szCs w:val="32"/>
        </w:rPr>
        <w:t>。</w:t>
      </w:r>
    </w:p>
    <w:p w:rsidR="00A34B6C" w:rsidRPr="00A62708" w:rsidRDefault="00900B9B">
      <w:pPr>
        <w:ind w:firstLineChars="200" w:firstLine="640"/>
        <w:rPr>
          <w:rFonts w:ascii="仿宋_GB2312" w:eastAsia="仿宋_GB2312" w:hAnsi="黑体"/>
          <w:sz w:val="32"/>
          <w:szCs w:val="32"/>
        </w:rPr>
      </w:pPr>
      <w:r w:rsidRPr="00A62708">
        <w:rPr>
          <w:rFonts w:ascii="仿宋_GB2312" w:eastAsia="仿宋_GB2312" w:hAnsi="黑体" w:hint="eastAsia"/>
          <w:sz w:val="32"/>
          <w:szCs w:val="32"/>
        </w:rPr>
        <w:t>3</w:t>
      </w:r>
      <w:r w:rsidRPr="00A62708">
        <w:rPr>
          <w:rFonts w:ascii="仿宋_GB2312" w:eastAsia="仿宋_GB2312" w:hAnsi="黑体" w:hint="eastAsia"/>
          <w:sz w:val="32"/>
          <w:szCs w:val="32"/>
        </w:rPr>
        <w:t>.</w:t>
      </w:r>
      <w:r w:rsidRPr="00A62708">
        <w:rPr>
          <w:rFonts w:ascii="仿宋_GB2312" w:eastAsia="仿宋_GB2312" w:hAnsi="黑体" w:cs="仿宋_GB2312" w:hint="eastAsia"/>
          <w:sz w:val="32"/>
          <w:szCs w:val="32"/>
        </w:rPr>
        <w:t xml:space="preserve"> </w:t>
      </w:r>
      <w:r w:rsidRPr="00A62708">
        <w:rPr>
          <w:rFonts w:ascii="仿宋_GB2312" w:eastAsia="仿宋_GB2312" w:hAnsi="黑体" w:cs="仿宋_GB2312" w:hint="eastAsia"/>
          <w:sz w:val="32"/>
          <w:szCs w:val="32"/>
        </w:rPr>
        <w:t>社会保障和就业支出（类）抚恤（款）其他优抚支出（项）</w:t>
      </w:r>
      <w:r w:rsidRPr="00A62708">
        <w:rPr>
          <w:rFonts w:ascii="仿宋_GB2312" w:eastAsia="仿宋_GB2312" w:hAnsi="黑体" w:cs="仿宋_GB2312" w:hint="eastAsia"/>
          <w:sz w:val="32"/>
          <w:szCs w:val="32"/>
        </w:rPr>
        <w:t>202</w:t>
      </w:r>
      <w:r w:rsidRPr="00A62708">
        <w:rPr>
          <w:rFonts w:ascii="仿宋_GB2312" w:eastAsia="仿宋_GB2312" w:hAnsi="黑体" w:cs="仿宋_GB2312" w:hint="eastAsia"/>
          <w:sz w:val="32"/>
          <w:szCs w:val="32"/>
        </w:rPr>
        <w:t>4</w:t>
      </w:r>
      <w:r w:rsidRPr="00A62708">
        <w:rPr>
          <w:rFonts w:ascii="仿宋_GB2312" w:eastAsia="仿宋_GB2312" w:hAnsi="黑体" w:hint="eastAsia"/>
          <w:sz w:val="32"/>
          <w:szCs w:val="32"/>
        </w:rPr>
        <w:t>年预算数为</w:t>
      </w:r>
      <w:r w:rsidRPr="00A62708">
        <w:rPr>
          <w:rFonts w:ascii="仿宋_GB2312" w:eastAsia="仿宋_GB2312" w:hAnsi="黑体" w:hint="eastAsia"/>
          <w:sz w:val="32"/>
          <w:szCs w:val="32"/>
        </w:rPr>
        <w:t>2.16</w:t>
      </w:r>
      <w:r w:rsidRPr="00A62708">
        <w:rPr>
          <w:rFonts w:ascii="仿宋_GB2312" w:eastAsia="仿宋_GB2312" w:hAnsi="黑体" w:hint="eastAsia"/>
          <w:sz w:val="32"/>
          <w:szCs w:val="32"/>
        </w:rPr>
        <w:t>万元，</w:t>
      </w:r>
      <w:r w:rsidRPr="00A62708">
        <w:rPr>
          <w:rFonts w:ascii="仿宋_GB2312" w:eastAsia="仿宋_GB2312" w:hAnsi="黑体" w:hint="eastAsia"/>
          <w:sz w:val="32"/>
          <w:szCs w:val="32"/>
        </w:rPr>
        <w:t>与</w:t>
      </w:r>
      <w:r w:rsidRPr="00A62708">
        <w:rPr>
          <w:rFonts w:ascii="仿宋_GB2312" w:eastAsia="仿宋_GB2312" w:hAnsi="黑体" w:hint="eastAsia"/>
          <w:sz w:val="32"/>
          <w:szCs w:val="32"/>
        </w:rPr>
        <w:t>上年预算数</w:t>
      </w:r>
      <w:r w:rsidRPr="00A62708">
        <w:rPr>
          <w:rFonts w:ascii="仿宋_GB2312" w:eastAsia="仿宋_GB2312" w:hAnsi="黑体" w:hint="eastAsia"/>
          <w:sz w:val="32"/>
          <w:szCs w:val="32"/>
        </w:rPr>
        <w:t>持平</w:t>
      </w:r>
      <w:r w:rsidRPr="00A62708">
        <w:rPr>
          <w:rFonts w:ascii="仿宋_GB2312" w:eastAsia="仿宋_GB2312" w:hAnsi="黑体" w:hint="eastAsia"/>
          <w:sz w:val="32"/>
          <w:szCs w:val="32"/>
        </w:rPr>
        <w:t>。</w:t>
      </w:r>
    </w:p>
    <w:p w:rsidR="00A34B6C" w:rsidRPr="00A62708" w:rsidRDefault="00900B9B">
      <w:pPr>
        <w:ind w:firstLineChars="200" w:firstLine="640"/>
        <w:rPr>
          <w:rFonts w:ascii="仿宋_GB2312" w:eastAsia="仿宋_GB2312" w:hAnsi="黑体"/>
          <w:sz w:val="32"/>
          <w:szCs w:val="32"/>
        </w:rPr>
      </w:pPr>
      <w:r w:rsidRPr="00A62708">
        <w:rPr>
          <w:rFonts w:ascii="仿宋_GB2312" w:eastAsia="仿宋_GB2312" w:hAnsi="黑体" w:cs="仿宋_GB2312" w:hint="eastAsia"/>
          <w:sz w:val="32"/>
          <w:szCs w:val="32"/>
        </w:rPr>
        <w:t>4</w:t>
      </w:r>
      <w:r w:rsidRPr="00A62708">
        <w:rPr>
          <w:rFonts w:ascii="仿宋_GB2312" w:eastAsia="仿宋_GB2312" w:hAnsi="黑体" w:cs="仿宋_GB2312" w:hint="eastAsia"/>
          <w:sz w:val="32"/>
          <w:szCs w:val="32"/>
        </w:rPr>
        <w:t>.</w:t>
      </w:r>
      <w:r w:rsidRPr="00A62708">
        <w:rPr>
          <w:rFonts w:ascii="仿宋_GB2312" w:eastAsia="仿宋_GB2312" w:hAnsi="黑体" w:cs="仿宋_GB2312" w:hint="eastAsia"/>
          <w:sz w:val="32"/>
          <w:szCs w:val="32"/>
        </w:rPr>
        <w:t>卫生健康支出（类）行政事业单位医疗（款）事业单位医疗（项）</w:t>
      </w:r>
      <w:r w:rsidRPr="00A62708">
        <w:rPr>
          <w:rFonts w:ascii="仿宋_GB2312" w:eastAsia="仿宋_GB2312" w:hAnsi="黑体" w:cs="仿宋_GB2312" w:hint="eastAsia"/>
          <w:sz w:val="32"/>
          <w:szCs w:val="32"/>
        </w:rPr>
        <w:t>202</w:t>
      </w:r>
      <w:r w:rsidRPr="00A62708">
        <w:rPr>
          <w:rFonts w:ascii="仿宋_GB2312" w:eastAsia="仿宋_GB2312" w:hAnsi="黑体" w:cs="仿宋_GB2312" w:hint="eastAsia"/>
          <w:sz w:val="32"/>
          <w:szCs w:val="32"/>
        </w:rPr>
        <w:t>4</w:t>
      </w:r>
      <w:r w:rsidRPr="00A62708">
        <w:rPr>
          <w:rFonts w:ascii="仿宋_GB2312" w:eastAsia="仿宋_GB2312" w:hAnsi="黑体" w:hint="eastAsia"/>
          <w:sz w:val="32"/>
          <w:szCs w:val="32"/>
        </w:rPr>
        <w:t>年预算数为</w:t>
      </w:r>
      <w:r w:rsidRPr="00A62708">
        <w:rPr>
          <w:rFonts w:ascii="仿宋_GB2312" w:eastAsia="仿宋_GB2312" w:hAnsi="黑体" w:hint="eastAsia"/>
          <w:sz w:val="32"/>
          <w:szCs w:val="32"/>
        </w:rPr>
        <w:t>9.63</w:t>
      </w:r>
      <w:r w:rsidRPr="00A62708">
        <w:rPr>
          <w:rFonts w:ascii="仿宋_GB2312" w:eastAsia="仿宋_GB2312" w:hAnsi="黑体" w:hint="eastAsia"/>
          <w:sz w:val="32"/>
          <w:szCs w:val="32"/>
        </w:rPr>
        <w:t>万元，比上年预算数</w:t>
      </w:r>
      <w:r w:rsidRPr="00A62708">
        <w:rPr>
          <w:rFonts w:ascii="仿宋_GB2312" w:eastAsia="仿宋_GB2312" w:hAnsi="黑体" w:hint="eastAsia"/>
          <w:sz w:val="32"/>
          <w:szCs w:val="32"/>
        </w:rPr>
        <w:t>增加</w:t>
      </w:r>
      <w:r w:rsidRPr="00A62708">
        <w:rPr>
          <w:rFonts w:ascii="仿宋_GB2312" w:eastAsia="仿宋_GB2312" w:hAnsi="黑体" w:hint="eastAsia"/>
          <w:sz w:val="32"/>
          <w:szCs w:val="32"/>
        </w:rPr>
        <w:t>0.89</w:t>
      </w:r>
      <w:r w:rsidRPr="00A62708">
        <w:rPr>
          <w:rFonts w:ascii="仿宋_GB2312" w:eastAsia="仿宋_GB2312" w:hAnsi="黑体" w:hint="eastAsia"/>
          <w:sz w:val="32"/>
          <w:szCs w:val="32"/>
        </w:rPr>
        <w:t>万元，主要是</w:t>
      </w:r>
      <w:r w:rsidRPr="00A62708">
        <w:rPr>
          <w:rFonts w:ascii="仿宋_GB2312" w:eastAsia="仿宋_GB2312" w:hAnsi="黑体" w:hint="eastAsia"/>
          <w:sz w:val="32"/>
          <w:szCs w:val="32"/>
        </w:rPr>
        <w:t>人员增加</w:t>
      </w:r>
      <w:r w:rsidRPr="00A62708">
        <w:rPr>
          <w:rFonts w:ascii="仿宋_GB2312" w:eastAsia="仿宋_GB2312" w:hAnsi="黑体" w:hint="eastAsia"/>
          <w:sz w:val="32"/>
          <w:szCs w:val="32"/>
        </w:rPr>
        <w:t>。</w:t>
      </w:r>
    </w:p>
    <w:p w:rsidR="00A34B6C" w:rsidRPr="00A62708" w:rsidRDefault="00900B9B">
      <w:pPr>
        <w:ind w:firstLineChars="200" w:firstLine="640"/>
        <w:rPr>
          <w:rFonts w:ascii="仿宋_GB2312" w:eastAsia="仿宋_GB2312" w:hAnsi="黑体" w:hint="eastAsia"/>
          <w:sz w:val="32"/>
          <w:szCs w:val="32"/>
        </w:rPr>
      </w:pPr>
      <w:r w:rsidRPr="00A62708">
        <w:rPr>
          <w:rFonts w:ascii="仿宋_GB2312" w:eastAsia="仿宋_GB2312" w:hAnsi="黑体" w:cs="仿宋_GB2312" w:hint="eastAsia"/>
          <w:sz w:val="32"/>
          <w:szCs w:val="32"/>
        </w:rPr>
        <w:t>5</w:t>
      </w:r>
      <w:r w:rsidRPr="00A62708">
        <w:rPr>
          <w:rFonts w:ascii="仿宋_GB2312" w:eastAsia="仿宋_GB2312" w:hAnsi="黑体" w:cs="仿宋_GB2312" w:hint="eastAsia"/>
          <w:sz w:val="32"/>
          <w:szCs w:val="32"/>
        </w:rPr>
        <w:t>.</w:t>
      </w:r>
      <w:r w:rsidRPr="00A62708">
        <w:rPr>
          <w:rFonts w:ascii="仿宋_GB2312" w:eastAsia="仿宋_GB2312" w:hAnsi="黑体" w:cs="仿宋_GB2312" w:hint="eastAsia"/>
          <w:sz w:val="32"/>
          <w:szCs w:val="32"/>
        </w:rPr>
        <w:t>卫生健康支出（类）行政事业单位医疗（款）公务员医疗补助（项）</w:t>
      </w:r>
      <w:r w:rsidRPr="00A62708">
        <w:rPr>
          <w:rFonts w:ascii="仿宋_GB2312" w:eastAsia="仿宋_GB2312" w:hAnsi="黑体" w:cs="仿宋_GB2312" w:hint="eastAsia"/>
          <w:sz w:val="32"/>
          <w:szCs w:val="32"/>
        </w:rPr>
        <w:t>202</w:t>
      </w:r>
      <w:r w:rsidRPr="00A62708">
        <w:rPr>
          <w:rFonts w:ascii="仿宋_GB2312" w:eastAsia="仿宋_GB2312" w:hAnsi="黑体" w:cs="仿宋_GB2312" w:hint="eastAsia"/>
          <w:sz w:val="32"/>
          <w:szCs w:val="32"/>
        </w:rPr>
        <w:t>4</w:t>
      </w:r>
      <w:r w:rsidRPr="00A62708">
        <w:rPr>
          <w:rFonts w:ascii="仿宋_GB2312" w:eastAsia="仿宋_GB2312" w:hAnsi="黑体" w:hint="eastAsia"/>
          <w:sz w:val="32"/>
          <w:szCs w:val="32"/>
        </w:rPr>
        <w:t>年预算数为</w:t>
      </w:r>
      <w:r w:rsidRPr="00A62708">
        <w:rPr>
          <w:rFonts w:ascii="仿宋_GB2312" w:eastAsia="仿宋_GB2312" w:hAnsi="黑体" w:cs="仿宋_GB2312" w:hint="eastAsia"/>
          <w:sz w:val="32"/>
          <w:szCs w:val="32"/>
        </w:rPr>
        <w:t>2</w:t>
      </w:r>
      <w:r w:rsidRPr="00A62708">
        <w:rPr>
          <w:rFonts w:ascii="仿宋_GB2312" w:eastAsia="仿宋_GB2312" w:hAnsi="黑体" w:cs="仿宋_GB2312" w:hint="eastAsia"/>
          <w:sz w:val="32"/>
          <w:szCs w:val="32"/>
        </w:rPr>
        <w:t>6.77</w:t>
      </w:r>
      <w:r w:rsidRPr="00A62708">
        <w:rPr>
          <w:rFonts w:ascii="仿宋_GB2312" w:eastAsia="仿宋_GB2312" w:hAnsi="黑体" w:hint="eastAsia"/>
          <w:sz w:val="32"/>
          <w:szCs w:val="32"/>
        </w:rPr>
        <w:t>万元，</w:t>
      </w:r>
      <w:r w:rsidRPr="00A62708">
        <w:rPr>
          <w:rFonts w:ascii="仿宋_GB2312" w:eastAsia="仿宋_GB2312" w:hAnsi="黑体" w:hint="eastAsia"/>
          <w:sz w:val="32"/>
          <w:szCs w:val="32"/>
        </w:rPr>
        <w:t>与</w:t>
      </w:r>
      <w:r w:rsidRPr="00A62708">
        <w:rPr>
          <w:rFonts w:ascii="仿宋_GB2312" w:eastAsia="仿宋_GB2312" w:hAnsi="黑体" w:hint="eastAsia"/>
          <w:sz w:val="32"/>
          <w:szCs w:val="32"/>
        </w:rPr>
        <w:t>上年预算数</w:t>
      </w:r>
      <w:r w:rsidRPr="00A62708">
        <w:rPr>
          <w:rFonts w:ascii="仿宋_GB2312" w:eastAsia="仿宋_GB2312" w:hAnsi="黑体" w:cs="仿宋_GB2312" w:hint="eastAsia"/>
          <w:sz w:val="32"/>
          <w:szCs w:val="32"/>
        </w:rPr>
        <w:t>基本持平</w:t>
      </w:r>
      <w:r w:rsidRPr="00A62708">
        <w:rPr>
          <w:rFonts w:ascii="仿宋_GB2312" w:eastAsia="仿宋_GB2312" w:hAnsi="黑体" w:hint="eastAsia"/>
          <w:sz w:val="32"/>
          <w:szCs w:val="32"/>
        </w:rPr>
        <w:t>。</w:t>
      </w:r>
    </w:p>
    <w:p w:rsidR="004B5B3A" w:rsidRPr="00A62708" w:rsidRDefault="004B5B3A">
      <w:pPr>
        <w:ind w:firstLineChars="200" w:firstLine="640"/>
        <w:rPr>
          <w:rFonts w:ascii="仿宋_GB2312" w:eastAsia="仿宋_GB2312" w:hAnsi="黑体"/>
          <w:sz w:val="32"/>
          <w:szCs w:val="32"/>
        </w:rPr>
      </w:pPr>
      <w:r w:rsidRPr="00A62708">
        <w:rPr>
          <w:rFonts w:ascii="仿宋_GB2312" w:eastAsia="仿宋_GB2312" w:hAnsi="黑体" w:cs="仿宋_GB2312" w:hint="eastAsia"/>
          <w:sz w:val="32"/>
          <w:szCs w:val="32"/>
        </w:rPr>
        <w:t>6.</w:t>
      </w:r>
      <w:r w:rsidRPr="00A62708">
        <w:rPr>
          <w:rFonts w:hint="eastAsia"/>
        </w:rPr>
        <w:t xml:space="preserve"> </w:t>
      </w:r>
      <w:r w:rsidRPr="00A62708">
        <w:rPr>
          <w:rFonts w:ascii="仿宋_GB2312" w:eastAsia="仿宋_GB2312" w:hAnsi="黑体" w:cs="仿宋_GB2312" w:hint="eastAsia"/>
          <w:sz w:val="32"/>
          <w:szCs w:val="32"/>
        </w:rPr>
        <w:t>城乡社区支出（类）其他城乡社区支出（款）其他城乡社区支出（项）2024</w:t>
      </w:r>
      <w:r w:rsidRPr="00A62708">
        <w:rPr>
          <w:rFonts w:ascii="仿宋_GB2312" w:eastAsia="仿宋_GB2312" w:hAnsi="黑体" w:hint="eastAsia"/>
          <w:sz w:val="32"/>
          <w:szCs w:val="32"/>
        </w:rPr>
        <w:t>年预算数为</w:t>
      </w:r>
      <w:r w:rsidRPr="00A62708">
        <w:rPr>
          <w:rFonts w:ascii="仿宋_GB2312" w:eastAsia="仿宋_GB2312" w:hAnsi="黑体" w:cs="仿宋_GB2312" w:hint="eastAsia"/>
          <w:sz w:val="32"/>
          <w:szCs w:val="32"/>
        </w:rPr>
        <w:t>0.88</w:t>
      </w:r>
      <w:r w:rsidRPr="00A62708">
        <w:rPr>
          <w:rFonts w:ascii="仿宋_GB2312" w:eastAsia="仿宋_GB2312" w:hAnsi="黑体" w:hint="eastAsia"/>
          <w:sz w:val="32"/>
          <w:szCs w:val="32"/>
        </w:rPr>
        <w:t>万元，</w:t>
      </w:r>
      <w:r w:rsidR="00B14F9F" w:rsidRPr="00A62708">
        <w:rPr>
          <w:rFonts w:ascii="仿宋_GB2312" w:eastAsia="仿宋_GB2312" w:hAnsi="黑体" w:hint="eastAsia"/>
          <w:sz w:val="32"/>
          <w:szCs w:val="32"/>
        </w:rPr>
        <w:t>比上年增加</w:t>
      </w:r>
      <w:r w:rsidR="00B14F9F" w:rsidRPr="00A62708">
        <w:rPr>
          <w:rFonts w:ascii="仿宋_GB2312" w:eastAsia="仿宋_GB2312" w:hAnsi="黑体" w:hint="eastAsia"/>
          <w:sz w:val="32"/>
          <w:szCs w:val="32"/>
        </w:rPr>
        <w:lastRenderedPageBreak/>
        <w:t>0.88万元，主要为上级拨付生态文明建设资金。</w:t>
      </w:r>
    </w:p>
    <w:p w:rsidR="00A34B6C" w:rsidRPr="00A62708" w:rsidRDefault="00E634B9">
      <w:pPr>
        <w:ind w:firstLineChars="200" w:firstLine="640"/>
        <w:rPr>
          <w:rFonts w:ascii="仿宋_GB2312" w:eastAsia="仿宋_GB2312" w:hAnsi="黑体"/>
          <w:sz w:val="32"/>
          <w:szCs w:val="32"/>
        </w:rPr>
      </w:pPr>
      <w:r w:rsidRPr="00A62708">
        <w:rPr>
          <w:rFonts w:ascii="仿宋_GB2312" w:eastAsia="仿宋_GB2312" w:hAnsi="黑体" w:cs="仿宋_GB2312" w:hint="eastAsia"/>
          <w:sz w:val="32"/>
          <w:szCs w:val="32"/>
        </w:rPr>
        <w:t>7</w:t>
      </w:r>
      <w:r w:rsidR="00900B9B" w:rsidRPr="00A62708">
        <w:rPr>
          <w:rFonts w:ascii="仿宋_GB2312" w:eastAsia="仿宋_GB2312" w:hAnsi="黑体" w:cs="仿宋_GB2312" w:hint="eastAsia"/>
          <w:sz w:val="32"/>
          <w:szCs w:val="32"/>
        </w:rPr>
        <w:t>.</w:t>
      </w:r>
      <w:r w:rsidR="00900B9B" w:rsidRPr="00A62708">
        <w:rPr>
          <w:rFonts w:ascii="仿宋_GB2312" w:eastAsia="仿宋_GB2312" w:hAnsi="黑体" w:cs="仿宋_GB2312" w:hint="eastAsia"/>
          <w:sz w:val="32"/>
          <w:szCs w:val="32"/>
        </w:rPr>
        <w:t>农林水支出（类）农业农村（款）事业运行（项）</w:t>
      </w:r>
      <w:r w:rsidR="00900B9B" w:rsidRPr="00A62708">
        <w:rPr>
          <w:rFonts w:ascii="仿宋_GB2312" w:eastAsia="仿宋_GB2312" w:hAnsi="黑体" w:cs="仿宋_GB2312" w:hint="eastAsia"/>
          <w:sz w:val="32"/>
          <w:szCs w:val="32"/>
        </w:rPr>
        <w:t>202</w:t>
      </w:r>
      <w:r w:rsidR="00900B9B" w:rsidRPr="00A62708">
        <w:rPr>
          <w:rFonts w:ascii="仿宋_GB2312" w:eastAsia="仿宋_GB2312" w:hAnsi="黑体" w:cs="仿宋_GB2312" w:hint="eastAsia"/>
          <w:sz w:val="32"/>
          <w:szCs w:val="32"/>
        </w:rPr>
        <w:t>3</w:t>
      </w:r>
      <w:r w:rsidR="00900B9B" w:rsidRPr="00A62708">
        <w:rPr>
          <w:rFonts w:ascii="仿宋_GB2312" w:eastAsia="仿宋_GB2312" w:hAnsi="黑体" w:hint="eastAsia"/>
          <w:sz w:val="32"/>
          <w:szCs w:val="32"/>
        </w:rPr>
        <w:t>年预算数为</w:t>
      </w:r>
      <w:r w:rsidR="00900B9B" w:rsidRPr="00A62708">
        <w:rPr>
          <w:rFonts w:ascii="仿宋_GB2312" w:eastAsia="仿宋_GB2312" w:hAnsi="黑体" w:cs="仿宋_GB2312" w:hint="eastAsia"/>
          <w:sz w:val="32"/>
          <w:szCs w:val="32"/>
        </w:rPr>
        <w:t>173.36</w:t>
      </w:r>
      <w:r w:rsidR="00900B9B" w:rsidRPr="00A62708">
        <w:rPr>
          <w:rFonts w:ascii="仿宋_GB2312" w:eastAsia="仿宋_GB2312" w:hAnsi="黑体" w:hint="eastAsia"/>
          <w:sz w:val="32"/>
          <w:szCs w:val="32"/>
        </w:rPr>
        <w:t>万元，比上年预算数</w:t>
      </w:r>
      <w:r w:rsidR="00900B9B" w:rsidRPr="00A62708">
        <w:rPr>
          <w:rFonts w:ascii="仿宋_GB2312" w:eastAsia="仿宋_GB2312" w:hAnsi="黑体" w:hint="eastAsia"/>
          <w:sz w:val="32"/>
          <w:szCs w:val="32"/>
        </w:rPr>
        <w:t>增加</w:t>
      </w:r>
      <w:r w:rsidR="00900B9B" w:rsidRPr="00A62708">
        <w:rPr>
          <w:rFonts w:ascii="仿宋_GB2312" w:eastAsia="仿宋_GB2312" w:hAnsi="黑体" w:cs="仿宋_GB2312" w:hint="eastAsia"/>
          <w:sz w:val="32"/>
          <w:szCs w:val="32"/>
        </w:rPr>
        <w:t>14.72</w:t>
      </w:r>
      <w:r w:rsidR="00900B9B" w:rsidRPr="00A62708">
        <w:rPr>
          <w:rFonts w:ascii="仿宋_GB2312" w:eastAsia="仿宋_GB2312" w:hAnsi="黑体" w:hint="eastAsia"/>
          <w:sz w:val="32"/>
          <w:szCs w:val="32"/>
        </w:rPr>
        <w:t>万元，</w:t>
      </w:r>
      <w:r w:rsidR="00900B9B" w:rsidRPr="00A62708">
        <w:rPr>
          <w:rFonts w:ascii="仿宋_GB2312" w:eastAsia="仿宋_GB2312" w:hAnsi="黑体" w:hint="eastAsia"/>
          <w:sz w:val="32"/>
          <w:szCs w:val="32"/>
        </w:rPr>
        <w:t>与上年基本持平</w:t>
      </w:r>
      <w:r w:rsidR="00900B9B" w:rsidRPr="00A62708">
        <w:rPr>
          <w:rFonts w:ascii="仿宋_GB2312" w:eastAsia="仿宋_GB2312" w:hAnsi="黑体" w:hint="eastAsia"/>
          <w:sz w:val="32"/>
          <w:szCs w:val="32"/>
        </w:rPr>
        <w:t>。</w:t>
      </w:r>
    </w:p>
    <w:p w:rsidR="00A34B6C" w:rsidRPr="00A62708" w:rsidRDefault="00E634B9">
      <w:pPr>
        <w:ind w:firstLineChars="200" w:firstLine="640"/>
        <w:rPr>
          <w:rFonts w:ascii="仿宋_GB2312" w:eastAsia="仿宋_GB2312" w:hAnsi="黑体"/>
          <w:sz w:val="32"/>
          <w:szCs w:val="32"/>
        </w:rPr>
      </w:pPr>
      <w:r w:rsidRPr="00A62708">
        <w:rPr>
          <w:rFonts w:ascii="仿宋_GB2312" w:eastAsia="仿宋_GB2312" w:hAnsi="黑体" w:cs="仿宋_GB2312" w:hint="eastAsia"/>
          <w:sz w:val="32"/>
          <w:szCs w:val="32"/>
        </w:rPr>
        <w:t>8</w:t>
      </w:r>
      <w:r w:rsidR="00900B9B" w:rsidRPr="00A62708">
        <w:rPr>
          <w:rFonts w:ascii="仿宋_GB2312" w:eastAsia="仿宋_GB2312" w:hAnsi="黑体" w:cs="仿宋_GB2312" w:hint="eastAsia"/>
          <w:sz w:val="32"/>
          <w:szCs w:val="32"/>
        </w:rPr>
        <w:t>.</w:t>
      </w:r>
      <w:r w:rsidR="00900B9B" w:rsidRPr="00A62708">
        <w:rPr>
          <w:rFonts w:ascii="仿宋_GB2312" w:eastAsia="仿宋_GB2312" w:hAnsi="黑体" w:cs="仿宋_GB2312" w:hint="eastAsia"/>
          <w:sz w:val="32"/>
          <w:szCs w:val="32"/>
        </w:rPr>
        <w:t>农林水支出（类）农业农村（款）病虫害控制（项）</w:t>
      </w:r>
      <w:r w:rsidR="00900B9B" w:rsidRPr="00A62708">
        <w:rPr>
          <w:rFonts w:ascii="仿宋_GB2312" w:eastAsia="仿宋_GB2312" w:hAnsi="黑体" w:cs="仿宋_GB2312" w:hint="eastAsia"/>
          <w:sz w:val="32"/>
          <w:szCs w:val="32"/>
        </w:rPr>
        <w:t>202</w:t>
      </w:r>
      <w:r w:rsidR="00900B9B" w:rsidRPr="00A62708">
        <w:rPr>
          <w:rFonts w:ascii="仿宋_GB2312" w:eastAsia="仿宋_GB2312" w:hAnsi="黑体" w:cs="仿宋_GB2312" w:hint="eastAsia"/>
          <w:sz w:val="32"/>
          <w:szCs w:val="32"/>
        </w:rPr>
        <w:t>4</w:t>
      </w:r>
      <w:r w:rsidR="00900B9B" w:rsidRPr="00A62708">
        <w:rPr>
          <w:rFonts w:ascii="仿宋_GB2312" w:eastAsia="仿宋_GB2312" w:hAnsi="黑体" w:hint="eastAsia"/>
          <w:sz w:val="32"/>
          <w:szCs w:val="32"/>
        </w:rPr>
        <w:t>年预算数为</w:t>
      </w:r>
      <w:r w:rsidR="00900B9B" w:rsidRPr="00A62708">
        <w:rPr>
          <w:rFonts w:ascii="仿宋_GB2312" w:eastAsia="仿宋_GB2312" w:hAnsi="黑体" w:hint="eastAsia"/>
          <w:sz w:val="32"/>
          <w:szCs w:val="32"/>
        </w:rPr>
        <w:t>23.16</w:t>
      </w:r>
      <w:r w:rsidR="00900B9B" w:rsidRPr="00A62708">
        <w:rPr>
          <w:rFonts w:ascii="仿宋_GB2312" w:eastAsia="仿宋_GB2312" w:hAnsi="黑体" w:hint="eastAsia"/>
          <w:sz w:val="32"/>
          <w:szCs w:val="32"/>
        </w:rPr>
        <w:t>万元，比上年预算数</w:t>
      </w:r>
      <w:r w:rsidR="00900B9B" w:rsidRPr="00A62708">
        <w:rPr>
          <w:rFonts w:ascii="仿宋_GB2312" w:eastAsia="仿宋_GB2312" w:hAnsi="黑体" w:cs="仿宋_GB2312" w:hint="eastAsia"/>
          <w:sz w:val="32"/>
          <w:szCs w:val="32"/>
        </w:rPr>
        <w:t>减少</w:t>
      </w:r>
      <w:r w:rsidR="00900B9B" w:rsidRPr="00A62708">
        <w:rPr>
          <w:rFonts w:ascii="仿宋_GB2312" w:eastAsia="仿宋_GB2312" w:hAnsi="黑体" w:cs="仿宋_GB2312" w:hint="eastAsia"/>
          <w:sz w:val="32"/>
          <w:szCs w:val="32"/>
        </w:rPr>
        <w:t>9.7</w:t>
      </w:r>
      <w:r w:rsidR="00900B9B" w:rsidRPr="00A62708">
        <w:rPr>
          <w:rFonts w:ascii="仿宋_GB2312" w:eastAsia="仿宋_GB2312" w:hAnsi="黑体" w:hint="eastAsia"/>
          <w:sz w:val="32"/>
          <w:szCs w:val="32"/>
        </w:rPr>
        <w:t>万元，</w:t>
      </w:r>
      <w:r w:rsidR="00900B9B" w:rsidRPr="00A62708">
        <w:rPr>
          <w:rFonts w:ascii="仿宋_GB2312" w:eastAsia="仿宋_GB2312" w:hAnsi="黑体" w:hint="eastAsia"/>
          <w:sz w:val="32"/>
          <w:szCs w:val="32"/>
        </w:rPr>
        <w:t>主要是缩减开支</w:t>
      </w:r>
      <w:r w:rsidR="00900B9B" w:rsidRPr="00A62708">
        <w:rPr>
          <w:rFonts w:ascii="仿宋_GB2312" w:eastAsia="仿宋_GB2312" w:hAnsi="黑体" w:hint="eastAsia"/>
          <w:sz w:val="32"/>
          <w:szCs w:val="32"/>
        </w:rPr>
        <w:t>。</w:t>
      </w:r>
    </w:p>
    <w:p w:rsidR="00A34B6C" w:rsidRPr="00A62708" w:rsidRDefault="00E634B9">
      <w:pPr>
        <w:ind w:firstLineChars="200" w:firstLine="640"/>
        <w:rPr>
          <w:rFonts w:ascii="仿宋_GB2312" w:eastAsia="仿宋_GB2312" w:hAnsi="黑体"/>
          <w:sz w:val="32"/>
          <w:szCs w:val="32"/>
        </w:rPr>
      </w:pPr>
      <w:r w:rsidRPr="00A62708">
        <w:rPr>
          <w:rFonts w:ascii="仿宋_GB2312" w:eastAsia="仿宋_GB2312" w:hAnsi="黑体" w:cs="仿宋_GB2312" w:hint="eastAsia"/>
          <w:sz w:val="32"/>
          <w:szCs w:val="32"/>
        </w:rPr>
        <w:t>9</w:t>
      </w:r>
      <w:r w:rsidR="00900B9B" w:rsidRPr="00A62708">
        <w:rPr>
          <w:rFonts w:ascii="仿宋_GB2312" w:eastAsia="仿宋_GB2312" w:hAnsi="黑体" w:cs="仿宋_GB2312" w:hint="eastAsia"/>
          <w:sz w:val="32"/>
          <w:szCs w:val="32"/>
        </w:rPr>
        <w:t>.</w:t>
      </w:r>
      <w:r w:rsidR="00900B9B" w:rsidRPr="00A62708">
        <w:rPr>
          <w:rFonts w:ascii="仿宋_GB2312" w:eastAsia="仿宋_GB2312" w:hAnsi="黑体" w:cs="仿宋_GB2312" w:hint="eastAsia"/>
          <w:sz w:val="32"/>
          <w:szCs w:val="32"/>
        </w:rPr>
        <w:t>农林水支出（类）农业农村（款）农产品质量安全（项）</w:t>
      </w:r>
      <w:r w:rsidR="00900B9B" w:rsidRPr="00A62708">
        <w:rPr>
          <w:rFonts w:ascii="仿宋_GB2312" w:eastAsia="仿宋_GB2312" w:hAnsi="黑体" w:cs="仿宋_GB2312" w:hint="eastAsia"/>
          <w:sz w:val="32"/>
          <w:szCs w:val="32"/>
        </w:rPr>
        <w:t>202</w:t>
      </w:r>
      <w:r w:rsidR="00900B9B" w:rsidRPr="00A62708">
        <w:rPr>
          <w:rFonts w:ascii="仿宋_GB2312" w:eastAsia="仿宋_GB2312" w:hAnsi="黑体" w:cs="仿宋_GB2312" w:hint="eastAsia"/>
          <w:sz w:val="32"/>
          <w:szCs w:val="32"/>
        </w:rPr>
        <w:t>4</w:t>
      </w:r>
      <w:r w:rsidR="00900B9B" w:rsidRPr="00A62708">
        <w:rPr>
          <w:rFonts w:ascii="仿宋_GB2312" w:eastAsia="仿宋_GB2312" w:hAnsi="黑体" w:hint="eastAsia"/>
          <w:sz w:val="32"/>
          <w:szCs w:val="32"/>
        </w:rPr>
        <w:t>年预算数为</w:t>
      </w:r>
      <w:r w:rsidR="00900B9B" w:rsidRPr="00A62708">
        <w:rPr>
          <w:rFonts w:ascii="仿宋_GB2312" w:eastAsia="仿宋_GB2312" w:hAnsi="黑体" w:hint="eastAsia"/>
          <w:sz w:val="32"/>
          <w:szCs w:val="32"/>
        </w:rPr>
        <w:t>41.88</w:t>
      </w:r>
      <w:r w:rsidR="00900B9B" w:rsidRPr="00A62708">
        <w:rPr>
          <w:rFonts w:ascii="仿宋_GB2312" w:eastAsia="仿宋_GB2312" w:hAnsi="黑体" w:hint="eastAsia"/>
          <w:sz w:val="32"/>
          <w:szCs w:val="32"/>
        </w:rPr>
        <w:t>万元，</w:t>
      </w:r>
      <w:r w:rsidR="00900B9B" w:rsidRPr="00A62708">
        <w:rPr>
          <w:rFonts w:ascii="仿宋_GB2312" w:eastAsia="仿宋_GB2312" w:hAnsi="黑体" w:hint="eastAsia"/>
          <w:sz w:val="32"/>
          <w:szCs w:val="32"/>
        </w:rPr>
        <w:t>与</w:t>
      </w:r>
      <w:r w:rsidR="00900B9B" w:rsidRPr="00A62708">
        <w:rPr>
          <w:rFonts w:ascii="仿宋_GB2312" w:eastAsia="仿宋_GB2312" w:hAnsi="黑体" w:hint="eastAsia"/>
          <w:sz w:val="32"/>
          <w:szCs w:val="32"/>
        </w:rPr>
        <w:t>上年预算数</w:t>
      </w:r>
      <w:r w:rsidR="00900B9B" w:rsidRPr="00A62708">
        <w:rPr>
          <w:rFonts w:ascii="仿宋_GB2312" w:eastAsia="仿宋_GB2312" w:hAnsi="黑体" w:cs="仿宋_GB2312" w:hint="eastAsia"/>
          <w:sz w:val="32"/>
          <w:szCs w:val="32"/>
        </w:rPr>
        <w:t>基本持平</w:t>
      </w:r>
      <w:r w:rsidR="00900B9B" w:rsidRPr="00A62708">
        <w:rPr>
          <w:rFonts w:ascii="仿宋_GB2312" w:eastAsia="仿宋_GB2312" w:hAnsi="黑体" w:hint="eastAsia"/>
          <w:sz w:val="32"/>
          <w:szCs w:val="32"/>
        </w:rPr>
        <w:t>。</w:t>
      </w:r>
    </w:p>
    <w:p w:rsidR="00A34B6C" w:rsidRPr="00A62708" w:rsidRDefault="00E634B9">
      <w:pPr>
        <w:ind w:firstLineChars="200" w:firstLine="640"/>
        <w:rPr>
          <w:rFonts w:ascii="仿宋_GB2312" w:eastAsia="仿宋_GB2312" w:hAnsi="黑体"/>
          <w:sz w:val="32"/>
          <w:szCs w:val="32"/>
        </w:rPr>
      </w:pPr>
      <w:r w:rsidRPr="00A62708">
        <w:rPr>
          <w:rFonts w:ascii="仿宋_GB2312" w:eastAsia="仿宋_GB2312" w:hAnsi="黑体" w:cs="仿宋_GB2312" w:hint="eastAsia"/>
          <w:sz w:val="32"/>
          <w:szCs w:val="32"/>
        </w:rPr>
        <w:t>10</w:t>
      </w:r>
      <w:r w:rsidR="00900B9B" w:rsidRPr="00A62708">
        <w:rPr>
          <w:rFonts w:ascii="仿宋_GB2312" w:eastAsia="仿宋_GB2312" w:hAnsi="黑体" w:cs="仿宋_GB2312" w:hint="eastAsia"/>
          <w:sz w:val="32"/>
          <w:szCs w:val="32"/>
        </w:rPr>
        <w:t>.</w:t>
      </w:r>
      <w:r w:rsidR="00900B9B" w:rsidRPr="00A62708">
        <w:rPr>
          <w:rFonts w:ascii="仿宋_GB2312" w:eastAsia="仿宋_GB2312" w:hAnsi="黑体" w:cs="仿宋_GB2312" w:hint="eastAsia"/>
          <w:sz w:val="32"/>
          <w:szCs w:val="32"/>
        </w:rPr>
        <w:t>农林水支出（类）农业农村（款）其他农业农村支出（项）</w:t>
      </w:r>
      <w:r w:rsidR="00900B9B" w:rsidRPr="00A62708">
        <w:rPr>
          <w:rFonts w:ascii="仿宋_GB2312" w:eastAsia="仿宋_GB2312" w:hAnsi="黑体" w:cs="仿宋_GB2312" w:hint="eastAsia"/>
          <w:sz w:val="32"/>
          <w:szCs w:val="32"/>
        </w:rPr>
        <w:t>202</w:t>
      </w:r>
      <w:r w:rsidR="00900B9B" w:rsidRPr="00A62708">
        <w:rPr>
          <w:rFonts w:ascii="仿宋_GB2312" w:eastAsia="仿宋_GB2312" w:hAnsi="黑体" w:cs="仿宋_GB2312" w:hint="eastAsia"/>
          <w:sz w:val="32"/>
          <w:szCs w:val="32"/>
        </w:rPr>
        <w:t>4</w:t>
      </w:r>
      <w:r w:rsidR="00900B9B" w:rsidRPr="00A62708">
        <w:rPr>
          <w:rFonts w:ascii="仿宋_GB2312" w:eastAsia="仿宋_GB2312" w:hAnsi="黑体" w:hint="eastAsia"/>
          <w:sz w:val="32"/>
          <w:szCs w:val="32"/>
        </w:rPr>
        <w:t>年预算数为</w:t>
      </w:r>
      <w:r w:rsidR="00900B9B" w:rsidRPr="00A62708">
        <w:rPr>
          <w:rFonts w:ascii="仿宋_GB2312" w:eastAsia="仿宋_GB2312" w:hAnsi="黑体" w:hint="eastAsia"/>
          <w:sz w:val="32"/>
          <w:szCs w:val="32"/>
        </w:rPr>
        <w:t>71.28</w:t>
      </w:r>
      <w:r w:rsidR="00900B9B" w:rsidRPr="00A62708">
        <w:rPr>
          <w:rFonts w:ascii="仿宋_GB2312" w:eastAsia="仿宋_GB2312" w:hAnsi="黑体" w:hint="eastAsia"/>
          <w:sz w:val="32"/>
          <w:szCs w:val="32"/>
        </w:rPr>
        <w:t>万元，比上年预算数</w:t>
      </w:r>
      <w:r w:rsidR="00900B9B" w:rsidRPr="00A62708">
        <w:rPr>
          <w:rFonts w:ascii="仿宋_GB2312" w:eastAsia="仿宋_GB2312" w:hAnsi="黑体" w:hint="eastAsia"/>
          <w:sz w:val="32"/>
          <w:szCs w:val="32"/>
        </w:rPr>
        <w:t>减少</w:t>
      </w:r>
      <w:r w:rsidR="00900B9B" w:rsidRPr="00A62708">
        <w:rPr>
          <w:rFonts w:ascii="仿宋_GB2312" w:eastAsia="仿宋_GB2312" w:hAnsi="黑体" w:cs="仿宋_GB2312" w:hint="eastAsia"/>
          <w:sz w:val="32"/>
          <w:szCs w:val="32"/>
        </w:rPr>
        <w:t>17.8</w:t>
      </w:r>
      <w:r w:rsidR="00900B9B" w:rsidRPr="00A62708">
        <w:rPr>
          <w:rFonts w:ascii="仿宋_GB2312" w:eastAsia="仿宋_GB2312" w:hAnsi="黑体" w:hint="eastAsia"/>
          <w:sz w:val="32"/>
          <w:szCs w:val="32"/>
        </w:rPr>
        <w:t>万元。</w:t>
      </w:r>
    </w:p>
    <w:p w:rsidR="00A34B6C" w:rsidRPr="00A62708" w:rsidRDefault="00E634B9">
      <w:pPr>
        <w:ind w:firstLineChars="200" w:firstLine="640"/>
        <w:rPr>
          <w:rFonts w:ascii="仿宋_GB2312" w:eastAsia="仿宋_GB2312" w:hAnsi="黑体" w:cs="仿宋_GB2312"/>
          <w:sz w:val="32"/>
          <w:szCs w:val="32"/>
        </w:rPr>
      </w:pPr>
      <w:r w:rsidRPr="00A62708">
        <w:rPr>
          <w:rFonts w:ascii="仿宋_GB2312" w:eastAsia="仿宋_GB2312" w:hAnsi="黑体" w:cs="仿宋_GB2312" w:hint="eastAsia"/>
          <w:sz w:val="32"/>
          <w:szCs w:val="32"/>
        </w:rPr>
        <w:t>11</w:t>
      </w:r>
      <w:r w:rsidR="00900B9B" w:rsidRPr="00A62708">
        <w:rPr>
          <w:rFonts w:ascii="仿宋_GB2312" w:eastAsia="仿宋_GB2312" w:hAnsi="黑体" w:cs="仿宋_GB2312" w:hint="eastAsia"/>
          <w:sz w:val="32"/>
          <w:szCs w:val="32"/>
        </w:rPr>
        <w:t>.</w:t>
      </w:r>
      <w:r w:rsidR="00900B9B" w:rsidRPr="00A62708">
        <w:rPr>
          <w:rFonts w:ascii="仿宋_GB2312" w:eastAsia="仿宋_GB2312" w:hAnsi="黑体" w:cs="仿宋_GB2312" w:hint="eastAsia"/>
          <w:sz w:val="32"/>
          <w:szCs w:val="32"/>
        </w:rPr>
        <w:t>农林水支出（类）林业和草原（款）其他林业和草原支出（项）</w:t>
      </w:r>
      <w:r w:rsidR="00900B9B" w:rsidRPr="00A62708">
        <w:rPr>
          <w:rFonts w:ascii="仿宋_GB2312" w:eastAsia="仿宋_GB2312" w:hAnsi="黑体" w:cs="仿宋_GB2312" w:hint="eastAsia"/>
          <w:sz w:val="32"/>
          <w:szCs w:val="32"/>
        </w:rPr>
        <w:t>202</w:t>
      </w:r>
      <w:r w:rsidR="00900B9B" w:rsidRPr="00A62708">
        <w:rPr>
          <w:rFonts w:ascii="仿宋_GB2312" w:eastAsia="仿宋_GB2312" w:hAnsi="黑体" w:cs="仿宋_GB2312" w:hint="eastAsia"/>
          <w:sz w:val="32"/>
          <w:szCs w:val="32"/>
        </w:rPr>
        <w:t>4</w:t>
      </w:r>
      <w:r w:rsidR="00900B9B" w:rsidRPr="00A62708">
        <w:rPr>
          <w:rFonts w:ascii="仿宋_GB2312" w:eastAsia="仿宋_GB2312" w:hAnsi="黑体" w:hint="eastAsia"/>
          <w:sz w:val="32"/>
          <w:szCs w:val="32"/>
        </w:rPr>
        <w:t>年预算数为</w:t>
      </w:r>
      <w:r w:rsidR="00900B9B" w:rsidRPr="00A62708">
        <w:rPr>
          <w:rFonts w:ascii="仿宋_GB2312" w:eastAsia="仿宋_GB2312" w:hAnsi="黑体" w:hint="eastAsia"/>
          <w:sz w:val="32"/>
          <w:szCs w:val="32"/>
        </w:rPr>
        <w:t>6.35</w:t>
      </w:r>
      <w:r w:rsidR="00900B9B" w:rsidRPr="00A62708">
        <w:rPr>
          <w:rFonts w:ascii="仿宋_GB2312" w:eastAsia="仿宋_GB2312" w:hAnsi="黑体" w:hint="eastAsia"/>
          <w:sz w:val="32"/>
          <w:szCs w:val="32"/>
        </w:rPr>
        <w:t>万元，比上年预算</w:t>
      </w:r>
      <w:r w:rsidR="00900B9B" w:rsidRPr="00A62708">
        <w:rPr>
          <w:rFonts w:ascii="仿宋_GB2312" w:eastAsia="仿宋_GB2312" w:hAnsi="黑体" w:hint="eastAsia"/>
          <w:sz w:val="32"/>
          <w:szCs w:val="32"/>
        </w:rPr>
        <w:t>减少</w:t>
      </w:r>
      <w:r w:rsidR="00900B9B" w:rsidRPr="00A62708">
        <w:rPr>
          <w:rFonts w:ascii="仿宋_GB2312" w:eastAsia="仿宋_GB2312" w:hAnsi="黑体" w:cs="仿宋_GB2312" w:hint="eastAsia"/>
          <w:sz w:val="32"/>
          <w:szCs w:val="32"/>
        </w:rPr>
        <w:t>加</w:t>
      </w:r>
      <w:r w:rsidR="00900B9B" w:rsidRPr="00A62708">
        <w:rPr>
          <w:rFonts w:ascii="仿宋_GB2312" w:eastAsia="仿宋_GB2312" w:hAnsi="黑体" w:cs="仿宋_GB2312" w:hint="eastAsia"/>
          <w:sz w:val="32"/>
          <w:szCs w:val="32"/>
        </w:rPr>
        <w:t>3</w:t>
      </w:r>
      <w:r w:rsidR="00900B9B" w:rsidRPr="00A62708">
        <w:rPr>
          <w:rFonts w:ascii="仿宋_GB2312" w:eastAsia="仿宋_GB2312" w:hAnsi="黑体" w:hint="eastAsia"/>
          <w:sz w:val="32"/>
          <w:szCs w:val="32"/>
        </w:rPr>
        <w:t>万元</w:t>
      </w:r>
      <w:r w:rsidR="00900B9B" w:rsidRPr="00A62708">
        <w:rPr>
          <w:rFonts w:ascii="仿宋_GB2312" w:eastAsia="仿宋_GB2312" w:hAnsi="黑体" w:hint="eastAsia"/>
          <w:sz w:val="32"/>
          <w:szCs w:val="32"/>
        </w:rPr>
        <w:t>，主要是缩减开支</w:t>
      </w:r>
      <w:r w:rsidR="00900B9B" w:rsidRPr="00A62708">
        <w:rPr>
          <w:rFonts w:ascii="仿宋_GB2312" w:eastAsia="仿宋_GB2312" w:hAnsi="黑体" w:cs="仿宋_GB2312" w:hint="eastAsia"/>
          <w:sz w:val="32"/>
          <w:szCs w:val="32"/>
        </w:rPr>
        <w:t>。</w:t>
      </w:r>
    </w:p>
    <w:p w:rsidR="00A34B6C" w:rsidRPr="00A62708" w:rsidRDefault="00900B9B">
      <w:pPr>
        <w:ind w:firstLineChars="200" w:firstLine="640"/>
        <w:rPr>
          <w:rFonts w:ascii="仿宋_GB2312" w:eastAsia="仿宋_GB2312" w:hAnsi="黑体" w:cs="仿宋_GB2312"/>
          <w:sz w:val="32"/>
          <w:szCs w:val="32"/>
        </w:rPr>
      </w:pPr>
      <w:r w:rsidRPr="00A62708">
        <w:rPr>
          <w:rFonts w:ascii="仿宋_GB2312" w:eastAsia="仿宋_GB2312" w:hAnsi="黑体" w:cs="仿宋_GB2312" w:hint="eastAsia"/>
          <w:sz w:val="32"/>
          <w:szCs w:val="32"/>
        </w:rPr>
        <w:t>1</w:t>
      </w:r>
      <w:r w:rsidR="00E634B9" w:rsidRPr="00A62708">
        <w:rPr>
          <w:rFonts w:ascii="仿宋_GB2312" w:eastAsia="仿宋_GB2312" w:hAnsi="黑体" w:cs="仿宋_GB2312" w:hint="eastAsia"/>
          <w:sz w:val="32"/>
          <w:szCs w:val="32"/>
        </w:rPr>
        <w:t>2</w:t>
      </w:r>
      <w:r w:rsidRPr="00A62708">
        <w:rPr>
          <w:rFonts w:ascii="仿宋_GB2312" w:eastAsia="仿宋_GB2312" w:hAnsi="黑体" w:cs="仿宋_GB2312" w:hint="eastAsia"/>
          <w:sz w:val="32"/>
          <w:szCs w:val="32"/>
        </w:rPr>
        <w:t>.</w:t>
      </w:r>
      <w:r w:rsidRPr="00A62708">
        <w:rPr>
          <w:rFonts w:ascii="仿宋_GB2312" w:eastAsia="仿宋_GB2312" w:hAnsi="黑体" w:cs="仿宋_GB2312" w:hint="eastAsia"/>
          <w:sz w:val="32"/>
          <w:szCs w:val="32"/>
        </w:rPr>
        <w:t>农林水支出（类）林业和草原（款）</w:t>
      </w:r>
      <w:r w:rsidRPr="00A62708">
        <w:rPr>
          <w:rFonts w:ascii="仿宋_GB2312" w:eastAsia="仿宋_GB2312" w:hAnsi="黑体" w:cs="仿宋_GB2312" w:hint="eastAsia"/>
          <w:sz w:val="32"/>
          <w:szCs w:val="32"/>
        </w:rPr>
        <w:t>森林资源培育</w:t>
      </w:r>
      <w:r w:rsidRPr="00A62708">
        <w:rPr>
          <w:rFonts w:ascii="仿宋_GB2312" w:eastAsia="仿宋_GB2312" w:hAnsi="黑体" w:cs="仿宋_GB2312" w:hint="eastAsia"/>
          <w:sz w:val="32"/>
          <w:szCs w:val="32"/>
        </w:rPr>
        <w:t>（项）</w:t>
      </w:r>
      <w:r w:rsidRPr="00A62708">
        <w:rPr>
          <w:rFonts w:ascii="仿宋_GB2312" w:eastAsia="仿宋_GB2312" w:hAnsi="黑体" w:cs="仿宋_GB2312" w:hint="eastAsia"/>
          <w:sz w:val="32"/>
          <w:szCs w:val="32"/>
        </w:rPr>
        <w:t>202</w:t>
      </w:r>
      <w:r w:rsidRPr="00A62708">
        <w:rPr>
          <w:rFonts w:ascii="仿宋_GB2312" w:eastAsia="仿宋_GB2312" w:hAnsi="黑体" w:cs="仿宋_GB2312" w:hint="eastAsia"/>
          <w:sz w:val="32"/>
          <w:szCs w:val="32"/>
        </w:rPr>
        <w:t>4</w:t>
      </w:r>
      <w:r w:rsidRPr="00A62708">
        <w:rPr>
          <w:rFonts w:ascii="仿宋_GB2312" w:eastAsia="仿宋_GB2312" w:hAnsi="黑体" w:hint="eastAsia"/>
          <w:sz w:val="32"/>
          <w:szCs w:val="32"/>
        </w:rPr>
        <w:t>年预算数为</w:t>
      </w:r>
      <w:r w:rsidRPr="00A62708">
        <w:rPr>
          <w:rFonts w:ascii="仿宋_GB2312" w:eastAsia="仿宋_GB2312" w:hAnsi="黑体" w:hint="eastAsia"/>
          <w:sz w:val="32"/>
          <w:szCs w:val="32"/>
        </w:rPr>
        <w:t>0.71</w:t>
      </w:r>
      <w:r w:rsidRPr="00A62708">
        <w:rPr>
          <w:rFonts w:ascii="仿宋_GB2312" w:eastAsia="仿宋_GB2312" w:hAnsi="黑体" w:hint="eastAsia"/>
          <w:sz w:val="32"/>
          <w:szCs w:val="32"/>
        </w:rPr>
        <w:t>万元，</w:t>
      </w:r>
      <w:r w:rsidRPr="00A62708">
        <w:rPr>
          <w:rFonts w:ascii="仿宋_GB2312" w:eastAsia="仿宋_GB2312" w:hAnsi="黑体" w:hint="eastAsia"/>
          <w:sz w:val="32"/>
          <w:szCs w:val="32"/>
        </w:rPr>
        <w:t>与</w:t>
      </w:r>
      <w:r w:rsidRPr="00A62708">
        <w:rPr>
          <w:rFonts w:ascii="仿宋_GB2312" w:eastAsia="仿宋_GB2312" w:hAnsi="黑体" w:hint="eastAsia"/>
          <w:sz w:val="32"/>
          <w:szCs w:val="32"/>
        </w:rPr>
        <w:t>上年预算</w:t>
      </w:r>
      <w:r w:rsidRPr="00A62708">
        <w:rPr>
          <w:rFonts w:ascii="仿宋_GB2312" w:eastAsia="仿宋_GB2312" w:hAnsi="黑体" w:hint="eastAsia"/>
          <w:sz w:val="32"/>
          <w:szCs w:val="32"/>
        </w:rPr>
        <w:t>数持平</w:t>
      </w:r>
      <w:r w:rsidRPr="00A62708">
        <w:rPr>
          <w:rFonts w:ascii="仿宋_GB2312" w:eastAsia="仿宋_GB2312" w:hAnsi="黑体" w:cs="仿宋_GB2312" w:hint="eastAsia"/>
          <w:sz w:val="32"/>
          <w:szCs w:val="32"/>
        </w:rPr>
        <w:t>。</w:t>
      </w:r>
    </w:p>
    <w:p w:rsidR="00A34B6C" w:rsidRPr="00A62708" w:rsidRDefault="00900B9B">
      <w:pPr>
        <w:ind w:firstLineChars="200" w:firstLine="640"/>
        <w:rPr>
          <w:rFonts w:ascii="仿宋_GB2312" w:eastAsia="仿宋_GB2312" w:hAnsi="黑体" w:cs="仿宋_GB2312"/>
          <w:sz w:val="32"/>
          <w:szCs w:val="32"/>
        </w:rPr>
      </w:pPr>
      <w:r w:rsidRPr="00A62708">
        <w:rPr>
          <w:rFonts w:ascii="仿宋_GB2312" w:eastAsia="仿宋_GB2312" w:hAnsi="黑体" w:cs="仿宋_GB2312" w:hint="eastAsia"/>
          <w:sz w:val="32"/>
          <w:szCs w:val="32"/>
        </w:rPr>
        <w:t>1</w:t>
      </w:r>
      <w:r w:rsidR="00E634B9" w:rsidRPr="00A62708">
        <w:rPr>
          <w:rFonts w:ascii="仿宋_GB2312" w:eastAsia="仿宋_GB2312" w:hAnsi="黑体" w:cs="仿宋_GB2312" w:hint="eastAsia"/>
          <w:sz w:val="32"/>
          <w:szCs w:val="32"/>
        </w:rPr>
        <w:t>3</w:t>
      </w:r>
      <w:r w:rsidRPr="00A62708">
        <w:rPr>
          <w:rFonts w:ascii="仿宋_GB2312" w:eastAsia="仿宋_GB2312" w:hAnsi="黑体" w:cs="仿宋_GB2312" w:hint="eastAsia"/>
          <w:sz w:val="32"/>
          <w:szCs w:val="32"/>
        </w:rPr>
        <w:t>.</w:t>
      </w:r>
      <w:r w:rsidRPr="00A62708">
        <w:rPr>
          <w:rFonts w:ascii="仿宋_GB2312" w:eastAsia="仿宋_GB2312" w:hAnsi="黑体" w:cs="仿宋_GB2312" w:hint="eastAsia"/>
          <w:sz w:val="32"/>
          <w:szCs w:val="32"/>
        </w:rPr>
        <w:t>农林水支出（类）林业和草原（款）</w:t>
      </w:r>
      <w:r w:rsidRPr="00A62708">
        <w:rPr>
          <w:rFonts w:ascii="仿宋_GB2312" w:eastAsia="仿宋_GB2312" w:hAnsi="黑体" w:cs="仿宋_GB2312" w:hint="eastAsia"/>
          <w:sz w:val="32"/>
          <w:szCs w:val="32"/>
        </w:rPr>
        <w:t>森林资源管理</w:t>
      </w:r>
      <w:r w:rsidRPr="00A62708">
        <w:rPr>
          <w:rFonts w:ascii="仿宋_GB2312" w:eastAsia="仿宋_GB2312" w:hAnsi="黑体" w:cs="仿宋_GB2312" w:hint="eastAsia"/>
          <w:sz w:val="32"/>
          <w:szCs w:val="32"/>
        </w:rPr>
        <w:t>（项）</w:t>
      </w:r>
      <w:r w:rsidRPr="00A62708">
        <w:rPr>
          <w:rFonts w:ascii="仿宋_GB2312" w:eastAsia="仿宋_GB2312" w:hAnsi="黑体" w:cs="仿宋_GB2312" w:hint="eastAsia"/>
          <w:sz w:val="32"/>
          <w:szCs w:val="32"/>
        </w:rPr>
        <w:t>202</w:t>
      </w:r>
      <w:r w:rsidRPr="00A62708">
        <w:rPr>
          <w:rFonts w:ascii="仿宋_GB2312" w:eastAsia="仿宋_GB2312" w:hAnsi="黑体" w:cs="仿宋_GB2312" w:hint="eastAsia"/>
          <w:sz w:val="32"/>
          <w:szCs w:val="32"/>
        </w:rPr>
        <w:t>4</w:t>
      </w:r>
      <w:r w:rsidRPr="00A62708">
        <w:rPr>
          <w:rFonts w:ascii="仿宋_GB2312" w:eastAsia="仿宋_GB2312" w:hAnsi="黑体" w:hint="eastAsia"/>
          <w:sz w:val="32"/>
          <w:szCs w:val="32"/>
        </w:rPr>
        <w:t>年预算数为</w:t>
      </w:r>
      <w:r w:rsidRPr="00A62708">
        <w:rPr>
          <w:rFonts w:ascii="仿宋_GB2312" w:eastAsia="仿宋_GB2312" w:hAnsi="黑体" w:hint="eastAsia"/>
          <w:sz w:val="32"/>
          <w:szCs w:val="32"/>
        </w:rPr>
        <w:t>46.11</w:t>
      </w:r>
      <w:r w:rsidRPr="00A62708">
        <w:rPr>
          <w:rFonts w:ascii="仿宋_GB2312" w:eastAsia="仿宋_GB2312" w:hAnsi="黑体" w:hint="eastAsia"/>
          <w:sz w:val="32"/>
          <w:szCs w:val="32"/>
        </w:rPr>
        <w:t>万元，</w:t>
      </w:r>
      <w:r w:rsidRPr="00A62708">
        <w:rPr>
          <w:rFonts w:ascii="仿宋_GB2312" w:eastAsia="仿宋_GB2312" w:hAnsi="黑体" w:hint="eastAsia"/>
          <w:sz w:val="32"/>
          <w:szCs w:val="32"/>
        </w:rPr>
        <w:t>比</w:t>
      </w:r>
      <w:r w:rsidRPr="00A62708">
        <w:rPr>
          <w:rFonts w:ascii="仿宋_GB2312" w:eastAsia="仿宋_GB2312" w:hAnsi="黑体" w:hint="eastAsia"/>
          <w:sz w:val="32"/>
          <w:szCs w:val="32"/>
        </w:rPr>
        <w:t>上年预算</w:t>
      </w:r>
      <w:r w:rsidRPr="00A62708">
        <w:rPr>
          <w:rFonts w:ascii="仿宋_GB2312" w:eastAsia="仿宋_GB2312" w:hAnsi="黑体" w:hint="eastAsia"/>
          <w:sz w:val="32"/>
          <w:szCs w:val="32"/>
        </w:rPr>
        <w:t>数增加</w:t>
      </w:r>
      <w:r w:rsidRPr="00A62708">
        <w:rPr>
          <w:rFonts w:ascii="仿宋_GB2312" w:eastAsia="仿宋_GB2312" w:hAnsi="黑体" w:hint="eastAsia"/>
          <w:sz w:val="32"/>
          <w:szCs w:val="32"/>
        </w:rPr>
        <w:t>46.11</w:t>
      </w:r>
      <w:r w:rsidRPr="00A62708">
        <w:rPr>
          <w:rFonts w:ascii="仿宋_GB2312" w:eastAsia="仿宋_GB2312" w:hAnsi="黑体" w:hint="eastAsia"/>
          <w:sz w:val="32"/>
          <w:szCs w:val="32"/>
        </w:rPr>
        <w:t>万元，主要是科目调整</w:t>
      </w:r>
      <w:r w:rsidRPr="00A62708">
        <w:rPr>
          <w:rFonts w:ascii="仿宋_GB2312" w:eastAsia="仿宋_GB2312" w:hAnsi="黑体" w:cs="仿宋_GB2312" w:hint="eastAsia"/>
          <w:sz w:val="32"/>
          <w:szCs w:val="32"/>
        </w:rPr>
        <w:t>。</w:t>
      </w:r>
    </w:p>
    <w:p w:rsidR="00A34B6C" w:rsidRPr="00A62708" w:rsidRDefault="00900B9B">
      <w:pPr>
        <w:ind w:firstLineChars="200" w:firstLine="640"/>
        <w:rPr>
          <w:rFonts w:ascii="仿宋_GB2312" w:eastAsia="仿宋_GB2312" w:hAnsi="黑体" w:cs="仿宋_GB2312"/>
          <w:sz w:val="32"/>
          <w:szCs w:val="32"/>
        </w:rPr>
      </w:pPr>
      <w:r w:rsidRPr="00A62708">
        <w:rPr>
          <w:rFonts w:ascii="仿宋_GB2312" w:eastAsia="仿宋_GB2312" w:hAnsi="黑体" w:cs="仿宋_GB2312" w:hint="eastAsia"/>
          <w:sz w:val="32"/>
          <w:szCs w:val="32"/>
        </w:rPr>
        <w:t>1</w:t>
      </w:r>
      <w:r w:rsidR="00E634B9" w:rsidRPr="00A62708">
        <w:rPr>
          <w:rFonts w:ascii="仿宋_GB2312" w:eastAsia="仿宋_GB2312" w:hAnsi="黑体" w:cs="仿宋_GB2312" w:hint="eastAsia"/>
          <w:sz w:val="32"/>
          <w:szCs w:val="32"/>
        </w:rPr>
        <w:t>4</w:t>
      </w:r>
      <w:r w:rsidRPr="00A62708">
        <w:rPr>
          <w:rFonts w:ascii="仿宋_GB2312" w:eastAsia="仿宋_GB2312" w:hAnsi="黑体" w:cs="仿宋_GB2312" w:hint="eastAsia"/>
          <w:sz w:val="32"/>
          <w:szCs w:val="32"/>
        </w:rPr>
        <w:t>.</w:t>
      </w:r>
      <w:r w:rsidRPr="00A62708">
        <w:rPr>
          <w:rFonts w:ascii="仿宋_GB2312" w:eastAsia="仿宋_GB2312" w:hAnsi="黑体" w:cs="仿宋_GB2312" w:hint="eastAsia"/>
          <w:sz w:val="32"/>
          <w:szCs w:val="32"/>
        </w:rPr>
        <w:t>农林水支出（类）林业和草原（款）</w:t>
      </w:r>
      <w:r w:rsidRPr="00A62708">
        <w:rPr>
          <w:rFonts w:ascii="仿宋_GB2312" w:eastAsia="仿宋_GB2312" w:hAnsi="黑体" w:cs="仿宋_GB2312" w:hint="eastAsia"/>
          <w:sz w:val="32"/>
          <w:szCs w:val="32"/>
        </w:rPr>
        <w:t>林业草原防灾减灾</w:t>
      </w:r>
      <w:r w:rsidRPr="00A62708">
        <w:rPr>
          <w:rFonts w:ascii="仿宋_GB2312" w:eastAsia="仿宋_GB2312" w:hAnsi="黑体" w:cs="仿宋_GB2312" w:hint="eastAsia"/>
          <w:sz w:val="32"/>
          <w:szCs w:val="32"/>
        </w:rPr>
        <w:t>（项）</w:t>
      </w:r>
      <w:r w:rsidRPr="00A62708">
        <w:rPr>
          <w:rFonts w:ascii="仿宋_GB2312" w:eastAsia="仿宋_GB2312" w:hAnsi="黑体" w:cs="仿宋_GB2312" w:hint="eastAsia"/>
          <w:sz w:val="32"/>
          <w:szCs w:val="32"/>
        </w:rPr>
        <w:t>202</w:t>
      </w:r>
      <w:r w:rsidRPr="00A62708">
        <w:rPr>
          <w:rFonts w:ascii="仿宋_GB2312" w:eastAsia="仿宋_GB2312" w:hAnsi="黑体" w:cs="仿宋_GB2312" w:hint="eastAsia"/>
          <w:sz w:val="32"/>
          <w:szCs w:val="32"/>
        </w:rPr>
        <w:t>4</w:t>
      </w:r>
      <w:r w:rsidRPr="00A62708">
        <w:rPr>
          <w:rFonts w:ascii="仿宋_GB2312" w:eastAsia="仿宋_GB2312" w:hAnsi="黑体" w:hint="eastAsia"/>
          <w:sz w:val="32"/>
          <w:szCs w:val="32"/>
        </w:rPr>
        <w:t>年预算数为</w:t>
      </w:r>
      <w:r w:rsidRPr="00A62708">
        <w:rPr>
          <w:rFonts w:ascii="仿宋_GB2312" w:eastAsia="仿宋_GB2312" w:hAnsi="黑体" w:hint="eastAsia"/>
          <w:sz w:val="32"/>
          <w:szCs w:val="32"/>
        </w:rPr>
        <w:t>1</w:t>
      </w:r>
      <w:r w:rsidRPr="00A62708">
        <w:rPr>
          <w:rFonts w:ascii="仿宋_GB2312" w:eastAsia="仿宋_GB2312" w:hAnsi="黑体" w:hint="eastAsia"/>
          <w:sz w:val="32"/>
          <w:szCs w:val="32"/>
        </w:rPr>
        <w:t>万元，</w:t>
      </w:r>
      <w:r w:rsidRPr="00A62708">
        <w:rPr>
          <w:rFonts w:ascii="仿宋_GB2312" w:eastAsia="仿宋_GB2312" w:hAnsi="黑体" w:hint="eastAsia"/>
          <w:sz w:val="32"/>
          <w:szCs w:val="32"/>
        </w:rPr>
        <w:t>与</w:t>
      </w:r>
      <w:r w:rsidRPr="00A62708">
        <w:rPr>
          <w:rFonts w:ascii="仿宋_GB2312" w:eastAsia="仿宋_GB2312" w:hAnsi="黑体" w:hint="eastAsia"/>
          <w:sz w:val="32"/>
          <w:szCs w:val="32"/>
        </w:rPr>
        <w:t>上年预算</w:t>
      </w:r>
      <w:r w:rsidRPr="00A62708">
        <w:rPr>
          <w:rFonts w:ascii="仿宋_GB2312" w:eastAsia="仿宋_GB2312" w:hAnsi="黑体" w:hint="eastAsia"/>
          <w:sz w:val="32"/>
          <w:szCs w:val="32"/>
        </w:rPr>
        <w:t>数持平</w:t>
      </w:r>
      <w:r w:rsidRPr="00A62708">
        <w:rPr>
          <w:rFonts w:ascii="仿宋_GB2312" w:eastAsia="仿宋_GB2312" w:hAnsi="黑体" w:cs="仿宋_GB2312" w:hint="eastAsia"/>
          <w:sz w:val="32"/>
          <w:szCs w:val="32"/>
        </w:rPr>
        <w:t>。</w:t>
      </w:r>
    </w:p>
    <w:p w:rsidR="00A34B6C" w:rsidRPr="00A62708" w:rsidRDefault="00E634B9" w:rsidP="00E634B9">
      <w:pPr>
        <w:ind w:firstLineChars="200" w:firstLine="640"/>
        <w:rPr>
          <w:rFonts w:ascii="仿宋_GB2312" w:eastAsia="仿宋_GB2312" w:hAnsi="黑体" w:cs="仿宋_GB2312"/>
          <w:sz w:val="32"/>
          <w:szCs w:val="32"/>
        </w:rPr>
      </w:pPr>
      <w:r w:rsidRPr="00A62708">
        <w:rPr>
          <w:rFonts w:ascii="仿宋_GB2312" w:eastAsia="仿宋_GB2312" w:hAnsi="黑体" w:cs="仿宋_GB2312" w:hint="eastAsia"/>
          <w:sz w:val="32"/>
          <w:szCs w:val="32"/>
        </w:rPr>
        <w:lastRenderedPageBreak/>
        <w:t>15.</w:t>
      </w:r>
      <w:r w:rsidR="00900B9B" w:rsidRPr="00A62708">
        <w:rPr>
          <w:rFonts w:ascii="仿宋_GB2312" w:eastAsia="仿宋_GB2312" w:hAnsi="黑体" w:cs="仿宋_GB2312" w:hint="eastAsia"/>
          <w:sz w:val="32"/>
          <w:szCs w:val="32"/>
        </w:rPr>
        <w:t>农林水支出（类）水利（款）其他水利支出（项）</w:t>
      </w:r>
      <w:r w:rsidR="00900B9B" w:rsidRPr="00A62708">
        <w:rPr>
          <w:rFonts w:ascii="仿宋_GB2312" w:eastAsia="仿宋_GB2312" w:hAnsi="黑体" w:cs="仿宋_GB2312" w:hint="eastAsia"/>
          <w:sz w:val="32"/>
          <w:szCs w:val="32"/>
        </w:rPr>
        <w:t>202</w:t>
      </w:r>
      <w:r w:rsidR="00900B9B" w:rsidRPr="00A62708">
        <w:rPr>
          <w:rFonts w:ascii="仿宋_GB2312" w:eastAsia="仿宋_GB2312" w:hAnsi="黑体" w:cs="仿宋_GB2312" w:hint="eastAsia"/>
          <w:sz w:val="32"/>
          <w:szCs w:val="32"/>
        </w:rPr>
        <w:t>4</w:t>
      </w:r>
      <w:r w:rsidR="00900B9B" w:rsidRPr="00A62708">
        <w:rPr>
          <w:rFonts w:ascii="仿宋_GB2312" w:eastAsia="仿宋_GB2312" w:hAnsi="黑体" w:cs="仿宋_GB2312" w:hint="eastAsia"/>
          <w:sz w:val="32"/>
          <w:szCs w:val="32"/>
        </w:rPr>
        <w:t>年预算数为</w:t>
      </w:r>
      <w:r w:rsidR="00900B9B" w:rsidRPr="00A62708">
        <w:rPr>
          <w:rFonts w:ascii="仿宋_GB2312" w:eastAsia="仿宋_GB2312" w:hAnsi="黑体" w:cs="仿宋_GB2312" w:hint="eastAsia"/>
          <w:sz w:val="32"/>
          <w:szCs w:val="32"/>
        </w:rPr>
        <w:t>16.64</w:t>
      </w:r>
      <w:r w:rsidR="00900B9B" w:rsidRPr="00A62708">
        <w:rPr>
          <w:rFonts w:ascii="仿宋_GB2312" w:eastAsia="仿宋_GB2312" w:hAnsi="黑体" w:cs="仿宋_GB2312" w:hint="eastAsia"/>
          <w:sz w:val="32"/>
          <w:szCs w:val="32"/>
        </w:rPr>
        <w:t>万元，</w:t>
      </w:r>
      <w:r w:rsidR="00900B9B" w:rsidRPr="00A62708">
        <w:rPr>
          <w:rFonts w:ascii="仿宋_GB2312" w:eastAsia="仿宋_GB2312" w:hAnsi="黑体" w:cs="仿宋_GB2312" w:hint="eastAsia"/>
          <w:sz w:val="32"/>
          <w:szCs w:val="32"/>
        </w:rPr>
        <w:t>与</w:t>
      </w:r>
      <w:r w:rsidR="00900B9B" w:rsidRPr="00A62708">
        <w:rPr>
          <w:rFonts w:ascii="仿宋_GB2312" w:eastAsia="仿宋_GB2312" w:hAnsi="黑体" w:cs="仿宋_GB2312" w:hint="eastAsia"/>
          <w:sz w:val="32"/>
          <w:szCs w:val="32"/>
        </w:rPr>
        <w:t>上年预算数</w:t>
      </w:r>
      <w:r w:rsidR="00900B9B" w:rsidRPr="00A62708">
        <w:rPr>
          <w:rFonts w:ascii="仿宋_GB2312" w:eastAsia="仿宋_GB2312" w:hAnsi="黑体" w:cs="仿宋_GB2312" w:hint="eastAsia"/>
          <w:sz w:val="32"/>
          <w:szCs w:val="32"/>
        </w:rPr>
        <w:t>持平</w:t>
      </w:r>
      <w:r w:rsidR="00900B9B" w:rsidRPr="00A62708">
        <w:rPr>
          <w:rFonts w:ascii="仿宋_GB2312" w:eastAsia="仿宋_GB2312" w:hAnsi="黑体" w:cs="仿宋_GB2312" w:hint="eastAsia"/>
          <w:sz w:val="32"/>
          <w:szCs w:val="32"/>
        </w:rPr>
        <w:t>。</w:t>
      </w:r>
    </w:p>
    <w:p w:rsidR="00A34B6C" w:rsidRPr="00A62708" w:rsidRDefault="00E634B9" w:rsidP="00E634B9">
      <w:pPr>
        <w:ind w:firstLineChars="200" w:firstLine="640"/>
        <w:rPr>
          <w:rFonts w:ascii="仿宋_GB2312" w:eastAsia="仿宋_GB2312" w:hAnsi="黑体" w:cs="仿宋_GB2312"/>
          <w:sz w:val="32"/>
          <w:szCs w:val="32"/>
        </w:rPr>
      </w:pPr>
      <w:r w:rsidRPr="00A62708">
        <w:rPr>
          <w:rFonts w:ascii="仿宋_GB2312" w:eastAsia="仿宋_GB2312" w:hAnsi="黑体" w:cs="仿宋_GB2312" w:hint="eastAsia"/>
          <w:sz w:val="32"/>
          <w:szCs w:val="32"/>
        </w:rPr>
        <w:t>16.</w:t>
      </w:r>
      <w:r w:rsidR="00900B9B" w:rsidRPr="00A62708">
        <w:rPr>
          <w:rFonts w:ascii="仿宋_GB2312" w:eastAsia="仿宋_GB2312" w:hAnsi="黑体" w:cs="仿宋_GB2312" w:hint="eastAsia"/>
          <w:sz w:val="32"/>
          <w:szCs w:val="32"/>
        </w:rPr>
        <w:t>农林水支出（类）水利（款）</w:t>
      </w:r>
      <w:r w:rsidR="00900B9B" w:rsidRPr="00A62708">
        <w:rPr>
          <w:rFonts w:ascii="仿宋_GB2312" w:eastAsia="仿宋_GB2312" w:hAnsi="黑体" w:cs="仿宋_GB2312" w:hint="eastAsia"/>
          <w:sz w:val="32"/>
          <w:szCs w:val="32"/>
        </w:rPr>
        <w:t>水利工程运行与维护</w:t>
      </w:r>
      <w:r w:rsidR="00900B9B" w:rsidRPr="00A62708">
        <w:rPr>
          <w:rFonts w:ascii="仿宋_GB2312" w:eastAsia="仿宋_GB2312" w:hAnsi="黑体" w:cs="仿宋_GB2312" w:hint="eastAsia"/>
          <w:sz w:val="32"/>
          <w:szCs w:val="32"/>
        </w:rPr>
        <w:t>（项）</w:t>
      </w:r>
      <w:r w:rsidR="00900B9B" w:rsidRPr="00A62708">
        <w:rPr>
          <w:rFonts w:ascii="仿宋_GB2312" w:eastAsia="仿宋_GB2312" w:hAnsi="黑体" w:cs="仿宋_GB2312" w:hint="eastAsia"/>
          <w:sz w:val="32"/>
          <w:szCs w:val="32"/>
        </w:rPr>
        <w:t>202</w:t>
      </w:r>
      <w:r w:rsidR="00900B9B" w:rsidRPr="00A62708">
        <w:rPr>
          <w:rFonts w:ascii="仿宋_GB2312" w:eastAsia="仿宋_GB2312" w:hAnsi="黑体" w:cs="仿宋_GB2312" w:hint="eastAsia"/>
          <w:sz w:val="32"/>
          <w:szCs w:val="32"/>
        </w:rPr>
        <w:t>4</w:t>
      </w:r>
      <w:r w:rsidR="00900B9B" w:rsidRPr="00A62708">
        <w:rPr>
          <w:rFonts w:ascii="仿宋_GB2312" w:eastAsia="仿宋_GB2312" w:hAnsi="黑体" w:cs="仿宋_GB2312" w:hint="eastAsia"/>
          <w:sz w:val="32"/>
          <w:szCs w:val="32"/>
        </w:rPr>
        <w:t>年预算数为</w:t>
      </w:r>
      <w:r w:rsidR="00900B9B" w:rsidRPr="00A62708">
        <w:rPr>
          <w:rFonts w:ascii="仿宋_GB2312" w:eastAsia="仿宋_GB2312" w:hAnsi="黑体" w:cs="仿宋_GB2312" w:hint="eastAsia"/>
          <w:sz w:val="32"/>
          <w:szCs w:val="32"/>
        </w:rPr>
        <w:t>4.7</w:t>
      </w:r>
      <w:r w:rsidR="00900B9B" w:rsidRPr="00A62708">
        <w:rPr>
          <w:rFonts w:ascii="仿宋_GB2312" w:eastAsia="仿宋_GB2312" w:hAnsi="黑体" w:cs="仿宋_GB2312" w:hint="eastAsia"/>
          <w:sz w:val="32"/>
          <w:szCs w:val="32"/>
        </w:rPr>
        <w:t>万元，</w:t>
      </w:r>
      <w:r w:rsidR="00900B9B" w:rsidRPr="00A62708">
        <w:rPr>
          <w:rFonts w:ascii="仿宋_GB2312" w:eastAsia="仿宋_GB2312" w:hAnsi="黑体" w:cs="仿宋_GB2312" w:hint="eastAsia"/>
          <w:sz w:val="32"/>
          <w:szCs w:val="32"/>
        </w:rPr>
        <w:t>与</w:t>
      </w:r>
      <w:r w:rsidR="00900B9B" w:rsidRPr="00A62708">
        <w:rPr>
          <w:rFonts w:ascii="仿宋_GB2312" w:eastAsia="仿宋_GB2312" w:hAnsi="黑体" w:cs="仿宋_GB2312" w:hint="eastAsia"/>
          <w:sz w:val="32"/>
          <w:szCs w:val="32"/>
        </w:rPr>
        <w:t>上年预算数</w:t>
      </w:r>
      <w:r w:rsidR="00900B9B" w:rsidRPr="00A62708">
        <w:rPr>
          <w:rFonts w:ascii="仿宋_GB2312" w:eastAsia="仿宋_GB2312" w:hAnsi="黑体" w:cs="仿宋_GB2312" w:hint="eastAsia"/>
          <w:sz w:val="32"/>
          <w:szCs w:val="32"/>
        </w:rPr>
        <w:t>持平</w:t>
      </w:r>
      <w:r w:rsidR="00900B9B" w:rsidRPr="00A62708">
        <w:rPr>
          <w:rFonts w:ascii="仿宋_GB2312" w:eastAsia="仿宋_GB2312" w:hAnsi="黑体" w:cs="仿宋_GB2312" w:hint="eastAsia"/>
          <w:sz w:val="32"/>
          <w:szCs w:val="32"/>
        </w:rPr>
        <w:t>。</w:t>
      </w:r>
    </w:p>
    <w:p w:rsidR="00A34B6C" w:rsidRPr="00A62708" w:rsidRDefault="00900B9B">
      <w:pPr>
        <w:ind w:firstLineChars="200" w:firstLine="640"/>
        <w:rPr>
          <w:rFonts w:ascii="仿宋_GB2312" w:eastAsia="仿宋_GB2312" w:hAnsi="黑体"/>
          <w:sz w:val="32"/>
          <w:szCs w:val="32"/>
        </w:rPr>
      </w:pPr>
      <w:r w:rsidRPr="00A62708">
        <w:rPr>
          <w:rFonts w:ascii="仿宋_GB2312" w:eastAsia="仿宋_GB2312" w:hAnsi="黑体" w:cs="仿宋_GB2312" w:hint="eastAsia"/>
          <w:sz w:val="32"/>
          <w:szCs w:val="32"/>
        </w:rPr>
        <w:t>1</w:t>
      </w:r>
      <w:r w:rsidR="00E634B9" w:rsidRPr="00A62708">
        <w:rPr>
          <w:rFonts w:ascii="仿宋_GB2312" w:eastAsia="仿宋_GB2312" w:hAnsi="黑体" w:cs="仿宋_GB2312" w:hint="eastAsia"/>
          <w:sz w:val="32"/>
          <w:szCs w:val="32"/>
        </w:rPr>
        <w:t>7</w:t>
      </w:r>
      <w:r w:rsidRPr="00A62708">
        <w:rPr>
          <w:rFonts w:ascii="仿宋_GB2312" w:eastAsia="仿宋_GB2312" w:hAnsi="黑体" w:cs="仿宋_GB2312" w:hint="eastAsia"/>
          <w:sz w:val="32"/>
          <w:szCs w:val="32"/>
        </w:rPr>
        <w:t>.</w:t>
      </w:r>
      <w:r w:rsidRPr="00A62708">
        <w:rPr>
          <w:rFonts w:ascii="仿宋_GB2312" w:eastAsia="仿宋_GB2312" w:hAnsi="黑体" w:cs="仿宋_GB2312" w:hint="eastAsia"/>
          <w:sz w:val="32"/>
          <w:szCs w:val="32"/>
        </w:rPr>
        <w:t>住房保障支出（类）住房改革支出（款）住房公积金（项）</w:t>
      </w:r>
      <w:r w:rsidRPr="00A62708">
        <w:rPr>
          <w:rFonts w:ascii="仿宋_GB2312" w:eastAsia="仿宋_GB2312" w:hAnsi="黑体" w:cs="仿宋_GB2312" w:hint="eastAsia"/>
          <w:sz w:val="32"/>
          <w:szCs w:val="32"/>
        </w:rPr>
        <w:t>202</w:t>
      </w:r>
      <w:r w:rsidRPr="00A62708">
        <w:rPr>
          <w:rFonts w:ascii="仿宋_GB2312" w:eastAsia="仿宋_GB2312" w:hAnsi="黑体" w:cs="仿宋_GB2312" w:hint="eastAsia"/>
          <w:sz w:val="32"/>
          <w:szCs w:val="32"/>
        </w:rPr>
        <w:t>4</w:t>
      </w:r>
      <w:r w:rsidRPr="00A62708">
        <w:rPr>
          <w:rFonts w:ascii="仿宋_GB2312" w:eastAsia="仿宋_GB2312" w:hAnsi="黑体" w:hint="eastAsia"/>
          <w:sz w:val="32"/>
          <w:szCs w:val="32"/>
        </w:rPr>
        <w:t>年预算数为</w:t>
      </w:r>
      <w:r w:rsidRPr="00A62708">
        <w:rPr>
          <w:rFonts w:ascii="仿宋_GB2312" w:eastAsia="仿宋_GB2312" w:hAnsi="黑体" w:cs="仿宋_GB2312" w:hint="eastAsia"/>
          <w:sz w:val="32"/>
          <w:szCs w:val="32"/>
        </w:rPr>
        <w:t>1</w:t>
      </w:r>
      <w:r w:rsidRPr="00A62708">
        <w:rPr>
          <w:rFonts w:ascii="仿宋_GB2312" w:eastAsia="仿宋_GB2312" w:hAnsi="黑体" w:cs="仿宋_GB2312" w:hint="eastAsia"/>
          <w:sz w:val="32"/>
          <w:szCs w:val="32"/>
        </w:rPr>
        <w:t>8.05</w:t>
      </w:r>
      <w:r w:rsidRPr="00A62708">
        <w:rPr>
          <w:rFonts w:ascii="仿宋_GB2312" w:eastAsia="仿宋_GB2312" w:hAnsi="黑体" w:hint="eastAsia"/>
          <w:sz w:val="32"/>
          <w:szCs w:val="32"/>
        </w:rPr>
        <w:t>万元，</w:t>
      </w:r>
      <w:r w:rsidRPr="00A62708">
        <w:rPr>
          <w:rFonts w:ascii="仿宋_GB2312" w:eastAsia="仿宋_GB2312" w:hAnsi="黑体" w:hint="eastAsia"/>
          <w:sz w:val="32"/>
          <w:szCs w:val="32"/>
        </w:rPr>
        <w:t>比上年预算增加</w:t>
      </w:r>
      <w:r w:rsidRPr="00A62708">
        <w:rPr>
          <w:rFonts w:ascii="仿宋_GB2312" w:eastAsia="仿宋_GB2312" w:hAnsi="黑体" w:hint="eastAsia"/>
          <w:sz w:val="32"/>
          <w:szCs w:val="32"/>
        </w:rPr>
        <w:t>1.23</w:t>
      </w:r>
      <w:r w:rsidRPr="00A62708">
        <w:rPr>
          <w:rFonts w:ascii="仿宋_GB2312" w:eastAsia="仿宋_GB2312" w:hAnsi="黑体" w:hint="eastAsia"/>
          <w:sz w:val="32"/>
          <w:szCs w:val="32"/>
        </w:rPr>
        <w:t>万元，主要是人员增加。</w:t>
      </w:r>
    </w:p>
    <w:p w:rsidR="00A34B6C" w:rsidRPr="00A62708" w:rsidRDefault="00A34B6C">
      <w:pPr>
        <w:ind w:firstLineChars="200" w:firstLine="640"/>
        <w:rPr>
          <w:rFonts w:ascii="仿宋_GB2312" w:eastAsia="仿宋_GB2312" w:hAnsi="黑体"/>
          <w:sz w:val="32"/>
          <w:szCs w:val="32"/>
        </w:rPr>
      </w:pPr>
    </w:p>
    <w:p w:rsidR="00A34B6C" w:rsidRPr="00A62708" w:rsidRDefault="00900B9B">
      <w:pPr>
        <w:ind w:firstLine="640"/>
        <w:rPr>
          <w:rFonts w:ascii="黑体" w:eastAsia="黑体" w:hAnsi="黑体"/>
          <w:sz w:val="32"/>
          <w:szCs w:val="32"/>
        </w:rPr>
      </w:pPr>
      <w:r w:rsidRPr="00A62708">
        <w:rPr>
          <w:rFonts w:ascii="黑体" w:eastAsia="黑体" w:hAnsi="黑体" w:hint="eastAsia"/>
          <w:sz w:val="32"/>
          <w:szCs w:val="32"/>
        </w:rPr>
        <w:t>三、关于海口市美兰区演丰镇农业服务中心</w:t>
      </w:r>
      <w:r w:rsidRPr="00A62708">
        <w:rPr>
          <w:rFonts w:ascii="黑体" w:eastAsia="黑体" w:hAnsi="黑体" w:hint="eastAsia"/>
          <w:sz w:val="32"/>
          <w:szCs w:val="32"/>
        </w:rPr>
        <w:t>202</w:t>
      </w:r>
      <w:r w:rsidRPr="00A62708">
        <w:rPr>
          <w:rFonts w:ascii="黑体" w:eastAsia="黑体" w:hAnsi="黑体" w:hint="eastAsia"/>
          <w:sz w:val="32"/>
          <w:szCs w:val="32"/>
        </w:rPr>
        <w:t>4</w:t>
      </w:r>
      <w:r w:rsidRPr="00A62708">
        <w:rPr>
          <w:rFonts w:ascii="黑体" w:eastAsia="黑体" w:hAnsi="黑体" w:hint="eastAsia"/>
          <w:sz w:val="32"/>
          <w:szCs w:val="32"/>
        </w:rPr>
        <w:t>年一般公共预算基本支出情况说明</w:t>
      </w:r>
    </w:p>
    <w:p w:rsidR="00A34B6C" w:rsidRPr="00A62708" w:rsidRDefault="00900B9B">
      <w:pPr>
        <w:ind w:firstLineChars="200" w:firstLine="640"/>
        <w:rPr>
          <w:rFonts w:ascii="仿宋_GB2312" w:eastAsia="仿宋_GB2312" w:hAnsi="黑体"/>
          <w:sz w:val="32"/>
          <w:szCs w:val="32"/>
        </w:rPr>
      </w:pPr>
      <w:r w:rsidRPr="00A62708">
        <w:rPr>
          <w:rFonts w:ascii="仿宋_GB2312" w:eastAsia="仿宋_GB2312" w:hAnsi="黑体" w:hint="eastAsia"/>
          <w:sz w:val="32"/>
          <w:szCs w:val="32"/>
        </w:rPr>
        <w:t>海口市美兰区演丰镇农业服务中心</w:t>
      </w:r>
      <w:r w:rsidRPr="00A62708">
        <w:rPr>
          <w:rFonts w:ascii="仿宋_GB2312" w:eastAsia="仿宋_GB2312" w:hAnsi="黑体" w:cs="仿宋_GB2312" w:hint="eastAsia"/>
          <w:sz w:val="32"/>
          <w:szCs w:val="32"/>
        </w:rPr>
        <w:t>202</w:t>
      </w:r>
      <w:r w:rsidRPr="00A62708">
        <w:rPr>
          <w:rFonts w:ascii="仿宋_GB2312" w:eastAsia="仿宋_GB2312" w:hAnsi="黑体" w:cs="仿宋_GB2312" w:hint="eastAsia"/>
          <w:sz w:val="32"/>
          <w:szCs w:val="32"/>
        </w:rPr>
        <w:t>4</w:t>
      </w:r>
      <w:r w:rsidRPr="00A62708">
        <w:rPr>
          <w:rFonts w:ascii="仿宋_GB2312" w:eastAsia="仿宋_GB2312" w:hAnsi="黑体" w:hint="eastAsia"/>
          <w:sz w:val="32"/>
          <w:szCs w:val="32"/>
        </w:rPr>
        <w:t>年一般公共预算基本支出为</w:t>
      </w:r>
      <w:r w:rsidRPr="00A62708">
        <w:rPr>
          <w:rFonts w:ascii="仿宋_GB2312" w:eastAsia="仿宋_GB2312" w:hAnsi="黑体" w:cs="仿宋_GB2312" w:hint="eastAsia"/>
          <w:sz w:val="32"/>
          <w:szCs w:val="32"/>
        </w:rPr>
        <w:t>261.06</w:t>
      </w:r>
      <w:r w:rsidRPr="00A62708">
        <w:rPr>
          <w:rFonts w:ascii="仿宋_GB2312" w:eastAsia="仿宋_GB2312" w:hAnsi="黑体" w:hint="eastAsia"/>
          <w:sz w:val="32"/>
          <w:szCs w:val="32"/>
        </w:rPr>
        <w:t>万元，其中：</w:t>
      </w:r>
    </w:p>
    <w:p w:rsidR="00A34B6C" w:rsidRPr="00A62708" w:rsidRDefault="00900B9B">
      <w:pPr>
        <w:ind w:firstLineChars="200" w:firstLine="640"/>
        <w:rPr>
          <w:rFonts w:ascii="仿宋_GB2312" w:eastAsia="仿宋_GB2312" w:hAnsi="黑体"/>
          <w:sz w:val="32"/>
          <w:szCs w:val="32"/>
        </w:rPr>
      </w:pPr>
      <w:r w:rsidRPr="00A62708">
        <w:rPr>
          <w:rFonts w:ascii="仿宋_GB2312" w:eastAsia="仿宋_GB2312" w:hAnsi="黑体" w:hint="eastAsia"/>
          <w:sz w:val="32"/>
          <w:szCs w:val="32"/>
        </w:rPr>
        <w:t>人员经费</w:t>
      </w:r>
      <w:r w:rsidRPr="00A62708">
        <w:rPr>
          <w:rFonts w:ascii="仿宋_GB2312" w:eastAsia="仿宋_GB2312" w:hAnsi="黑体" w:cs="仿宋_GB2312" w:hint="eastAsia"/>
          <w:sz w:val="32"/>
          <w:szCs w:val="32"/>
        </w:rPr>
        <w:t>245.81</w:t>
      </w:r>
      <w:r w:rsidRPr="00A62708">
        <w:rPr>
          <w:rFonts w:ascii="仿宋_GB2312" w:eastAsia="仿宋_GB2312" w:hAnsi="黑体" w:hint="eastAsia"/>
          <w:sz w:val="32"/>
          <w:szCs w:val="32"/>
        </w:rPr>
        <w:t>万元，主要包括：基本工资、津贴补贴、奖金、社会保障缴费</w:t>
      </w:r>
      <w:r w:rsidRPr="00A62708">
        <w:rPr>
          <w:rFonts w:ascii="仿宋_GB2312" w:eastAsia="仿宋_GB2312" w:hAnsi="黑体" w:hint="eastAsia"/>
          <w:sz w:val="32"/>
          <w:szCs w:val="32"/>
        </w:rPr>
        <w:t>;</w:t>
      </w:r>
    </w:p>
    <w:p w:rsidR="00A34B6C" w:rsidRPr="00A62708" w:rsidRDefault="00900B9B">
      <w:pPr>
        <w:ind w:firstLineChars="200" w:firstLine="640"/>
        <w:rPr>
          <w:rFonts w:ascii="仿宋_GB2312" w:eastAsia="仿宋_GB2312" w:hAnsi="黑体"/>
          <w:sz w:val="32"/>
          <w:szCs w:val="32"/>
        </w:rPr>
      </w:pPr>
      <w:r w:rsidRPr="00A62708">
        <w:rPr>
          <w:rFonts w:ascii="仿宋_GB2312" w:eastAsia="仿宋_GB2312" w:hAnsi="黑体" w:hint="eastAsia"/>
          <w:sz w:val="32"/>
          <w:szCs w:val="32"/>
        </w:rPr>
        <w:t>公用经费</w:t>
      </w:r>
      <w:r w:rsidRPr="00A62708">
        <w:rPr>
          <w:rFonts w:ascii="仿宋_GB2312" w:eastAsia="仿宋_GB2312" w:hAnsi="黑体" w:cs="仿宋_GB2312" w:hint="eastAsia"/>
          <w:sz w:val="32"/>
          <w:szCs w:val="32"/>
        </w:rPr>
        <w:t>1</w:t>
      </w:r>
      <w:r w:rsidRPr="00A62708">
        <w:rPr>
          <w:rFonts w:ascii="仿宋_GB2312" w:eastAsia="仿宋_GB2312" w:hAnsi="黑体" w:cs="仿宋_GB2312" w:hint="eastAsia"/>
          <w:sz w:val="32"/>
          <w:szCs w:val="32"/>
        </w:rPr>
        <w:t>5.25</w:t>
      </w:r>
      <w:r w:rsidRPr="00A62708">
        <w:rPr>
          <w:rFonts w:ascii="仿宋_GB2312" w:eastAsia="仿宋_GB2312" w:hAnsi="黑体" w:hint="eastAsia"/>
          <w:sz w:val="32"/>
          <w:szCs w:val="32"/>
        </w:rPr>
        <w:t>万元，主要包括：办公费、差旅费、维修（护）费、培训费、专用燃料费等。</w:t>
      </w:r>
    </w:p>
    <w:p w:rsidR="00A34B6C" w:rsidRPr="00A62708" w:rsidRDefault="00A34B6C">
      <w:pPr>
        <w:ind w:firstLineChars="200" w:firstLine="640"/>
        <w:rPr>
          <w:rFonts w:ascii="仿宋_GB2312" w:eastAsia="仿宋_GB2312" w:hAnsi="黑体"/>
          <w:sz w:val="32"/>
          <w:szCs w:val="32"/>
        </w:rPr>
      </w:pPr>
    </w:p>
    <w:p w:rsidR="00A34B6C" w:rsidRPr="00A62708" w:rsidRDefault="00900B9B">
      <w:pPr>
        <w:ind w:firstLineChars="200" w:firstLine="640"/>
        <w:rPr>
          <w:rFonts w:ascii="黑体" w:eastAsia="黑体" w:hAnsi="黑体" w:cs="Times New Roman"/>
          <w:sz w:val="32"/>
          <w:shd w:val="clear" w:color="auto" w:fill="FFFFFF"/>
        </w:rPr>
      </w:pPr>
      <w:r w:rsidRPr="00A62708">
        <w:rPr>
          <w:rFonts w:ascii="黑体" w:eastAsia="黑体" w:hAnsi="黑体" w:cs="Times New Roman" w:hint="eastAsia"/>
          <w:sz w:val="32"/>
          <w:shd w:val="clear" w:color="auto" w:fill="FFFFFF"/>
        </w:rPr>
        <w:t>四、</w:t>
      </w:r>
      <w:r w:rsidRPr="00A62708">
        <w:rPr>
          <w:rFonts w:ascii="黑体" w:eastAsia="黑体" w:hAnsi="黑体" w:hint="eastAsia"/>
          <w:sz w:val="32"/>
          <w:szCs w:val="32"/>
        </w:rPr>
        <w:t>海口市美兰区演丰镇农业服务中心</w:t>
      </w:r>
      <w:r w:rsidRPr="00A62708">
        <w:rPr>
          <w:rFonts w:ascii="黑体" w:eastAsia="黑体" w:hAnsi="黑体" w:hint="eastAsia"/>
          <w:sz w:val="32"/>
          <w:szCs w:val="32"/>
        </w:rPr>
        <w:t>202</w:t>
      </w:r>
      <w:r w:rsidRPr="00A62708">
        <w:rPr>
          <w:rFonts w:ascii="黑体" w:eastAsia="黑体" w:hAnsi="黑体" w:hint="eastAsia"/>
          <w:sz w:val="32"/>
          <w:szCs w:val="32"/>
        </w:rPr>
        <w:t>4</w:t>
      </w:r>
      <w:r w:rsidRPr="00A62708">
        <w:rPr>
          <w:rFonts w:ascii="黑体" w:eastAsia="黑体" w:hAnsi="黑体" w:cs="Times New Roman"/>
          <w:sz w:val="32"/>
          <w:shd w:val="clear" w:color="auto" w:fill="FFFFFF"/>
        </w:rPr>
        <w:t>年</w:t>
      </w:r>
      <w:r w:rsidRPr="00A62708">
        <w:rPr>
          <w:rFonts w:ascii="黑体" w:eastAsia="黑体" w:hAnsi="黑体" w:cs="Times New Roman"/>
          <w:sz w:val="32"/>
          <w:shd w:val="clear" w:color="auto" w:fill="FFFFFF"/>
        </w:rPr>
        <w:t>“</w:t>
      </w:r>
      <w:r w:rsidRPr="00A62708">
        <w:rPr>
          <w:rFonts w:ascii="黑体" w:eastAsia="黑体" w:hAnsi="黑体" w:cs="Times New Roman"/>
          <w:sz w:val="32"/>
          <w:shd w:val="clear" w:color="auto" w:fill="FFFFFF"/>
        </w:rPr>
        <w:t>三公</w:t>
      </w:r>
      <w:r w:rsidRPr="00A62708">
        <w:rPr>
          <w:rFonts w:ascii="黑体" w:eastAsia="黑体" w:hAnsi="黑体" w:cs="Times New Roman"/>
          <w:sz w:val="32"/>
          <w:shd w:val="clear" w:color="auto" w:fill="FFFFFF"/>
        </w:rPr>
        <w:t>”</w:t>
      </w:r>
      <w:r w:rsidRPr="00A62708">
        <w:rPr>
          <w:rFonts w:ascii="黑体" w:eastAsia="黑体" w:hAnsi="黑体" w:cs="Times New Roman"/>
          <w:sz w:val="32"/>
          <w:shd w:val="clear" w:color="auto" w:fill="FFFFFF"/>
        </w:rPr>
        <w:t>经费预算情况</w:t>
      </w:r>
      <w:r w:rsidRPr="00A62708">
        <w:rPr>
          <w:rFonts w:ascii="黑体" w:eastAsia="黑体" w:hAnsi="黑体" w:cs="Times New Roman" w:hint="eastAsia"/>
          <w:sz w:val="32"/>
          <w:shd w:val="clear" w:color="auto" w:fill="FFFFFF"/>
        </w:rPr>
        <w:t>说明</w:t>
      </w:r>
    </w:p>
    <w:p w:rsidR="00A34B6C" w:rsidRPr="00A62708" w:rsidRDefault="00900B9B">
      <w:pPr>
        <w:ind w:firstLineChars="200" w:firstLine="640"/>
        <w:rPr>
          <w:rFonts w:ascii="仿宋_GB2312" w:eastAsia="仿宋_GB2312" w:hAnsi="黑体" w:cs="Times New Roman"/>
          <w:sz w:val="32"/>
          <w:szCs w:val="32"/>
        </w:rPr>
      </w:pPr>
      <w:r w:rsidRPr="00A62708">
        <w:rPr>
          <w:rFonts w:ascii="仿宋_GB2312" w:eastAsia="仿宋_GB2312" w:hAnsi="黑体" w:hint="eastAsia"/>
          <w:sz w:val="32"/>
          <w:szCs w:val="32"/>
        </w:rPr>
        <w:t>（一）海口市美兰区演丰镇农业服务中心</w:t>
      </w:r>
      <w:r w:rsidRPr="00A62708">
        <w:rPr>
          <w:rFonts w:ascii="仿宋_GB2312" w:eastAsia="仿宋_GB2312" w:hAnsi="黑体" w:cs="仿宋_GB2312" w:hint="eastAsia"/>
          <w:sz w:val="32"/>
          <w:szCs w:val="32"/>
        </w:rPr>
        <w:t>202</w:t>
      </w:r>
      <w:r w:rsidRPr="00A62708">
        <w:rPr>
          <w:rFonts w:ascii="仿宋_GB2312" w:eastAsia="仿宋_GB2312" w:hAnsi="黑体" w:cs="仿宋_GB2312" w:hint="eastAsia"/>
          <w:sz w:val="32"/>
          <w:szCs w:val="32"/>
        </w:rPr>
        <w:t>4</w:t>
      </w:r>
      <w:r w:rsidRPr="00A62708">
        <w:rPr>
          <w:rFonts w:ascii="仿宋_GB2312" w:eastAsia="仿宋_GB2312" w:hAnsi="黑体" w:hint="eastAsia"/>
          <w:sz w:val="32"/>
          <w:szCs w:val="32"/>
        </w:rPr>
        <w:t>年一般公共预算“三公”经费预算数为</w:t>
      </w:r>
      <w:r w:rsidRPr="00A62708">
        <w:rPr>
          <w:rFonts w:ascii="仿宋_GB2312" w:eastAsia="仿宋_GB2312" w:hAnsi="黑体" w:cs="仿宋_GB2312" w:hint="eastAsia"/>
          <w:sz w:val="32"/>
          <w:szCs w:val="32"/>
        </w:rPr>
        <w:t>0</w:t>
      </w:r>
      <w:r w:rsidRPr="00A62708">
        <w:rPr>
          <w:rFonts w:ascii="仿宋_GB2312" w:eastAsia="仿宋_GB2312" w:hAnsi="黑体" w:hint="eastAsia"/>
          <w:sz w:val="32"/>
          <w:szCs w:val="32"/>
        </w:rPr>
        <w:t>万元。</w:t>
      </w:r>
    </w:p>
    <w:p w:rsidR="00A34B6C" w:rsidRPr="00A62708" w:rsidRDefault="00900B9B">
      <w:pPr>
        <w:ind w:firstLineChars="200" w:firstLine="640"/>
        <w:rPr>
          <w:rFonts w:ascii="仿宋_GB2312" w:eastAsia="仿宋_GB2312" w:hAnsi="黑体" w:cs="Times New Roman"/>
          <w:sz w:val="32"/>
          <w:szCs w:val="32"/>
        </w:rPr>
      </w:pPr>
      <w:r w:rsidRPr="00A62708">
        <w:rPr>
          <w:rFonts w:ascii="仿宋_GB2312" w:eastAsia="仿宋_GB2312" w:hAnsi="黑体" w:hint="eastAsia"/>
          <w:sz w:val="32"/>
          <w:szCs w:val="32"/>
        </w:rPr>
        <w:t>（二）海口市美兰区演丰镇农业服务中心</w:t>
      </w:r>
      <w:r w:rsidRPr="00A62708">
        <w:rPr>
          <w:rFonts w:ascii="仿宋_GB2312" w:eastAsia="仿宋_GB2312" w:hAnsi="黑体" w:cs="仿宋_GB2312" w:hint="eastAsia"/>
          <w:sz w:val="32"/>
          <w:szCs w:val="32"/>
        </w:rPr>
        <w:t>202</w:t>
      </w:r>
      <w:r w:rsidRPr="00A62708">
        <w:rPr>
          <w:rFonts w:ascii="仿宋_GB2312" w:eastAsia="仿宋_GB2312" w:hAnsi="黑体" w:cs="仿宋_GB2312" w:hint="eastAsia"/>
          <w:sz w:val="32"/>
          <w:szCs w:val="32"/>
        </w:rPr>
        <w:t>4</w:t>
      </w:r>
      <w:r w:rsidRPr="00A62708">
        <w:rPr>
          <w:rFonts w:ascii="仿宋_GB2312" w:eastAsia="仿宋_GB2312" w:hAnsi="黑体" w:hint="eastAsia"/>
          <w:sz w:val="32"/>
          <w:szCs w:val="32"/>
        </w:rPr>
        <w:t>年政府</w:t>
      </w:r>
      <w:r w:rsidRPr="00A62708">
        <w:rPr>
          <w:rFonts w:ascii="仿宋_GB2312" w:eastAsia="仿宋_GB2312" w:hAnsi="黑体" w:hint="eastAsia"/>
          <w:sz w:val="32"/>
          <w:szCs w:val="32"/>
        </w:rPr>
        <w:lastRenderedPageBreak/>
        <w:t>性基金预算“三公”经费预算数为</w:t>
      </w:r>
      <w:r w:rsidRPr="00A62708">
        <w:rPr>
          <w:rFonts w:ascii="仿宋_GB2312" w:eastAsia="仿宋_GB2312" w:hAnsi="黑体" w:cs="仿宋_GB2312" w:hint="eastAsia"/>
          <w:sz w:val="32"/>
          <w:szCs w:val="32"/>
        </w:rPr>
        <w:t>0</w:t>
      </w:r>
      <w:r w:rsidRPr="00A62708">
        <w:rPr>
          <w:rFonts w:ascii="仿宋_GB2312" w:eastAsia="仿宋_GB2312" w:hAnsi="黑体" w:hint="eastAsia"/>
          <w:sz w:val="32"/>
          <w:szCs w:val="32"/>
        </w:rPr>
        <w:t>万元。</w:t>
      </w:r>
    </w:p>
    <w:p w:rsidR="00A34B6C" w:rsidRPr="00A62708" w:rsidRDefault="00900B9B">
      <w:pPr>
        <w:rPr>
          <w:rFonts w:ascii="Times New Roman" w:eastAsia="仿宋_GB2312" w:hAnsi="Times New Roman" w:cs="Times New Roman"/>
          <w:sz w:val="32"/>
          <w:shd w:val="clear" w:color="auto" w:fill="FFFFFF"/>
        </w:rPr>
      </w:pPr>
      <w:r w:rsidRPr="00A62708">
        <w:rPr>
          <w:rFonts w:ascii="Times New Roman" w:eastAsia="仿宋_GB2312" w:hAnsi="Times New Roman" w:cs="Times New Roman" w:hint="eastAsia"/>
          <w:sz w:val="32"/>
          <w:shd w:val="clear" w:color="auto" w:fill="FFFFFF"/>
        </w:rPr>
        <w:t xml:space="preserve"> </w:t>
      </w:r>
      <w:r w:rsidRPr="00A62708">
        <w:rPr>
          <w:rFonts w:ascii="Times New Roman" w:eastAsia="仿宋_GB2312" w:hAnsi="Times New Roman" w:cs="Times New Roman" w:hint="eastAsia"/>
          <w:sz w:val="32"/>
          <w:shd w:val="clear" w:color="auto" w:fill="FFFFFF"/>
        </w:rPr>
        <w:t>备注：无该项目预算，</w:t>
      </w:r>
      <w:r w:rsidRPr="00A62708">
        <w:rPr>
          <w:rFonts w:ascii="Times New Roman" w:eastAsia="仿宋_GB2312" w:hAnsi="Times New Roman" w:cs="Times New Roman" w:hint="eastAsia"/>
          <w:sz w:val="32"/>
          <w:shd w:val="clear" w:color="auto" w:fill="FFFFFF"/>
        </w:rPr>
        <w:t>填报为零。</w:t>
      </w:r>
    </w:p>
    <w:p w:rsidR="00A34B6C" w:rsidRPr="00A62708" w:rsidRDefault="00900B9B">
      <w:pPr>
        <w:ind w:firstLineChars="200" w:firstLine="640"/>
        <w:rPr>
          <w:rFonts w:ascii="黑体" w:eastAsia="黑体" w:hAnsi="黑体" w:cs="Times New Roman"/>
          <w:sz w:val="32"/>
          <w:shd w:val="clear" w:color="auto" w:fill="FFFFFF"/>
        </w:rPr>
      </w:pPr>
      <w:r w:rsidRPr="00A62708">
        <w:rPr>
          <w:rFonts w:ascii="黑体" w:eastAsia="黑体" w:hAnsi="黑体" w:cs="Times New Roman" w:hint="eastAsia"/>
          <w:sz w:val="32"/>
          <w:shd w:val="clear" w:color="auto" w:fill="FFFFFF"/>
        </w:rPr>
        <w:t>五、关于</w:t>
      </w:r>
      <w:r w:rsidRPr="00A62708">
        <w:rPr>
          <w:rFonts w:ascii="黑体" w:eastAsia="黑体" w:hAnsi="黑体" w:hint="eastAsia"/>
          <w:sz w:val="32"/>
          <w:szCs w:val="32"/>
        </w:rPr>
        <w:t>海口市美兰区演丰镇农业服务中心</w:t>
      </w:r>
      <w:r w:rsidRPr="00A62708">
        <w:rPr>
          <w:rFonts w:ascii="黑体" w:eastAsia="黑体" w:hAnsi="黑体" w:hint="eastAsia"/>
          <w:sz w:val="32"/>
          <w:szCs w:val="32"/>
        </w:rPr>
        <w:t>202</w:t>
      </w:r>
      <w:r w:rsidRPr="00A62708">
        <w:rPr>
          <w:rFonts w:ascii="黑体" w:eastAsia="黑体" w:hAnsi="黑体" w:hint="eastAsia"/>
          <w:sz w:val="32"/>
          <w:szCs w:val="32"/>
        </w:rPr>
        <w:t>4</w:t>
      </w:r>
      <w:r w:rsidRPr="00A62708">
        <w:rPr>
          <w:rFonts w:ascii="黑体" w:eastAsia="黑体" w:hAnsi="黑体" w:cs="Times New Roman"/>
          <w:sz w:val="32"/>
          <w:shd w:val="clear" w:color="auto" w:fill="FFFFFF"/>
        </w:rPr>
        <w:t>年</w:t>
      </w:r>
      <w:r w:rsidRPr="00A62708">
        <w:rPr>
          <w:rFonts w:ascii="黑体" w:eastAsia="黑体" w:hAnsi="黑体" w:cs="Times New Roman" w:hint="eastAsia"/>
          <w:sz w:val="32"/>
          <w:shd w:val="clear" w:color="auto" w:fill="FFFFFF"/>
        </w:rPr>
        <w:t>政府性基金预算当年拨款情况说明</w:t>
      </w:r>
    </w:p>
    <w:p w:rsidR="00A34B6C" w:rsidRPr="00A62708" w:rsidRDefault="00900B9B">
      <w:pPr>
        <w:ind w:firstLine="640"/>
        <w:jc w:val="left"/>
        <w:rPr>
          <w:rFonts w:ascii="楷体" w:eastAsia="楷体" w:hAnsi="楷体"/>
          <w:sz w:val="32"/>
          <w:szCs w:val="32"/>
        </w:rPr>
      </w:pPr>
      <w:r w:rsidRPr="00A62708">
        <w:rPr>
          <w:rFonts w:ascii="楷体" w:eastAsia="楷体" w:hAnsi="楷体" w:hint="eastAsia"/>
          <w:sz w:val="32"/>
          <w:szCs w:val="32"/>
        </w:rPr>
        <w:t>（一）政府性基金预算当年规模变化情况</w:t>
      </w:r>
    </w:p>
    <w:p w:rsidR="00A34B6C" w:rsidRPr="00A62708" w:rsidRDefault="00900B9B">
      <w:pPr>
        <w:ind w:firstLineChars="200" w:firstLine="640"/>
        <w:rPr>
          <w:rFonts w:ascii="仿宋_GB2312" w:eastAsia="仿宋_GB2312" w:hAnsi="黑体"/>
          <w:sz w:val="32"/>
          <w:szCs w:val="32"/>
        </w:rPr>
      </w:pPr>
      <w:r w:rsidRPr="00A62708">
        <w:rPr>
          <w:rFonts w:ascii="仿宋_GB2312" w:eastAsia="仿宋_GB2312" w:hAnsi="黑体" w:hint="eastAsia"/>
          <w:sz w:val="32"/>
          <w:szCs w:val="32"/>
        </w:rPr>
        <w:t>海口市美兰区演丰镇农业服务中心</w:t>
      </w:r>
      <w:r w:rsidRPr="00A62708">
        <w:rPr>
          <w:rFonts w:ascii="仿宋_GB2312" w:eastAsia="仿宋_GB2312" w:hAnsi="黑体" w:cs="仿宋_GB2312" w:hint="eastAsia"/>
          <w:sz w:val="32"/>
          <w:szCs w:val="32"/>
        </w:rPr>
        <w:t>202</w:t>
      </w:r>
      <w:r w:rsidRPr="00A62708">
        <w:rPr>
          <w:rFonts w:ascii="仿宋_GB2312" w:eastAsia="仿宋_GB2312" w:hAnsi="黑体" w:cs="仿宋_GB2312" w:hint="eastAsia"/>
          <w:sz w:val="32"/>
          <w:szCs w:val="32"/>
        </w:rPr>
        <w:t>4</w:t>
      </w:r>
      <w:r w:rsidRPr="00A62708">
        <w:rPr>
          <w:rFonts w:ascii="仿宋_GB2312" w:eastAsia="仿宋_GB2312" w:hAnsi="黑体" w:hint="eastAsia"/>
          <w:sz w:val="32"/>
          <w:szCs w:val="32"/>
        </w:rPr>
        <w:t>年政府性基金预算当年拨款</w:t>
      </w:r>
      <w:r w:rsidRPr="00A62708">
        <w:rPr>
          <w:rFonts w:ascii="仿宋_GB2312" w:eastAsia="仿宋_GB2312" w:hAnsi="黑体" w:cs="仿宋_GB2312" w:hint="eastAsia"/>
          <w:sz w:val="32"/>
          <w:szCs w:val="32"/>
        </w:rPr>
        <w:t>0</w:t>
      </w:r>
      <w:r w:rsidRPr="00A62708">
        <w:rPr>
          <w:rFonts w:ascii="仿宋_GB2312" w:eastAsia="仿宋_GB2312" w:hAnsi="黑体" w:hint="eastAsia"/>
          <w:sz w:val="32"/>
          <w:szCs w:val="32"/>
        </w:rPr>
        <w:t>万元，比上年预算数</w:t>
      </w:r>
      <w:r w:rsidRPr="00A62708">
        <w:rPr>
          <w:rFonts w:ascii="仿宋_GB2312" w:eastAsia="仿宋_GB2312" w:hAnsi="黑体" w:hint="eastAsia"/>
          <w:sz w:val="32"/>
          <w:szCs w:val="32"/>
        </w:rPr>
        <w:t>减少</w:t>
      </w:r>
      <w:r w:rsidRPr="00A62708">
        <w:rPr>
          <w:rFonts w:ascii="仿宋_GB2312" w:eastAsia="仿宋_GB2312" w:hAnsi="黑体" w:hint="eastAsia"/>
          <w:sz w:val="32"/>
          <w:szCs w:val="32"/>
        </w:rPr>
        <w:t>10.02</w:t>
      </w:r>
      <w:r w:rsidRPr="00A62708">
        <w:rPr>
          <w:rFonts w:ascii="仿宋_GB2312" w:eastAsia="仿宋_GB2312" w:hAnsi="黑体" w:hint="eastAsia"/>
          <w:sz w:val="32"/>
          <w:szCs w:val="32"/>
        </w:rPr>
        <w:t>万元。</w:t>
      </w:r>
    </w:p>
    <w:p w:rsidR="00A34B6C" w:rsidRPr="00A62708" w:rsidRDefault="00900B9B">
      <w:pPr>
        <w:ind w:firstLine="640"/>
        <w:jc w:val="left"/>
        <w:rPr>
          <w:rFonts w:ascii="楷体" w:eastAsia="楷体" w:hAnsi="楷体"/>
          <w:sz w:val="32"/>
          <w:szCs w:val="32"/>
        </w:rPr>
      </w:pPr>
      <w:r w:rsidRPr="00A62708">
        <w:rPr>
          <w:rFonts w:ascii="楷体" w:eastAsia="楷体" w:hAnsi="楷体" w:hint="eastAsia"/>
          <w:sz w:val="32"/>
          <w:szCs w:val="32"/>
        </w:rPr>
        <w:t>（二）政府性基金预算当年拨款结构情况</w:t>
      </w:r>
    </w:p>
    <w:p w:rsidR="00A34B6C" w:rsidRPr="00A62708" w:rsidRDefault="00900B9B">
      <w:pPr>
        <w:ind w:firstLineChars="250" w:firstLine="800"/>
        <w:rPr>
          <w:rFonts w:ascii="仿宋_GB2312" w:eastAsia="仿宋_GB2312" w:hAnsi="黑体"/>
          <w:sz w:val="32"/>
          <w:szCs w:val="32"/>
        </w:rPr>
      </w:pPr>
      <w:r w:rsidRPr="00A62708">
        <w:rPr>
          <w:rFonts w:ascii="仿宋_GB2312" w:eastAsia="仿宋_GB2312" w:hAnsi="黑体" w:cs="仿宋_GB2312" w:hint="eastAsia"/>
          <w:sz w:val="32"/>
          <w:szCs w:val="32"/>
        </w:rPr>
        <w:t>城乡社区支出（类）支出</w:t>
      </w:r>
      <w:r w:rsidRPr="00A62708">
        <w:rPr>
          <w:rFonts w:ascii="仿宋_GB2312" w:eastAsia="仿宋_GB2312" w:hAnsi="黑体" w:cs="仿宋_GB2312" w:hint="eastAsia"/>
          <w:sz w:val="32"/>
          <w:szCs w:val="32"/>
        </w:rPr>
        <w:t>0</w:t>
      </w:r>
      <w:r w:rsidRPr="00A62708">
        <w:rPr>
          <w:rFonts w:ascii="仿宋_GB2312" w:eastAsia="仿宋_GB2312" w:hAnsi="黑体" w:hint="eastAsia"/>
          <w:sz w:val="32"/>
          <w:szCs w:val="32"/>
        </w:rPr>
        <w:t>万元。</w:t>
      </w:r>
    </w:p>
    <w:p w:rsidR="00A34B6C" w:rsidRPr="00A62708" w:rsidRDefault="00900B9B">
      <w:pPr>
        <w:ind w:firstLine="640"/>
        <w:jc w:val="left"/>
        <w:rPr>
          <w:rFonts w:ascii="楷体" w:eastAsia="楷体" w:hAnsi="楷体"/>
          <w:sz w:val="32"/>
          <w:szCs w:val="32"/>
        </w:rPr>
      </w:pPr>
      <w:r w:rsidRPr="00A62708">
        <w:rPr>
          <w:rFonts w:ascii="楷体" w:eastAsia="楷体" w:hAnsi="楷体" w:hint="eastAsia"/>
          <w:sz w:val="32"/>
          <w:szCs w:val="32"/>
        </w:rPr>
        <w:t>（三）政府性基金预算当年拨款具体使用情况</w:t>
      </w:r>
    </w:p>
    <w:p w:rsidR="00A34B6C" w:rsidRPr="00A62708" w:rsidRDefault="00900B9B">
      <w:pPr>
        <w:ind w:firstLineChars="200" w:firstLine="640"/>
        <w:rPr>
          <w:rFonts w:ascii="仿宋_GB2312" w:eastAsia="仿宋_GB2312" w:hAnsi="黑体"/>
          <w:sz w:val="32"/>
          <w:szCs w:val="32"/>
        </w:rPr>
      </w:pPr>
      <w:r w:rsidRPr="00A62708">
        <w:rPr>
          <w:rFonts w:ascii="仿宋_GB2312" w:eastAsia="仿宋_GB2312" w:hAnsi="黑体" w:cs="仿宋_GB2312" w:hint="eastAsia"/>
          <w:sz w:val="32"/>
          <w:szCs w:val="32"/>
        </w:rPr>
        <w:t>城乡社区支出（类）支出</w:t>
      </w:r>
      <w:r w:rsidRPr="00A62708">
        <w:rPr>
          <w:rFonts w:ascii="仿宋_GB2312" w:eastAsia="仿宋_GB2312" w:hAnsi="黑体" w:cs="仿宋_GB2312" w:hint="eastAsia"/>
          <w:sz w:val="32"/>
          <w:szCs w:val="32"/>
        </w:rPr>
        <w:t>202</w:t>
      </w:r>
      <w:r w:rsidRPr="00A62708">
        <w:rPr>
          <w:rFonts w:ascii="仿宋_GB2312" w:eastAsia="仿宋_GB2312" w:hAnsi="黑体" w:cs="仿宋_GB2312" w:hint="eastAsia"/>
          <w:sz w:val="32"/>
          <w:szCs w:val="32"/>
        </w:rPr>
        <w:t>4</w:t>
      </w:r>
      <w:r w:rsidRPr="00A62708">
        <w:rPr>
          <w:rFonts w:ascii="仿宋_GB2312" w:eastAsia="仿宋_GB2312" w:hAnsi="黑体" w:hint="eastAsia"/>
          <w:sz w:val="32"/>
          <w:szCs w:val="32"/>
        </w:rPr>
        <w:t>年预算数为</w:t>
      </w:r>
      <w:r w:rsidRPr="00A62708">
        <w:rPr>
          <w:rFonts w:ascii="仿宋_GB2312" w:eastAsia="仿宋_GB2312" w:hAnsi="黑体" w:cs="仿宋_GB2312" w:hint="eastAsia"/>
          <w:sz w:val="32"/>
          <w:szCs w:val="32"/>
        </w:rPr>
        <w:t>0</w:t>
      </w:r>
      <w:r w:rsidRPr="00A62708">
        <w:rPr>
          <w:rFonts w:ascii="仿宋_GB2312" w:eastAsia="仿宋_GB2312" w:hAnsi="黑体" w:hint="eastAsia"/>
          <w:sz w:val="32"/>
          <w:szCs w:val="32"/>
        </w:rPr>
        <w:t>万元，比上年预算数</w:t>
      </w:r>
      <w:r w:rsidRPr="00A62708">
        <w:rPr>
          <w:rFonts w:ascii="仿宋_GB2312" w:eastAsia="仿宋_GB2312" w:hAnsi="黑体" w:hint="eastAsia"/>
          <w:sz w:val="32"/>
          <w:szCs w:val="32"/>
        </w:rPr>
        <w:t>减少</w:t>
      </w:r>
      <w:r w:rsidRPr="00A62708">
        <w:rPr>
          <w:rFonts w:ascii="仿宋_GB2312" w:eastAsia="仿宋_GB2312" w:hAnsi="黑体" w:hint="eastAsia"/>
          <w:sz w:val="32"/>
          <w:szCs w:val="32"/>
        </w:rPr>
        <w:t>10.02</w:t>
      </w:r>
      <w:r w:rsidRPr="00A62708">
        <w:rPr>
          <w:rFonts w:ascii="仿宋_GB2312" w:eastAsia="仿宋_GB2312" w:hAnsi="黑体" w:hint="eastAsia"/>
          <w:sz w:val="32"/>
          <w:szCs w:val="32"/>
        </w:rPr>
        <w:t>万元。</w:t>
      </w:r>
    </w:p>
    <w:p w:rsidR="00A34B6C" w:rsidRPr="00A62708" w:rsidRDefault="00900B9B">
      <w:pPr>
        <w:ind w:firstLineChars="200" w:firstLine="640"/>
        <w:rPr>
          <w:rFonts w:ascii="黑体" w:eastAsia="黑体" w:hAnsi="黑体" w:cs="Times New Roman"/>
          <w:sz w:val="32"/>
          <w:shd w:val="clear" w:color="auto" w:fill="FFFFFF"/>
        </w:rPr>
      </w:pPr>
      <w:r w:rsidRPr="00A62708">
        <w:rPr>
          <w:rFonts w:ascii="黑体" w:eastAsia="黑体" w:hAnsi="黑体" w:cs="Times New Roman" w:hint="eastAsia"/>
          <w:sz w:val="32"/>
          <w:shd w:val="clear" w:color="auto" w:fill="FFFFFF"/>
        </w:rPr>
        <w:t>六、关于海口市美兰区演丰镇农业服务中心</w:t>
      </w:r>
      <w:r w:rsidRPr="00A62708">
        <w:rPr>
          <w:rFonts w:ascii="黑体" w:eastAsia="黑体" w:hAnsi="黑体" w:cs="Times New Roman" w:hint="eastAsia"/>
          <w:sz w:val="32"/>
          <w:shd w:val="clear" w:color="auto" w:fill="FFFFFF"/>
        </w:rPr>
        <w:t>202</w:t>
      </w:r>
      <w:r w:rsidRPr="00A62708">
        <w:rPr>
          <w:rFonts w:ascii="黑体" w:eastAsia="黑体" w:hAnsi="黑体" w:cs="Times New Roman" w:hint="eastAsia"/>
          <w:sz w:val="32"/>
          <w:shd w:val="clear" w:color="auto" w:fill="FFFFFF"/>
        </w:rPr>
        <w:t>4</w:t>
      </w:r>
      <w:r w:rsidRPr="00A62708">
        <w:rPr>
          <w:rFonts w:ascii="黑体" w:eastAsia="黑体" w:hAnsi="黑体" w:cs="Times New Roman"/>
          <w:sz w:val="32"/>
          <w:shd w:val="clear" w:color="auto" w:fill="FFFFFF"/>
        </w:rPr>
        <w:t>年</w:t>
      </w:r>
      <w:r w:rsidRPr="00A62708">
        <w:rPr>
          <w:rFonts w:ascii="黑体" w:eastAsia="黑体" w:hAnsi="黑体" w:cs="Times New Roman" w:hint="eastAsia"/>
          <w:sz w:val="32"/>
          <w:shd w:val="clear" w:color="auto" w:fill="FFFFFF"/>
        </w:rPr>
        <w:t>收支预算情况的总体说明</w:t>
      </w:r>
    </w:p>
    <w:p w:rsidR="00A34B6C" w:rsidRPr="00A62708" w:rsidRDefault="00900B9B">
      <w:pPr>
        <w:ind w:firstLineChars="200" w:firstLine="640"/>
        <w:rPr>
          <w:rFonts w:ascii="仿宋_GB2312" w:eastAsia="仿宋_GB2312" w:hAnsi="黑体" w:hint="eastAsia"/>
          <w:sz w:val="32"/>
          <w:szCs w:val="32"/>
        </w:rPr>
      </w:pPr>
      <w:r w:rsidRPr="00A62708">
        <w:rPr>
          <w:rFonts w:ascii="仿宋_GB2312" w:eastAsia="仿宋_GB2312" w:hAnsi="黑体" w:cs="仿宋_GB2312" w:hint="eastAsia"/>
          <w:sz w:val="32"/>
          <w:szCs w:val="32"/>
        </w:rPr>
        <w:t>按照综合预算原则，</w:t>
      </w:r>
      <w:r w:rsidRPr="00A62708">
        <w:rPr>
          <w:rFonts w:ascii="仿宋_GB2312" w:eastAsia="仿宋_GB2312" w:hAnsi="黑体" w:hint="eastAsia"/>
          <w:sz w:val="32"/>
          <w:szCs w:val="32"/>
        </w:rPr>
        <w:t>海口市美兰区演丰镇农业服务中心</w:t>
      </w:r>
      <w:r w:rsidRPr="00A62708">
        <w:rPr>
          <w:rFonts w:ascii="仿宋_GB2312" w:eastAsia="仿宋_GB2312" w:hAnsi="黑体" w:cs="仿宋_GB2312" w:hint="eastAsia"/>
          <w:sz w:val="32"/>
          <w:szCs w:val="32"/>
        </w:rPr>
        <w:t>所有收入和支出均纳入部门预算管理。收入包括：一般公共预算收入、政府性基金收入、其他财政资金收入、事业收入</w:t>
      </w:r>
      <w:r w:rsidRPr="00A62708">
        <w:rPr>
          <w:rFonts w:ascii="仿宋_GB2312" w:eastAsia="仿宋_GB2312" w:hAnsi="黑体" w:hint="eastAsia"/>
          <w:sz w:val="32"/>
          <w:szCs w:val="32"/>
        </w:rPr>
        <w:t>；支出包括：社会保障和就业支出、卫生健康支出、国防支出、公共安全支出、城乡社区支出、农林水支出</w:t>
      </w:r>
      <w:r w:rsidRPr="00A62708">
        <w:rPr>
          <w:rFonts w:ascii="仿宋_GB2312" w:eastAsia="仿宋_GB2312" w:hAnsi="黑体" w:hint="eastAsia"/>
          <w:sz w:val="32"/>
          <w:szCs w:val="32"/>
        </w:rPr>
        <w:t>、住房保障支出</w:t>
      </w:r>
      <w:r w:rsidRPr="00A62708">
        <w:rPr>
          <w:rFonts w:ascii="仿宋_GB2312" w:eastAsia="仿宋_GB2312" w:hAnsi="黑体" w:hint="eastAsia"/>
          <w:sz w:val="32"/>
          <w:szCs w:val="32"/>
        </w:rPr>
        <w:t>。海口市美兰区演丰镇农业服务中心</w:t>
      </w:r>
      <w:r w:rsidRPr="00A62708">
        <w:rPr>
          <w:rFonts w:ascii="仿宋_GB2312" w:eastAsia="仿宋_GB2312" w:hAnsi="黑体" w:cs="仿宋_GB2312" w:hint="eastAsia"/>
          <w:sz w:val="32"/>
          <w:szCs w:val="32"/>
        </w:rPr>
        <w:t>202</w:t>
      </w:r>
      <w:r w:rsidRPr="00A62708">
        <w:rPr>
          <w:rFonts w:ascii="仿宋_GB2312" w:eastAsia="仿宋_GB2312" w:hAnsi="黑体" w:cs="仿宋_GB2312" w:hint="eastAsia"/>
          <w:sz w:val="32"/>
          <w:szCs w:val="32"/>
        </w:rPr>
        <w:t>4</w:t>
      </w:r>
      <w:r w:rsidRPr="00A62708">
        <w:rPr>
          <w:rFonts w:ascii="仿宋_GB2312" w:eastAsia="仿宋_GB2312" w:hAnsi="黑体" w:hint="eastAsia"/>
          <w:sz w:val="32"/>
          <w:szCs w:val="32"/>
        </w:rPr>
        <w:t>年收支总预算</w:t>
      </w:r>
      <w:r w:rsidRPr="00A62708">
        <w:rPr>
          <w:rFonts w:ascii="仿宋_GB2312" w:eastAsia="仿宋_GB2312" w:hAnsi="黑体" w:cs="仿宋_GB2312" w:hint="eastAsia"/>
          <w:sz w:val="32"/>
          <w:szCs w:val="32"/>
        </w:rPr>
        <w:t>473.76</w:t>
      </w:r>
      <w:r w:rsidRPr="00A62708">
        <w:rPr>
          <w:rFonts w:ascii="仿宋_GB2312" w:eastAsia="仿宋_GB2312" w:hAnsi="黑体" w:hint="eastAsia"/>
          <w:sz w:val="32"/>
          <w:szCs w:val="32"/>
        </w:rPr>
        <w:t>万元。</w:t>
      </w:r>
    </w:p>
    <w:p w:rsidR="001967B4" w:rsidRPr="00A62708" w:rsidRDefault="001967B4">
      <w:pPr>
        <w:ind w:firstLineChars="200" w:firstLine="640"/>
        <w:rPr>
          <w:rFonts w:ascii="仿宋_GB2312" w:eastAsia="仿宋_GB2312" w:hAnsi="黑体"/>
          <w:sz w:val="32"/>
          <w:szCs w:val="32"/>
        </w:rPr>
      </w:pPr>
    </w:p>
    <w:p w:rsidR="00A34B6C" w:rsidRPr="00A62708" w:rsidRDefault="00900B9B">
      <w:pPr>
        <w:ind w:firstLineChars="200" w:firstLine="640"/>
        <w:rPr>
          <w:rFonts w:ascii="黑体" w:eastAsia="黑体" w:hAnsi="黑体" w:cs="Times New Roman"/>
          <w:sz w:val="32"/>
          <w:shd w:val="clear" w:color="auto" w:fill="FFFFFF"/>
        </w:rPr>
      </w:pPr>
      <w:r w:rsidRPr="00A62708">
        <w:rPr>
          <w:rFonts w:ascii="黑体" w:eastAsia="黑体" w:hAnsi="黑体" w:cs="Times New Roman" w:hint="eastAsia"/>
          <w:sz w:val="32"/>
          <w:shd w:val="clear" w:color="auto" w:fill="FFFFFF"/>
        </w:rPr>
        <w:lastRenderedPageBreak/>
        <w:t>七、关于海口市美兰区演丰镇农业服务中心</w:t>
      </w:r>
      <w:r w:rsidRPr="00A62708">
        <w:rPr>
          <w:rFonts w:ascii="黑体" w:eastAsia="黑体" w:hAnsi="黑体" w:cs="Times New Roman" w:hint="eastAsia"/>
          <w:sz w:val="32"/>
          <w:shd w:val="clear" w:color="auto" w:fill="FFFFFF"/>
        </w:rPr>
        <w:t>20</w:t>
      </w:r>
      <w:r w:rsidRPr="00A62708">
        <w:rPr>
          <w:rFonts w:ascii="黑体" w:eastAsia="黑体" w:hAnsi="黑体" w:cs="Times New Roman" w:hint="eastAsia"/>
          <w:sz w:val="32"/>
          <w:shd w:val="clear" w:color="auto" w:fill="FFFFFF"/>
        </w:rPr>
        <w:t>24</w:t>
      </w:r>
      <w:r w:rsidRPr="00A62708">
        <w:rPr>
          <w:rFonts w:ascii="黑体" w:eastAsia="黑体" w:hAnsi="黑体" w:cs="Times New Roman"/>
          <w:sz w:val="32"/>
          <w:shd w:val="clear" w:color="auto" w:fill="FFFFFF"/>
        </w:rPr>
        <w:t>年</w:t>
      </w:r>
      <w:r w:rsidRPr="00A62708">
        <w:rPr>
          <w:rFonts w:ascii="黑体" w:eastAsia="黑体" w:hAnsi="黑体" w:cs="Times New Roman" w:hint="eastAsia"/>
          <w:sz w:val="32"/>
          <w:shd w:val="clear" w:color="auto" w:fill="FFFFFF"/>
        </w:rPr>
        <w:t>收入预算情况说明</w:t>
      </w:r>
    </w:p>
    <w:p w:rsidR="00A34B6C" w:rsidRPr="00A62708" w:rsidRDefault="00900B9B">
      <w:pPr>
        <w:ind w:firstLineChars="200" w:firstLine="640"/>
        <w:rPr>
          <w:rFonts w:ascii="仿宋_GB2312" w:eastAsia="仿宋_GB2312" w:hAnsi="黑体"/>
          <w:sz w:val="32"/>
          <w:szCs w:val="32"/>
        </w:rPr>
      </w:pPr>
      <w:r w:rsidRPr="00A62708">
        <w:rPr>
          <w:rFonts w:ascii="仿宋_GB2312" w:eastAsia="仿宋_GB2312" w:hAnsi="黑体" w:hint="eastAsia"/>
          <w:sz w:val="32"/>
          <w:szCs w:val="32"/>
        </w:rPr>
        <w:t>海口市美兰区演丰镇农业服务中心</w:t>
      </w:r>
      <w:r w:rsidRPr="00A62708">
        <w:rPr>
          <w:rFonts w:ascii="仿宋_GB2312" w:eastAsia="仿宋_GB2312" w:hAnsi="黑体" w:cs="仿宋_GB2312" w:hint="eastAsia"/>
          <w:sz w:val="32"/>
          <w:szCs w:val="32"/>
        </w:rPr>
        <w:t>202</w:t>
      </w:r>
      <w:r w:rsidRPr="00A62708">
        <w:rPr>
          <w:rFonts w:ascii="仿宋_GB2312" w:eastAsia="仿宋_GB2312" w:hAnsi="黑体" w:cs="仿宋_GB2312" w:hint="eastAsia"/>
          <w:sz w:val="32"/>
          <w:szCs w:val="32"/>
        </w:rPr>
        <w:t>3</w:t>
      </w:r>
      <w:r w:rsidRPr="00A62708">
        <w:rPr>
          <w:rFonts w:ascii="仿宋_GB2312" w:eastAsia="仿宋_GB2312" w:hAnsi="黑体" w:hint="eastAsia"/>
          <w:sz w:val="32"/>
          <w:szCs w:val="32"/>
        </w:rPr>
        <w:t>年收入预算</w:t>
      </w:r>
      <w:r w:rsidRPr="00A62708">
        <w:rPr>
          <w:rFonts w:ascii="仿宋_GB2312" w:eastAsia="仿宋_GB2312" w:hAnsi="黑体" w:cs="仿宋_GB2312" w:hint="eastAsia"/>
          <w:sz w:val="32"/>
          <w:szCs w:val="32"/>
        </w:rPr>
        <w:t>473.76</w:t>
      </w:r>
      <w:r w:rsidRPr="00A62708">
        <w:rPr>
          <w:rFonts w:ascii="仿宋_GB2312" w:eastAsia="仿宋_GB2312" w:hAnsi="黑体" w:hint="eastAsia"/>
          <w:sz w:val="32"/>
          <w:szCs w:val="32"/>
        </w:rPr>
        <w:t>万元，其中：上年结转</w:t>
      </w:r>
      <w:r w:rsidRPr="00A62708">
        <w:rPr>
          <w:rFonts w:ascii="仿宋_GB2312" w:eastAsia="仿宋_GB2312" w:hAnsi="黑体" w:hint="eastAsia"/>
          <w:sz w:val="32"/>
          <w:szCs w:val="32"/>
        </w:rPr>
        <w:t>1.64</w:t>
      </w:r>
      <w:r w:rsidRPr="00A62708">
        <w:rPr>
          <w:rFonts w:ascii="仿宋_GB2312" w:eastAsia="仿宋_GB2312" w:hAnsi="黑体" w:hint="eastAsia"/>
          <w:sz w:val="32"/>
          <w:szCs w:val="32"/>
        </w:rPr>
        <w:t>万元；经费拨款收入</w:t>
      </w:r>
      <w:r w:rsidRPr="00A62708">
        <w:rPr>
          <w:rFonts w:ascii="仿宋_GB2312" w:eastAsia="仿宋_GB2312" w:hAnsi="黑体" w:cs="仿宋_GB2312" w:hint="eastAsia"/>
          <w:sz w:val="32"/>
          <w:szCs w:val="32"/>
        </w:rPr>
        <w:t>472.12</w:t>
      </w:r>
      <w:r w:rsidRPr="00A62708">
        <w:rPr>
          <w:rFonts w:ascii="仿宋_GB2312" w:eastAsia="仿宋_GB2312" w:hAnsi="黑体" w:hint="eastAsia"/>
          <w:sz w:val="32"/>
          <w:szCs w:val="32"/>
        </w:rPr>
        <w:t>万元，占</w:t>
      </w:r>
      <w:r w:rsidRPr="00A62708">
        <w:rPr>
          <w:rFonts w:ascii="仿宋_GB2312" w:eastAsia="仿宋_GB2312" w:hAnsi="黑体" w:cs="仿宋_GB2312" w:hint="eastAsia"/>
          <w:sz w:val="32"/>
          <w:szCs w:val="32"/>
        </w:rPr>
        <w:t>100</w:t>
      </w:r>
      <w:r w:rsidRPr="00A62708">
        <w:rPr>
          <w:rFonts w:ascii="仿宋_GB2312" w:eastAsia="仿宋_GB2312" w:hAnsi="黑体" w:hint="eastAsia"/>
          <w:sz w:val="32"/>
          <w:szCs w:val="32"/>
        </w:rPr>
        <w:t>%</w:t>
      </w:r>
      <w:r w:rsidRPr="00A62708">
        <w:rPr>
          <w:rFonts w:ascii="仿宋_GB2312" w:eastAsia="仿宋_GB2312" w:hAnsi="黑体" w:hint="eastAsia"/>
          <w:sz w:val="32"/>
          <w:szCs w:val="32"/>
        </w:rPr>
        <w:t>；政府性基金收入</w:t>
      </w:r>
      <w:r w:rsidRPr="00A62708">
        <w:rPr>
          <w:rFonts w:ascii="仿宋_GB2312" w:eastAsia="仿宋_GB2312" w:hAnsi="黑体" w:cs="仿宋_GB2312" w:hint="eastAsia"/>
          <w:sz w:val="32"/>
          <w:szCs w:val="32"/>
        </w:rPr>
        <w:t>0</w:t>
      </w:r>
      <w:r w:rsidRPr="00A62708">
        <w:rPr>
          <w:rFonts w:ascii="仿宋_GB2312" w:eastAsia="仿宋_GB2312" w:hAnsi="黑体" w:hint="eastAsia"/>
          <w:sz w:val="32"/>
          <w:szCs w:val="32"/>
        </w:rPr>
        <w:t>万元；专项收入</w:t>
      </w:r>
      <w:r w:rsidRPr="00A62708">
        <w:rPr>
          <w:rFonts w:ascii="仿宋_GB2312" w:eastAsia="仿宋_GB2312" w:hAnsi="黑体" w:cs="仿宋_GB2312" w:hint="eastAsia"/>
          <w:sz w:val="32"/>
          <w:szCs w:val="32"/>
        </w:rPr>
        <w:t>0</w:t>
      </w:r>
      <w:r w:rsidRPr="00A62708">
        <w:rPr>
          <w:rFonts w:ascii="仿宋_GB2312" w:eastAsia="仿宋_GB2312" w:hAnsi="黑体" w:hint="eastAsia"/>
          <w:sz w:val="32"/>
          <w:szCs w:val="32"/>
        </w:rPr>
        <w:t>万元。比上年预算数</w:t>
      </w:r>
      <w:r w:rsidRPr="00A62708">
        <w:rPr>
          <w:rFonts w:ascii="仿宋_GB2312" w:eastAsia="仿宋_GB2312" w:hAnsi="黑体" w:cs="仿宋_GB2312" w:hint="eastAsia"/>
          <w:sz w:val="32"/>
          <w:szCs w:val="32"/>
        </w:rPr>
        <w:t>增</w:t>
      </w:r>
      <w:r w:rsidRPr="00A62708">
        <w:rPr>
          <w:rFonts w:ascii="仿宋_GB2312" w:eastAsia="仿宋_GB2312" w:hAnsi="黑体" w:cs="仿宋_GB2312" w:hint="eastAsia"/>
          <w:sz w:val="32"/>
          <w:szCs w:val="32"/>
        </w:rPr>
        <w:t>加</w:t>
      </w:r>
      <w:r w:rsidRPr="00A62708">
        <w:rPr>
          <w:rFonts w:ascii="仿宋_GB2312" w:eastAsia="仿宋_GB2312" w:hAnsi="黑体" w:cs="仿宋_GB2312" w:hint="eastAsia"/>
          <w:sz w:val="32"/>
          <w:szCs w:val="32"/>
        </w:rPr>
        <w:t>44</w:t>
      </w:r>
      <w:r w:rsidRPr="00A62708">
        <w:rPr>
          <w:rFonts w:ascii="仿宋_GB2312" w:eastAsia="仿宋_GB2312" w:hAnsi="黑体" w:hint="eastAsia"/>
          <w:sz w:val="32"/>
          <w:szCs w:val="32"/>
        </w:rPr>
        <w:t>万元，主要是</w:t>
      </w:r>
      <w:r w:rsidRPr="00A62708">
        <w:rPr>
          <w:rFonts w:ascii="仿宋_GB2312" w:eastAsia="仿宋_GB2312" w:hAnsi="黑体" w:hint="eastAsia"/>
          <w:sz w:val="32"/>
          <w:szCs w:val="32"/>
        </w:rPr>
        <w:t>:</w:t>
      </w:r>
      <w:r w:rsidR="001967B4" w:rsidRPr="00A62708">
        <w:rPr>
          <w:rFonts w:ascii="仿宋_GB2312" w:eastAsia="仿宋_GB2312" w:hAnsi="黑体" w:hint="eastAsia"/>
          <w:sz w:val="32"/>
          <w:szCs w:val="32"/>
        </w:rPr>
        <w:t>1</w:t>
      </w:r>
      <w:r w:rsidRPr="00A62708">
        <w:rPr>
          <w:rFonts w:ascii="仿宋_GB2312" w:eastAsia="仿宋_GB2312" w:hAnsi="黑体" w:hint="eastAsia"/>
          <w:sz w:val="32"/>
          <w:szCs w:val="32"/>
        </w:rPr>
        <w:t>、业务增加相应的经费也增加，上年末无结转</w:t>
      </w:r>
      <w:r w:rsidRPr="00A62708">
        <w:rPr>
          <w:rFonts w:ascii="仿宋_GB2312" w:eastAsia="仿宋_GB2312" w:hAnsi="黑体" w:hint="eastAsia"/>
          <w:sz w:val="32"/>
          <w:szCs w:val="32"/>
        </w:rPr>
        <w:t>，</w:t>
      </w:r>
      <w:r w:rsidR="001967B4" w:rsidRPr="00A62708">
        <w:rPr>
          <w:rFonts w:ascii="仿宋_GB2312" w:eastAsia="仿宋_GB2312" w:hAnsi="黑体" w:hint="eastAsia"/>
          <w:sz w:val="32"/>
          <w:szCs w:val="32"/>
        </w:rPr>
        <w:t>2</w:t>
      </w:r>
      <w:r w:rsidRPr="00A62708">
        <w:rPr>
          <w:rFonts w:ascii="仿宋_GB2312" w:eastAsia="仿宋_GB2312" w:hAnsi="黑体" w:hint="eastAsia"/>
          <w:sz w:val="32"/>
          <w:szCs w:val="32"/>
        </w:rPr>
        <w:t>、</w:t>
      </w:r>
      <w:r w:rsidRPr="00A62708">
        <w:rPr>
          <w:rFonts w:ascii="仿宋_GB2312" w:eastAsia="仿宋_GB2312" w:hAnsi="黑体" w:hint="eastAsia"/>
          <w:sz w:val="32"/>
          <w:szCs w:val="32"/>
        </w:rPr>
        <w:t>人员增加</w:t>
      </w:r>
      <w:r w:rsidRPr="00A62708">
        <w:rPr>
          <w:rFonts w:ascii="仿宋_GB2312" w:eastAsia="仿宋_GB2312" w:hAnsi="黑体" w:hint="eastAsia"/>
          <w:sz w:val="32"/>
          <w:szCs w:val="32"/>
        </w:rPr>
        <w:t>。</w:t>
      </w:r>
    </w:p>
    <w:p w:rsidR="00A34B6C" w:rsidRPr="00A62708" w:rsidRDefault="00900B9B">
      <w:pPr>
        <w:ind w:firstLineChars="200" w:firstLine="640"/>
        <w:rPr>
          <w:rFonts w:ascii="黑体" w:eastAsia="黑体" w:hAnsi="黑体" w:cs="Times New Roman"/>
          <w:sz w:val="32"/>
          <w:shd w:val="clear" w:color="auto" w:fill="FFFFFF"/>
        </w:rPr>
      </w:pPr>
      <w:r w:rsidRPr="00A62708">
        <w:rPr>
          <w:rFonts w:ascii="黑体" w:eastAsia="黑体" w:hAnsi="黑体" w:cs="Times New Roman" w:hint="eastAsia"/>
          <w:sz w:val="32"/>
          <w:shd w:val="clear" w:color="auto" w:fill="FFFFFF"/>
        </w:rPr>
        <w:t>八、关于海口市美兰区演丰镇农业服务中心</w:t>
      </w:r>
      <w:r w:rsidRPr="00A62708">
        <w:rPr>
          <w:rFonts w:ascii="黑体" w:eastAsia="黑体" w:hAnsi="黑体" w:cs="Times New Roman" w:hint="eastAsia"/>
          <w:sz w:val="32"/>
          <w:shd w:val="clear" w:color="auto" w:fill="FFFFFF"/>
        </w:rPr>
        <w:t>202</w:t>
      </w:r>
      <w:r w:rsidRPr="00A62708">
        <w:rPr>
          <w:rFonts w:ascii="黑体" w:eastAsia="黑体" w:hAnsi="黑体" w:cs="Times New Roman" w:hint="eastAsia"/>
          <w:sz w:val="32"/>
          <w:shd w:val="clear" w:color="auto" w:fill="FFFFFF"/>
        </w:rPr>
        <w:t>4</w:t>
      </w:r>
      <w:r w:rsidRPr="00A62708">
        <w:rPr>
          <w:rFonts w:ascii="黑体" w:eastAsia="黑体" w:hAnsi="黑体" w:cs="Times New Roman"/>
          <w:sz w:val="32"/>
          <w:shd w:val="clear" w:color="auto" w:fill="FFFFFF"/>
        </w:rPr>
        <w:t>年</w:t>
      </w:r>
      <w:r w:rsidRPr="00A62708">
        <w:rPr>
          <w:rFonts w:ascii="黑体" w:eastAsia="黑体" w:hAnsi="黑体" w:cs="Times New Roman" w:hint="eastAsia"/>
          <w:sz w:val="32"/>
          <w:shd w:val="clear" w:color="auto" w:fill="FFFFFF"/>
        </w:rPr>
        <w:t>支出预算情况说明</w:t>
      </w:r>
    </w:p>
    <w:p w:rsidR="00A34B6C" w:rsidRPr="00A62708" w:rsidRDefault="00900B9B">
      <w:pPr>
        <w:ind w:firstLineChars="200" w:firstLine="640"/>
        <w:rPr>
          <w:rFonts w:ascii="仿宋_GB2312" w:eastAsia="仿宋_GB2312" w:hAnsi="黑体"/>
          <w:sz w:val="32"/>
          <w:szCs w:val="32"/>
        </w:rPr>
      </w:pPr>
      <w:r w:rsidRPr="00A62708">
        <w:rPr>
          <w:rFonts w:ascii="仿宋_GB2312" w:eastAsia="仿宋_GB2312" w:hAnsi="黑体" w:hint="eastAsia"/>
          <w:sz w:val="32"/>
          <w:szCs w:val="32"/>
        </w:rPr>
        <w:t>海口市美兰区演丰镇农业服务中心</w:t>
      </w:r>
      <w:r w:rsidRPr="00A62708">
        <w:rPr>
          <w:rFonts w:ascii="仿宋_GB2312" w:eastAsia="仿宋_GB2312" w:hAnsi="黑体" w:cs="仿宋_GB2312" w:hint="eastAsia"/>
          <w:sz w:val="32"/>
          <w:szCs w:val="32"/>
        </w:rPr>
        <w:t>202</w:t>
      </w:r>
      <w:r w:rsidRPr="00A62708">
        <w:rPr>
          <w:rFonts w:ascii="仿宋_GB2312" w:eastAsia="仿宋_GB2312" w:hAnsi="黑体" w:cs="仿宋_GB2312" w:hint="eastAsia"/>
          <w:sz w:val="32"/>
          <w:szCs w:val="32"/>
        </w:rPr>
        <w:t>4</w:t>
      </w:r>
      <w:r w:rsidRPr="00A62708">
        <w:rPr>
          <w:rFonts w:ascii="仿宋_GB2312" w:eastAsia="仿宋_GB2312" w:hAnsi="黑体" w:hint="eastAsia"/>
          <w:sz w:val="32"/>
          <w:szCs w:val="32"/>
        </w:rPr>
        <w:t>年支出预算</w:t>
      </w:r>
      <w:r w:rsidRPr="00A62708">
        <w:rPr>
          <w:rFonts w:ascii="仿宋_GB2312" w:eastAsia="仿宋_GB2312" w:hAnsi="黑体" w:hint="eastAsia"/>
          <w:sz w:val="32"/>
          <w:szCs w:val="32"/>
        </w:rPr>
        <w:t>473.76</w:t>
      </w:r>
      <w:r w:rsidRPr="00A62708">
        <w:rPr>
          <w:rFonts w:ascii="仿宋_GB2312" w:eastAsia="仿宋_GB2312" w:hAnsi="黑体" w:hint="eastAsia"/>
          <w:sz w:val="32"/>
          <w:szCs w:val="32"/>
        </w:rPr>
        <w:t>万元，其中：基本支出</w:t>
      </w:r>
      <w:r w:rsidRPr="00A62708">
        <w:rPr>
          <w:rFonts w:ascii="仿宋_GB2312" w:eastAsia="仿宋_GB2312" w:hAnsi="黑体" w:cs="仿宋_GB2312" w:hint="eastAsia"/>
          <w:sz w:val="32"/>
          <w:szCs w:val="32"/>
        </w:rPr>
        <w:t>261.06</w:t>
      </w:r>
      <w:r w:rsidRPr="00A62708">
        <w:rPr>
          <w:rFonts w:ascii="仿宋_GB2312" w:eastAsia="仿宋_GB2312" w:hAnsi="黑体" w:hint="eastAsia"/>
          <w:sz w:val="32"/>
          <w:szCs w:val="32"/>
        </w:rPr>
        <w:t>万元，占</w:t>
      </w:r>
      <w:r w:rsidRPr="00A62708">
        <w:rPr>
          <w:rFonts w:ascii="仿宋_GB2312" w:eastAsia="仿宋_GB2312" w:hAnsi="黑体" w:cs="仿宋_GB2312" w:hint="eastAsia"/>
          <w:sz w:val="32"/>
          <w:szCs w:val="32"/>
        </w:rPr>
        <w:t>55.1</w:t>
      </w:r>
      <w:r w:rsidRPr="00A62708">
        <w:rPr>
          <w:rFonts w:ascii="仿宋_GB2312" w:eastAsia="仿宋_GB2312" w:hAnsi="黑体" w:hint="eastAsia"/>
          <w:sz w:val="32"/>
          <w:szCs w:val="32"/>
        </w:rPr>
        <w:t>%</w:t>
      </w:r>
      <w:r w:rsidRPr="00A62708">
        <w:rPr>
          <w:rFonts w:ascii="仿宋_GB2312" w:eastAsia="仿宋_GB2312" w:hAnsi="黑体" w:hint="eastAsia"/>
          <w:sz w:val="32"/>
          <w:szCs w:val="32"/>
        </w:rPr>
        <w:t>；项目支出</w:t>
      </w:r>
      <w:r w:rsidRPr="00A62708">
        <w:rPr>
          <w:rFonts w:ascii="仿宋_GB2312" w:eastAsia="仿宋_GB2312" w:hAnsi="黑体" w:hint="eastAsia"/>
          <w:sz w:val="32"/>
          <w:szCs w:val="32"/>
        </w:rPr>
        <w:t>212.7</w:t>
      </w:r>
      <w:r w:rsidRPr="00A62708">
        <w:rPr>
          <w:rFonts w:ascii="仿宋_GB2312" w:eastAsia="仿宋_GB2312" w:hAnsi="黑体" w:hint="eastAsia"/>
          <w:sz w:val="32"/>
          <w:szCs w:val="32"/>
        </w:rPr>
        <w:t>万元，占</w:t>
      </w:r>
      <w:r w:rsidRPr="00A62708">
        <w:rPr>
          <w:rFonts w:ascii="仿宋_GB2312" w:eastAsia="仿宋_GB2312" w:hAnsi="黑体" w:hint="eastAsia"/>
          <w:sz w:val="32"/>
          <w:szCs w:val="32"/>
        </w:rPr>
        <w:t>44.9</w:t>
      </w:r>
      <w:r w:rsidRPr="00A62708">
        <w:rPr>
          <w:rFonts w:ascii="仿宋_GB2312" w:eastAsia="仿宋_GB2312" w:hAnsi="黑体" w:hint="eastAsia"/>
          <w:sz w:val="32"/>
          <w:szCs w:val="32"/>
        </w:rPr>
        <w:t>%</w:t>
      </w:r>
      <w:r w:rsidRPr="00A62708">
        <w:rPr>
          <w:rFonts w:ascii="仿宋_GB2312" w:eastAsia="仿宋_GB2312" w:hAnsi="黑体" w:hint="eastAsia"/>
          <w:sz w:val="32"/>
          <w:szCs w:val="32"/>
        </w:rPr>
        <w:t>。</w:t>
      </w:r>
      <w:r w:rsidRPr="00A62708">
        <w:rPr>
          <w:rFonts w:ascii="仿宋_GB2312" w:eastAsia="仿宋_GB2312" w:hAnsi="黑体" w:hint="eastAsia"/>
          <w:sz w:val="32"/>
          <w:szCs w:val="32"/>
        </w:rPr>
        <w:t>比上年预算数</w:t>
      </w:r>
      <w:r w:rsidRPr="00A62708">
        <w:rPr>
          <w:rFonts w:ascii="仿宋_GB2312" w:eastAsia="仿宋_GB2312" w:hAnsi="黑体" w:cs="仿宋_GB2312" w:hint="eastAsia"/>
          <w:sz w:val="32"/>
          <w:szCs w:val="32"/>
        </w:rPr>
        <w:t>增加</w:t>
      </w:r>
      <w:r w:rsidRPr="00A62708">
        <w:rPr>
          <w:rFonts w:ascii="仿宋_GB2312" w:eastAsia="仿宋_GB2312" w:hAnsi="黑体" w:cs="仿宋_GB2312" w:hint="eastAsia"/>
          <w:sz w:val="32"/>
          <w:szCs w:val="32"/>
        </w:rPr>
        <w:t>44</w:t>
      </w:r>
      <w:r w:rsidRPr="00A62708">
        <w:rPr>
          <w:rFonts w:ascii="仿宋_GB2312" w:eastAsia="仿宋_GB2312" w:hAnsi="黑体" w:hint="eastAsia"/>
          <w:sz w:val="32"/>
          <w:szCs w:val="32"/>
        </w:rPr>
        <w:t>万元，主要是</w:t>
      </w:r>
      <w:r w:rsidRPr="00A62708">
        <w:rPr>
          <w:rFonts w:ascii="仿宋_GB2312" w:eastAsia="仿宋_GB2312" w:hAnsi="黑体" w:hint="eastAsia"/>
          <w:sz w:val="32"/>
          <w:szCs w:val="32"/>
        </w:rPr>
        <w:t>:</w:t>
      </w:r>
      <w:r w:rsidR="001967B4" w:rsidRPr="00A62708">
        <w:rPr>
          <w:rFonts w:ascii="仿宋_GB2312" w:eastAsia="仿宋_GB2312" w:hAnsi="黑体" w:hint="eastAsia"/>
          <w:sz w:val="32"/>
          <w:szCs w:val="32"/>
        </w:rPr>
        <w:t>1</w:t>
      </w:r>
      <w:r w:rsidRPr="00A62708">
        <w:rPr>
          <w:rFonts w:ascii="仿宋_GB2312" w:eastAsia="仿宋_GB2312" w:hAnsi="黑体" w:hint="eastAsia"/>
          <w:sz w:val="32"/>
          <w:szCs w:val="32"/>
        </w:rPr>
        <w:t>、业务增加相应的经费也增加，上年末无结转</w:t>
      </w:r>
      <w:r w:rsidRPr="00A62708">
        <w:rPr>
          <w:rFonts w:ascii="仿宋_GB2312" w:eastAsia="仿宋_GB2312" w:hAnsi="黑体" w:hint="eastAsia"/>
          <w:sz w:val="32"/>
          <w:szCs w:val="32"/>
        </w:rPr>
        <w:t>，</w:t>
      </w:r>
      <w:r w:rsidR="001967B4" w:rsidRPr="00A62708">
        <w:rPr>
          <w:rFonts w:ascii="仿宋_GB2312" w:eastAsia="仿宋_GB2312" w:hAnsi="黑体" w:hint="eastAsia"/>
          <w:sz w:val="32"/>
          <w:szCs w:val="32"/>
        </w:rPr>
        <w:t>2</w:t>
      </w:r>
      <w:r w:rsidRPr="00A62708">
        <w:rPr>
          <w:rFonts w:ascii="仿宋_GB2312" w:eastAsia="仿宋_GB2312" w:hAnsi="黑体" w:hint="eastAsia"/>
          <w:sz w:val="32"/>
          <w:szCs w:val="32"/>
        </w:rPr>
        <w:t>、</w:t>
      </w:r>
      <w:r w:rsidRPr="00A62708">
        <w:rPr>
          <w:rFonts w:ascii="仿宋_GB2312" w:eastAsia="仿宋_GB2312" w:hAnsi="黑体" w:hint="eastAsia"/>
          <w:sz w:val="32"/>
          <w:szCs w:val="32"/>
        </w:rPr>
        <w:t>人员增加</w:t>
      </w:r>
      <w:r w:rsidRPr="00A62708">
        <w:rPr>
          <w:rFonts w:ascii="仿宋_GB2312" w:eastAsia="仿宋_GB2312" w:hAnsi="黑体" w:hint="eastAsia"/>
          <w:sz w:val="32"/>
          <w:szCs w:val="32"/>
        </w:rPr>
        <w:t>。</w:t>
      </w:r>
    </w:p>
    <w:p w:rsidR="00A34B6C" w:rsidRPr="00A62708" w:rsidRDefault="00900B9B">
      <w:pPr>
        <w:ind w:firstLineChars="200" w:firstLine="640"/>
        <w:rPr>
          <w:rFonts w:ascii="黑体" w:eastAsia="黑体" w:hAnsi="黑体" w:cs="Times New Roman"/>
          <w:sz w:val="32"/>
          <w:shd w:val="clear" w:color="auto" w:fill="FFFFFF"/>
        </w:rPr>
      </w:pPr>
      <w:r w:rsidRPr="00A62708">
        <w:rPr>
          <w:rFonts w:ascii="黑体" w:eastAsia="黑体" w:hAnsi="黑体" w:cs="Times New Roman" w:hint="eastAsia"/>
          <w:sz w:val="32"/>
          <w:shd w:val="clear" w:color="auto" w:fill="FFFFFF"/>
        </w:rPr>
        <w:t>九、其他重要事项的情况说明</w:t>
      </w:r>
    </w:p>
    <w:p w:rsidR="00A34B6C" w:rsidRPr="00A62708" w:rsidRDefault="00900B9B">
      <w:pPr>
        <w:ind w:firstLineChars="200" w:firstLine="640"/>
        <w:rPr>
          <w:rFonts w:ascii="楷体" w:eastAsia="楷体" w:hAnsi="楷体"/>
          <w:sz w:val="32"/>
          <w:szCs w:val="32"/>
        </w:rPr>
      </w:pPr>
      <w:r w:rsidRPr="00A62708">
        <w:rPr>
          <w:rFonts w:ascii="楷体" w:eastAsia="楷体" w:hAnsi="楷体" w:hint="eastAsia"/>
          <w:sz w:val="32"/>
          <w:szCs w:val="32"/>
        </w:rPr>
        <w:t>（一）机关运行经费</w:t>
      </w:r>
    </w:p>
    <w:p w:rsidR="00A34B6C" w:rsidRPr="00A62708" w:rsidRDefault="00900B9B">
      <w:pPr>
        <w:ind w:firstLineChars="200" w:firstLine="640"/>
        <w:rPr>
          <w:rFonts w:ascii="仿宋_GB2312" w:eastAsia="仿宋_GB2312" w:hAnsi="黑体" w:cs="仿宋_GB2312"/>
          <w:sz w:val="32"/>
          <w:szCs w:val="32"/>
        </w:rPr>
      </w:pPr>
      <w:r w:rsidRPr="00A62708">
        <w:rPr>
          <w:rFonts w:ascii="仿宋_GB2312" w:eastAsia="仿宋_GB2312" w:hAnsi="黑体" w:cs="仿宋_GB2312" w:hint="eastAsia"/>
          <w:sz w:val="32"/>
          <w:szCs w:val="32"/>
        </w:rPr>
        <w:t>本单位为事业单位</w:t>
      </w:r>
      <w:r w:rsidR="00FC5AC2" w:rsidRPr="00A62708">
        <w:rPr>
          <w:rFonts w:ascii="仿宋_GB2312" w:eastAsia="仿宋_GB2312" w:hAnsi="黑体" w:cs="仿宋_GB2312" w:hint="eastAsia"/>
          <w:sz w:val="32"/>
          <w:szCs w:val="32"/>
        </w:rPr>
        <w:t>，无机关运行经费。</w:t>
      </w:r>
    </w:p>
    <w:p w:rsidR="00A34B6C" w:rsidRPr="00A62708" w:rsidRDefault="00900B9B">
      <w:pPr>
        <w:ind w:firstLineChars="200" w:firstLine="640"/>
        <w:rPr>
          <w:rFonts w:ascii="楷体" w:eastAsia="楷体" w:hAnsi="楷体"/>
          <w:sz w:val="32"/>
          <w:szCs w:val="32"/>
        </w:rPr>
      </w:pPr>
      <w:r w:rsidRPr="00A62708">
        <w:rPr>
          <w:rFonts w:ascii="楷体" w:eastAsia="楷体" w:hAnsi="楷体" w:hint="eastAsia"/>
          <w:sz w:val="32"/>
          <w:szCs w:val="32"/>
        </w:rPr>
        <w:t>（二）政府采购情况</w:t>
      </w:r>
    </w:p>
    <w:p w:rsidR="00A34B6C" w:rsidRPr="00A62708" w:rsidRDefault="00900B9B">
      <w:pPr>
        <w:ind w:firstLineChars="200" w:firstLine="640"/>
        <w:rPr>
          <w:rFonts w:ascii="仿宋_GB2312" w:eastAsia="仿宋_GB2312" w:hAnsi="黑体"/>
          <w:sz w:val="32"/>
          <w:szCs w:val="32"/>
        </w:rPr>
      </w:pPr>
      <w:r w:rsidRPr="00A62708">
        <w:rPr>
          <w:rFonts w:ascii="仿宋_GB2312" w:eastAsia="仿宋_GB2312" w:hAnsi="黑体" w:cs="仿宋_GB2312" w:hint="eastAsia"/>
          <w:sz w:val="32"/>
          <w:szCs w:val="32"/>
        </w:rPr>
        <w:t>202</w:t>
      </w:r>
      <w:r w:rsidRPr="00A62708">
        <w:rPr>
          <w:rFonts w:ascii="仿宋_GB2312" w:eastAsia="仿宋_GB2312" w:hAnsi="黑体" w:cs="仿宋_GB2312" w:hint="eastAsia"/>
          <w:sz w:val="32"/>
          <w:szCs w:val="32"/>
        </w:rPr>
        <w:t>4</w:t>
      </w:r>
      <w:r w:rsidRPr="00A62708">
        <w:rPr>
          <w:rFonts w:ascii="仿宋_GB2312" w:eastAsia="仿宋_GB2312" w:hAnsi="黑体" w:hint="eastAsia"/>
          <w:sz w:val="32"/>
          <w:szCs w:val="32"/>
        </w:rPr>
        <w:t>年海口市美兰区演丰镇农业服务中心</w:t>
      </w:r>
      <w:r w:rsidRPr="00A62708">
        <w:rPr>
          <w:rFonts w:ascii="仿宋_GB2312" w:eastAsia="仿宋_GB2312" w:hAnsi="黑体" w:cs="仿宋_GB2312" w:hint="eastAsia"/>
          <w:sz w:val="32"/>
          <w:szCs w:val="32"/>
        </w:rPr>
        <w:t>政府采购预算总额</w:t>
      </w:r>
      <w:r w:rsidRPr="00A62708">
        <w:rPr>
          <w:rFonts w:ascii="仿宋_GB2312" w:eastAsia="仿宋_GB2312" w:hAnsi="黑体" w:cs="仿宋_GB2312" w:hint="eastAsia"/>
          <w:sz w:val="32"/>
          <w:szCs w:val="32"/>
        </w:rPr>
        <w:t>0</w:t>
      </w:r>
      <w:r w:rsidRPr="00A62708">
        <w:rPr>
          <w:rFonts w:ascii="仿宋_GB2312" w:eastAsia="仿宋_GB2312" w:hAnsi="黑体" w:hint="eastAsia"/>
          <w:sz w:val="32"/>
          <w:szCs w:val="32"/>
        </w:rPr>
        <w:t>万元。</w:t>
      </w:r>
      <w:r w:rsidRPr="00A62708">
        <w:rPr>
          <w:rFonts w:ascii="Times New Roman" w:eastAsia="仿宋_GB2312" w:hAnsi="Times New Roman" w:cs="Times New Roman" w:hint="eastAsia"/>
          <w:sz w:val="32"/>
          <w:shd w:val="clear" w:color="auto" w:fill="FFFFFF"/>
        </w:rPr>
        <w:t>备注：无该项目预算，</w:t>
      </w:r>
      <w:r w:rsidRPr="00A62708">
        <w:rPr>
          <w:rFonts w:ascii="Times New Roman" w:eastAsia="仿宋_GB2312" w:hAnsi="Times New Roman" w:cs="Times New Roman" w:hint="eastAsia"/>
          <w:sz w:val="32"/>
          <w:shd w:val="clear" w:color="auto" w:fill="FFFFFF"/>
        </w:rPr>
        <w:t>填报为零。</w:t>
      </w:r>
    </w:p>
    <w:p w:rsidR="00A34B6C" w:rsidRPr="00A62708" w:rsidRDefault="00900B9B">
      <w:pPr>
        <w:ind w:firstLineChars="200" w:firstLine="640"/>
        <w:rPr>
          <w:rFonts w:ascii="楷体" w:eastAsia="楷体" w:hAnsi="楷体"/>
          <w:sz w:val="32"/>
          <w:szCs w:val="32"/>
        </w:rPr>
      </w:pPr>
      <w:r w:rsidRPr="00A62708">
        <w:rPr>
          <w:rFonts w:ascii="楷体" w:eastAsia="楷体" w:hAnsi="楷体" w:hint="eastAsia"/>
          <w:sz w:val="32"/>
          <w:szCs w:val="32"/>
        </w:rPr>
        <w:t>（三）国有资产占有使用情况</w:t>
      </w:r>
    </w:p>
    <w:p w:rsidR="00A34B6C" w:rsidRPr="00A62708" w:rsidRDefault="00900B9B">
      <w:pPr>
        <w:ind w:firstLineChars="200" w:firstLine="640"/>
        <w:rPr>
          <w:rFonts w:ascii="Times New Roman" w:eastAsia="仿宋_GB2312" w:hAnsi="Times New Roman" w:cs="Times New Roman"/>
          <w:sz w:val="32"/>
          <w:shd w:val="clear" w:color="auto" w:fill="FFFFFF"/>
        </w:rPr>
      </w:pPr>
      <w:r w:rsidRPr="00A62708">
        <w:rPr>
          <w:rFonts w:ascii="仿宋_GB2312" w:eastAsia="仿宋_GB2312" w:hAnsi="黑体" w:cs="仿宋_GB2312" w:hint="eastAsia"/>
          <w:sz w:val="32"/>
          <w:szCs w:val="32"/>
        </w:rPr>
        <w:t>截至</w:t>
      </w:r>
      <w:r w:rsidRPr="00A62708">
        <w:rPr>
          <w:rFonts w:ascii="仿宋_GB2312" w:eastAsia="仿宋_GB2312" w:hAnsi="黑体" w:cs="仿宋_GB2312" w:hint="eastAsia"/>
          <w:sz w:val="32"/>
          <w:szCs w:val="32"/>
        </w:rPr>
        <w:t>202</w:t>
      </w:r>
      <w:r w:rsidRPr="00A62708">
        <w:rPr>
          <w:rFonts w:ascii="仿宋_GB2312" w:eastAsia="仿宋_GB2312" w:hAnsi="黑体" w:cs="仿宋_GB2312" w:hint="eastAsia"/>
          <w:sz w:val="32"/>
          <w:szCs w:val="32"/>
        </w:rPr>
        <w:t>3</w:t>
      </w:r>
      <w:r w:rsidRPr="00A62708">
        <w:rPr>
          <w:rFonts w:ascii="仿宋_GB2312" w:eastAsia="仿宋_GB2312" w:hAnsi="黑体" w:hint="eastAsia"/>
          <w:sz w:val="32"/>
          <w:szCs w:val="32"/>
        </w:rPr>
        <w:t>年</w:t>
      </w:r>
      <w:r w:rsidRPr="00A62708">
        <w:rPr>
          <w:rFonts w:ascii="仿宋_GB2312" w:eastAsia="仿宋_GB2312" w:hAnsi="黑体" w:hint="eastAsia"/>
          <w:sz w:val="32"/>
          <w:szCs w:val="32"/>
        </w:rPr>
        <w:t>12</w:t>
      </w:r>
      <w:r w:rsidRPr="00A62708">
        <w:rPr>
          <w:rFonts w:ascii="仿宋_GB2312" w:eastAsia="仿宋_GB2312" w:hAnsi="黑体" w:hint="eastAsia"/>
          <w:sz w:val="32"/>
          <w:szCs w:val="32"/>
        </w:rPr>
        <w:t>月</w:t>
      </w:r>
      <w:r w:rsidRPr="00A62708">
        <w:rPr>
          <w:rFonts w:ascii="仿宋_GB2312" w:eastAsia="仿宋_GB2312" w:hAnsi="黑体" w:hint="eastAsia"/>
          <w:sz w:val="32"/>
          <w:szCs w:val="32"/>
        </w:rPr>
        <w:t>31</w:t>
      </w:r>
      <w:r w:rsidRPr="00A62708">
        <w:rPr>
          <w:rFonts w:ascii="仿宋_GB2312" w:eastAsia="仿宋_GB2312" w:hAnsi="黑体" w:hint="eastAsia"/>
          <w:sz w:val="32"/>
          <w:szCs w:val="32"/>
        </w:rPr>
        <w:t>日，海口市美兰区演丰镇农业服</w:t>
      </w:r>
      <w:r w:rsidRPr="00A62708">
        <w:rPr>
          <w:rFonts w:ascii="仿宋_GB2312" w:eastAsia="仿宋_GB2312" w:hAnsi="黑体" w:hint="eastAsia"/>
          <w:sz w:val="32"/>
          <w:szCs w:val="32"/>
        </w:rPr>
        <w:lastRenderedPageBreak/>
        <w:t>务中心</w:t>
      </w:r>
      <w:r w:rsidRPr="00A62708">
        <w:rPr>
          <w:rFonts w:ascii="仿宋_GB2312" w:eastAsia="仿宋_GB2312" w:hAnsi="黑体" w:cs="仿宋_GB2312" w:hint="eastAsia"/>
          <w:sz w:val="32"/>
          <w:szCs w:val="32"/>
        </w:rPr>
        <w:t>共有车辆</w:t>
      </w:r>
      <w:r w:rsidRPr="00A62708">
        <w:rPr>
          <w:rFonts w:ascii="仿宋_GB2312" w:eastAsia="仿宋_GB2312" w:hAnsi="黑体" w:cs="仿宋_GB2312" w:hint="eastAsia"/>
          <w:sz w:val="32"/>
          <w:szCs w:val="32"/>
        </w:rPr>
        <w:t>0</w:t>
      </w:r>
      <w:r w:rsidRPr="00A62708">
        <w:rPr>
          <w:rFonts w:ascii="仿宋_GB2312" w:eastAsia="仿宋_GB2312" w:hAnsi="黑体" w:cs="仿宋_GB2312" w:hint="eastAsia"/>
          <w:sz w:val="32"/>
          <w:szCs w:val="32"/>
        </w:rPr>
        <w:t>辆。</w:t>
      </w:r>
    </w:p>
    <w:p w:rsidR="00A34B6C" w:rsidRPr="00A62708" w:rsidRDefault="00900B9B">
      <w:pPr>
        <w:ind w:firstLineChars="150" w:firstLine="480"/>
        <w:rPr>
          <w:rFonts w:ascii="楷体" w:eastAsia="楷体" w:hAnsi="楷体"/>
          <w:sz w:val="32"/>
          <w:szCs w:val="32"/>
        </w:rPr>
      </w:pPr>
      <w:r w:rsidRPr="00A62708">
        <w:rPr>
          <w:rFonts w:ascii="楷体" w:eastAsia="楷体" w:hAnsi="楷体" w:hint="eastAsia"/>
          <w:sz w:val="32"/>
          <w:szCs w:val="32"/>
        </w:rPr>
        <w:t>（四）绩效目标设置情况</w:t>
      </w:r>
    </w:p>
    <w:p w:rsidR="00A34B6C" w:rsidRPr="00A62708" w:rsidRDefault="00900B9B">
      <w:pPr>
        <w:ind w:firstLineChars="200" w:firstLine="640"/>
        <w:rPr>
          <w:rFonts w:ascii="仿宋_GB2312" w:eastAsia="仿宋_GB2312" w:hAnsi="黑体"/>
          <w:sz w:val="32"/>
          <w:szCs w:val="32"/>
        </w:rPr>
      </w:pPr>
      <w:r w:rsidRPr="00A62708">
        <w:rPr>
          <w:rFonts w:ascii="仿宋_GB2312" w:eastAsia="仿宋_GB2312" w:hAnsi="黑体" w:cs="仿宋_GB2312" w:hint="eastAsia"/>
          <w:sz w:val="32"/>
          <w:szCs w:val="32"/>
        </w:rPr>
        <w:t>202</w:t>
      </w:r>
      <w:r w:rsidRPr="00A62708">
        <w:rPr>
          <w:rFonts w:ascii="仿宋_GB2312" w:eastAsia="仿宋_GB2312" w:hAnsi="黑体" w:cs="仿宋_GB2312" w:hint="eastAsia"/>
          <w:sz w:val="32"/>
          <w:szCs w:val="32"/>
        </w:rPr>
        <w:t>4</w:t>
      </w:r>
      <w:r w:rsidRPr="00A62708">
        <w:rPr>
          <w:rFonts w:ascii="仿宋_GB2312" w:eastAsia="仿宋_GB2312" w:hAnsi="黑体" w:hint="eastAsia"/>
          <w:sz w:val="32"/>
          <w:szCs w:val="32"/>
        </w:rPr>
        <w:t>年海口市美兰区演丰镇农业服务中心</w:t>
      </w:r>
      <w:r w:rsidR="00FE2C32" w:rsidRPr="00A62708">
        <w:rPr>
          <w:rFonts w:ascii="仿宋_GB2312" w:eastAsia="仿宋_GB2312" w:hAnsi="黑体" w:hint="eastAsia"/>
          <w:sz w:val="32"/>
          <w:szCs w:val="32"/>
        </w:rPr>
        <w:t>25</w:t>
      </w:r>
      <w:r w:rsidRPr="00A62708">
        <w:rPr>
          <w:rFonts w:ascii="仿宋_GB2312" w:eastAsia="仿宋_GB2312" w:hAnsi="黑体" w:cs="仿宋_GB2312" w:hint="eastAsia"/>
          <w:sz w:val="32"/>
          <w:szCs w:val="32"/>
        </w:rPr>
        <w:t>个项目实行绩效目标管理，涉及一般公共预算</w:t>
      </w:r>
      <w:r w:rsidR="00FE2C32" w:rsidRPr="00A62708">
        <w:rPr>
          <w:rFonts w:ascii="仿宋_GB2312" w:eastAsia="仿宋_GB2312" w:hAnsi="黑体" w:cs="仿宋_GB2312" w:hint="eastAsia"/>
          <w:sz w:val="32"/>
          <w:szCs w:val="32"/>
        </w:rPr>
        <w:t>472.12</w:t>
      </w:r>
      <w:r w:rsidRPr="00A62708">
        <w:rPr>
          <w:rFonts w:ascii="仿宋_GB2312" w:eastAsia="仿宋_GB2312" w:hAnsi="黑体" w:hint="eastAsia"/>
          <w:sz w:val="32"/>
          <w:szCs w:val="32"/>
        </w:rPr>
        <w:t>万元。</w:t>
      </w:r>
    </w:p>
    <w:p w:rsidR="00A34B6C" w:rsidRPr="00A62708" w:rsidRDefault="00A34B6C">
      <w:pPr>
        <w:jc w:val="center"/>
        <w:rPr>
          <w:rFonts w:ascii="黑体" w:eastAsia="黑体" w:hAnsi="黑体"/>
          <w:sz w:val="32"/>
          <w:szCs w:val="32"/>
        </w:rPr>
      </w:pPr>
    </w:p>
    <w:p w:rsidR="00A34B6C" w:rsidRPr="00A62708" w:rsidRDefault="00FE2C32">
      <w:pPr>
        <w:jc w:val="left"/>
        <w:rPr>
          <w:rFonts w:ascii="仿宋_GB2312" w:eastAsia="仿宋_GB2312" w:hAnsi="宋体" w:cs="宋体"/>
          <w:kern w:val="0"/>
          <w:sz w:val="32"/>
          <w:szCs w:val="30"/>
        </w:rPr>
      </w:pPr>
      <w:r w:rsidRPr="00A62708">
        <w:rPr>
          <w:rFonts w:ascii="仿宋_GB2312" w:eastAsia="仿宋_GB2312" w:hAnsi="宋体" w:cs="宋体"/>
          <w:kern w:val="0"/>
          <w:sz w:val="32"/>
          <w:szCs w:val="30"/>
        </w:rPr>
        <w:br w:type="page"/>
      </w:r>
    </w:p>
    <w:p w:rsidR="00A34B6C" w:rsidRPr="00A62708" w:rsidRDefault="00900B9B">
      <w:pPr>
        <w:jc w:val="center"/>
        <w:rPr>
          <w:rFonts w:ascii="黑体" w:eastAsia="黑体" w:hAnsi="黑体"/>
          <w:b/>
          <w:sz w:val="32"/>
          <w:szCs w:val="32"/>
        </w:rPr>
      </w:pPr>
      <w:r w:rsidRPr="00A62708">
        <w:rPr>
          <w:rFonts w:ascii="黑体" w:eastAsia="黑体" w:hAnsi="黑体" w:hint="eastAsia"/>
          <w:b/>
          <w:sz w:val="32"/>
          <w:szCs w:val="32"/>
        </w:rPr>
        <w:t>第四部分</w:t>
      </w:r>
      <w:r w:rsidRPr="00A62708">
        <w:rPr>
          <w:rFonts w:ascii="黑体" w:eastAsia="黑体" w:hAnsi="黑体" w:hint="eastAsia"/>
          <w:b/>
          <w:sz w:val="32"/>
          <w:szCs w:val="32"/>
        </w:rPr>
        <w:t xml:space="preserve">  </w:t>
      </w:r>
      <w:r w:rsidRPr="00A62708">
        <w:rPr>
          <w:rFonts w:ascii="黑体" w:eastAsia="黑体" w:hAnsi="黑体" w:hint="eastAsia"/>
          <w:b/>
          <w:sz w:val="32"/>
          <w:szCs w:val="32"/>
        </w:rPr>
        <w:t>名词解释</w:t>
      </w:r>
    </w:p>
    <w:p w:rsidR="00A34B6C" w:rsidRPr="00A62708" w:rsidRDefault="00A34B6C">
      <w:pPr>
        <w:ind w:firstLineChars="200" w:firstLine="640"/>
        <w:jc w:val="left"/>
        <w:rPr>
          <w:rFonts w:ascii="仿宋_GB2312" w:eastAsia="仿宋_GB2312" w:cs="宋体"/>
          <w:bCs/>
          <w:kern w:val="0"/>
          <w:sz w:val="32"/>
          <w:szCs w:val="32"/>
          <w:lang w:val="zh-CN"/>
        </w:rPr>
      </w:pPr>
    </w:p>
    <w:p w:rsidR="00A34B6C" w:rsidRPr="00A62708" w:rsidRDefault="00900B9B">
      <w:pPr>
        <w:ind w:firstLineChars="200" w:firstLine="640"/>
        <w:jc w:val="left"/>
        <w:rPr>
          <w:rFonts w:ascii="仿宋_GB2312" w:eastAsia="仿宋_GB2312" w:hAnsi="宋体" w:cs="宋体"/>
          <w:kern w:val="0"/>
          <w:sz w:val="32"/>
          <w:szCs w:val="30"/>
        </w:rPr>
      </w:pPr>
      <w:r w:rsidRPr="00A62708">
        <w:rPr>
          <w:rFonts w:ascii="仿宋_GB2312" w:eastAsia="仿宋_GB2312" w:hAnsi="宋体" w:cs="宋体" w:hint="eastAsia"/>
          <w:kern w:val="0"/>
          <w:sz w:val="32"/>
          <w:szCs w:val="30"/>
        </w:rPr>
        <w:t>一、财政拨款收入：指本级财政当年拨付的资金。</w:t>
      </w:r>
    </w:p>
    <w:p w:rsidR="00A34B6C" w:rsidRPr="00A62708" w:rsidRDefault="00900B9B">
      <w:pPr>
        <w:ind w:firstLineChars="200" w:firstLine="640"/>
        <w:jc w:val="left"/>
        <w:rPr>
          <w:rFonts w:ascii="仿宋_GB2312" w:eastAsia="仿宋_GB2312" w:hAnsi="宋体" w:cs="宋体"/>
          <w:kern w:val="0"/>
          <w:sz w:val="32"/>
          <w:szCs w:val="30"/>
        </w:rPr>
      </w:pPr>
      <w:r w:rsidRPr="00A62708">
        <w:rPr>
          <w:rFonts w:ascii="仿宋_GB2312" w:eastAsia="仿宋_GB2312" w:hAnsi="宋体" w:cs="宋体" w:hint="eastAsia"/>
          <w:kern w:val="0"/>
          <w:sz w:val="32"/>
          <w:szCs w:val="30"/>
        </w:rPr>
        <w:t>二、事业收入：指事业单位开展专业业务活动及辅助活动取得的收入。</w:t>
      </w:r>
    </w:p>
    <w:p w:rsidR="00A34B6C" w:rsidRPr="00A62708" w:rsidRDefault="00900B9B">
      <w:pPr>
        <w:ind w:firstLineChars="200" w:firstLine="640"/>
        <w:jc w:val="left"/>
        <w:rPr>
          <w:rFonts w:ascii="仿宋_GB2312" w:eastAsia="仿宋_GB2312" w:hAnsi="宋体" w:cs="宋体"/>
          <w:kern w:val="0"/>
          <w:sz w:val="32"/>
          <w:szCs w:val="30"/>
        </w:rPr>
      </w:pPr>
      <w:r w:rsidRPr="00A62708">
        <w:rPr>
          <w:rFonts w:ascii="仿宋_GB2312" w:eastAsia="仿宋_GB2312" w:hAnsi="宋体" w:cs="宋体" w:hint="eastAsia"/>
          <w:kern w:val="0"/>
          <w:sz w:val="32"/>
          <w:szCs w:val="30"/>
        </w:rPr>
        <w:t>三、经营收入：指事业单位在专业业务活动及其辅助活动之外开展非独立核算经营活动取得的收入。</w:t>
      </w:r>
    </w:p>
    <w:p w:rsidR="00A34B6C" w:rsidRPr="00A62708" w:rsidRDefault="00900B9B">
      <w:pPr>
        <w:ind w:firstLineChars="200" w:firstLine="640"/>
        <w:jc w:val="left"/>
        <w:rPr>
          <w:rFonts w:ascii="仿宋_GB2312" w:eastAsia="仿宋_GB2312" w:hAnsi="宋体" w:cs="宋体"/>
          <w:kern w:val="0"/>
          <w:sz w:val="32"/>
          <w:szCs w:val="30"/>
        </w:rPr>
      </w:pPr>
      <w:r w:rsidRPr="00A62708">
        <w:rPr>
          <w:rFonts w:ascii="仿宋_GB2312" w:eastAsia="仿宋_GB2312" w:hAnsi="宋体" w:cs="宋体" w:hint="eastAsia"/>
          <w:kern w:val="0"/>
          <w:sz w:val="32"/>
          <w:szCs w:val="30"/>
        </w:rPr>
        <w:t>四、其他收入：指除上述“财政拨款收入”“事业收入”“经营收入”等以外的收入。</w:t>
      </w:r>
    </w:p>
    <w:p w:rsidR="00A34B6C" w:rsidRPr="00A62708" w:rsidRDefault="00900B9B">
      <w:pPr>
        <w:ind w:firstLineChars="200" w:firstLine="640"/>
        <w:jc w:val="left"/>
        <w:rPr>
          <w:rFonts w:ascii="仿宋_GB2312" w:eastAsia="仿宋_GB2312" w:hAnsi="宋体" w:cs="宋体"/>
          <w:kern w:val="0"/>
          <w:sz w:val="32"/>
          <w:szCs w:val="30"/>
        </w:rPr>
      </w:pPr>
      <w:r w:rsidRPr="00A62708">
        <w:rPr>
          <w:rFonts w:ascii="仿宋_GB2312" w:eastAsia="仿宋_GB2312" w:hAnsi="宋体" w:cs="宋体" w:hint="eastAsia"/>
          <w:kern w:val="0"/>
          <w:sz w:val="32"/>
          <w:szCs w:val="30"/>
        </w:rPr>
        <w:t>五、年初结转和结余：指以前年度尚未完成、结转到本年按有关规定继续使用的资金。</w:t>
      </w:r>
    </w:p>
    <w:p w:rsidR="00A34B6C" w:rsidRPr="00A62708" w:rsidRDefault="00900B9B">
      <w:pPr>
        <w:ind w:firstLineChars="200" w:firstLine="640"/>
        <w:jc w:val="left"/>
        <w:rPr>
          <w:rFonts w:ascii="仿宋_GB2312" w:eastAsia="仿宋_GB2312" w:hAnsi="宋体" w:cs="宋体"/>
          <w:kern w:val="0"/>
          <w:sz w:val="32"/>
          <w:szCs w:val="30"/>
        </w:rPr>
      </w:pPr>
      <w:r w:rsidRPr="00A62708">
        <w:rPr>
          <w:rFonts w:ascii="仿宋_GB2312" w:eastAsia="仿宋_GB2312" w:hAnsi="宋体" w:cs="宋体" w:hint="eastAsia"/>
          <w:kern w:val="0"/>
          <w:sz w:val="32"/>
          <w:szCs w:val="30"/>
        </w:rPr>
        <w:t>六、基本支出：指行政事业单位用于为保障其机构正常运转、完成日常工作任务而发生的人员支出和公用支出。</w:t>
      </w:r>
      <w:r w:rsidRPr="00A62708">
        <w:rPr>
          <w:rFonts w:ascii="仿宋_GB2312" w:eastAsia="仿宋_GB2312" w:hAnsi="宋体" w:cs="宋体" w:hint="eastAsia"/>
          <w:kern w:val="0"/>
          <w:sz w:val="32"/>
          <w:szCs w:val="30"/>
        </w:rPr>
        <w:t xml:space="preserve">   </w:t>
      </w:r>
    </w:p>
    <w:p w:rsidR="00A34B6C" w:rsidRPr="00A62708" w:rsidRDefault="00900B9B">
      <w:pPr>
        <w:ind w:firstLineChars="200" w:firstLine="640"/>
        <w:jc w:val="left"/>
        <w:rPr>
          <w:rFonts w:ascii="仿宋_GB2312" w:eastAsia="仿宋_GB2312" w:hAnsi="宋体" w:cs="宋体"/>
          <w:kern w:val="0"/>
          <w:sz w:val="32"/>
          <w:szCs w:val="30"/>
        </w:rPr>
      </w:pPr>
      <w:r w:rsidRPr="00A62708">
        <w:rPr>
          <w:rFonts w:ascii="仿宋_GB2312" w:eastAsia="仿宋_GB2312" w:hAnsi="宋体" w:cs="宋体" w:hint="eastAsia"/>
          <w:kern w:val="0"/>
          <w:sz w:val="32"/>
          <w:szCs w:val="30"/>
        </w:rPr>
        <w:t>七、工资福利支出：反映单位开支的在职职工和编制外长</w:t>
      </w:r>
      <w:r w:rsidRPr="00A62708">
        <w:rPr>
          <w:rFonts w:ascii="仿宋_GB2312" w:eastAsia="仿宋_GB2312" w:hAnsi="宋体" w:cs="宋体" w:hint="eastAsia"/>
          <w:kern w:val="0"/>
          <w:sz w:val="32"/>
          <w:szCs w:val="30"/>
        </w:rPr>
        <w:t>期聘用人员的各类劳动报酬，以及为上述人员缴纳的各项社会保险费等。</w:t>
      </w:r>
    </w:p>
    <w:p w:rsidR="00A34B6C" w:rsidRPr="00A62708" w:rsidRDefault="00900B9B">
      <w:pPr>
        <w:ind w:firstLineChars="200" w:firstLine="640"/>
        <w:jc w:val="left"/>
        <w:rPr>
          <w:rFonts w:ascii="仿宋_GB2312" w:eastAsia="仿宋_GB2312" w:hAnsi="宋体" w:cs="宋体"/>
          <w:kern w:val="0"/>
          <w:sz w:val="32"/>
          <w:szCs w:val="30"/>
        </w:rPr>
      </w:pPr>
      <w:r w:rsidRPr="00A62708">
        <w:rPr>
          <w:rFonts w:ascii="仿宋_GB2312" w:eastAsia="仿宋_GB2312" w:hAnsi="宋体" w:cs="宋体" w:hint="eastAsia"/>
          <w:kern w:val="0"/>
          <w:sz w:val="32"/>
          <w:szCs w:val="30"/>
        </w:rPr>
        <w:t>八、对个人和家庭的补助支出：反映政府用于对个人和家庭的补助支出，包括离休费、退休费、退职（役）费、抚恤金、生活补助、救济费、医疗费补助、助学金、独生子女奖励金、其他等。</w:t>
      </w:r>
    </w:p>
    <w:p w:rsidR="00A34B6C" w:rsidRPr="00A62708" w:rsidRDefault="00900B9B">
      <w:pPr>
        <w:ind w:firstLineChars="200" w:firstLine="640"/>
        <w:jc w:val="left"/>
        <w:rPr>
          <w:rFonts w:ascii="仿宋_GB2312" w:eastAsia="仿宋_GB2312" w:hAnsi="宋体" w:cs="宋体"/>
          <w:kern w:val="0"/>
          <w:sz w:val="32"/>
          <w:szCs w:val="30"/>
        </w:rPr>
      </w:pPr>
      <w:r w:rsidRPr="00A62708">
        <w:rPr>
          <w:rFonts w:ascii="仿宋_GB2312" w:eastAsia="仿宋_GB2312" w:hAnsi="宋体" w:cs="宋体" w:hint="eastAsia"/>
          <w:kern w:val="0"/>
          <w:sz w:val="32"/>
          <w:szCs w:val="30"/>
        </w:rPr>
        <w:t>九、商品和服务支出：反映单位购买商品和服务的支出，</w:t>
      </w:r>
      <w:r w:rsidRPr="00A62708">
        <w:rPr>
          <w:rFonts w:ascii="仿宋_GB2312" w:eastAsia="仿宋_GB2312" w:hAnsi="宋体" w:cs="宋体" w:hint="eastAsia"/>
          <w:kern w:val="0"/>
          <w:sz w:val="32"/>
          <w:szCs w:val="30"/>
        </w:rPr>
        <w:lastRenderedPageBreak/>
        <w:t>包括办公费、水费、电费、邮电费、培训费、公务用车运行维护费、差旅费、因公出国（境）费用、公务接待费、工会经费、会议费、福利费、物业管理费、维修（护）费、其他等。</w:t>
      </w:r>
    </w:p>
    <w:p w:rsidR="00A34B6C" w:rsidRPr="00A62708" w:rsidRDefault="00900B9B">
      <w:pPr>
        <w:ind w:firstLineChars="200" w:firstLine="640"/>
        <w:jc w:val="left"/>
        <w:rPr>
          <w:rFonts w:ascii="仿宋_GB2312" w:eastAsia="仿宋_GB2312" w:hAnsi="宋体" w:cs="宋体"/>
          <w:kern w:val="0"/>
          <w:sz w:val="32"/>
          <w:szCs w:val="30"/>
        </w:rPr>
      </w:pPr>
      <w:r w:rsidRPr="00A62708">
        <w:rPr>
          <w:rFonts w:ascii="仿宋_GB2312" w:eastAsia="仿宋_GB2312" w:hAnsi="宋体" w:cs="宋体" w:hint="eastAsia"/>
          <w:kern w:val="0"/>
          <w:sz w:val="32"/>
          <w:szCs w:val="30"/>
        </w:rPr>
        <w:t>十、项目支出：指各部门、各单位为完成其特定的工作任务和事业发展目标所发生的支出。</w:t>
      </w:r>
    </w:p>
    <w:p w:rsidR="00A34B6C" w:rsidRPr="00A62708" w:rsidRDefault="00900B9B">
      <w:pPr>
        <w:ind w:firstLineChars="200" w:firstLine="640"/>
        <w:jc w:val="left"/>
        <w:rPr>
          <w:rFonts w:ascii="仿宋_GB2312" w:eastAsia="仿宋_GB2312" w:hAnsi="宋体" w:cs="宋体"/>
          <w:kern w:val="0"/>
          <w:sz w:val="32"/>
          <w:szCs w:val="30"/>
        </w:rPr>
      </w:pPr>
      <w:r w:rsidRPr="00A62708">
        <w:rPr>
          <w:rFonts w:ascii="仿宋_GB2312" w:eastAsia="仿宋_GB2312" w:hAnsi="宋体" w:cs="宋体" w:hint="eastAsia"/>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A34B6C" w:rsidRPr="00A62708" w:rsidRDefault="00900B9B">
      <w:pPr>
        <w:ind w:firstLineChars="200" w:firstLine="640"/>
        <w:jc w:val="left"/>
        <w:rPr>
          <w:rFonts w:ascii="仿宋_GB2312" w:eastAsia="仿宋_GB2312" w:hAnsi="宋体" w:cs="宋体"/>
          <w:kern w:val="0"/>
          <w:sz w:val="32"/>
          <w:szCs w:val="30"/>
        </w:rPr>
      </w:pPr>
      <w:r w:rsidRPr="00A62708">
        <w:rPr>
          <w:rFonts w:ascii="仿宋_GB2312" w:eastAsia="仿宋_GB2312" w:hAnsi="宋体" w:cs="宋体" w:hint="eastAsia"/>
          <w:kern w:val="0"/>
          <w:sz w:val="32"/>
          <w:szCs w:val="30"/>
        </w:rPr>
        <w:t>十二、机关运行经费：为保障行政单位（含参照公务员法管理的事业单</w:t>
      </w:r>
      <w:r w:rsidRPr="00A62708">
        <w:rPr>
          <w:rFonts w:ascii="仿宋_GB2312" w:eastAsia="仿宋_GB2312" w:hAnsi="宋体" w:cs="宋体" w:hint="eastAsia"/>
          <w:kern w:val="0"/>
          <w:sz w:val="32"/>
          <w:szCs w:val="30"/>
        </w:rPr>
        <w:t>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A34B6C" w:rsidRPr="00A62708" w:rsidRDefault="00A34B6C">
      <w:pPr>
        <w:ind w:firstLineChars="200" w:firstLine="640"/>
        <w:jc w:val="left"/>
        <w:rPr>
          <w:rFonts w:ascii="仿宋_GB2312" w:eastAsia="仿宋_GB2312" w:hAnsi="宋体" w:cs="宋体"/>
          <w:kern w:val="0"/>
          <w:sz w:val="32"/>
          <w:szCs w:val="30"/>
        </w:rPr>
      </w:pPr>
    </w:p>
    <w:p w:rsidR="00A34B6C" w:rsidRPr="00A62708" w:rsidRDefault="00A34B6C">
      <w:pPr>
        <w:ind w:firstLineChars="200" w:firstLine="640"/>
        <w:jc w:val="left"/>
        <w:rPr>
          <w:rFonts w:ascii="仿宋_GB2312" w:eastAsia="仿宋_GB2312" w:hAnsi="黑体" w:cs="仿宋_GB2312"/>
          <w:sz w:val="32"/>
          <w:szCs w:val="32"/>
        </w:rPr>
      </w:pPr>
    </w:p>
    <w:sectPr w:rsidR="00A34B6C" w:rsidRPr="00A62708" w:rsidSect="00A34B6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B9B" w:rsidRDefault="00900B9B" w:rsidP="000D71CC">
      <w:r>
        <w:separator/>
      </w:r>
    </w:p>
  </w:endnote>
  <w:endnote w:type="continuationSeparator" w:id="1">
    <w:p w:rsidR="00900B9B" w:rsidRDefault="00900B9B" w:rsidP="000D71CC">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B9B" w:rsidRDefault="00900B9B" w:rsidP="000D71CC">
      <w:r>
        <w:separator/>
      </w:r>
    </w:p>
  </w:footnote>
  <w:footnote w:type="continuationSeparator" w:id="1">
    <w:p w:rsidR="00900B9B" w:rsidRDefault="00900B9B" w:rsidP="000D71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B5DF75"/>
    <w:multiLevelType w:val="singleLevel"/>
    <w:tmpl w:val="E0B5DF75"/>
    <w:lvl w:ilvl="0">
      <w:start w:val="14"/>
      <w:numFmt w:val="decimal"/>
      <w:lvlText w:val="%1."/>
      <w:lvlJc w:val="left"/>
      <w:pPr>
        <w:tabs>
          <w:tab w:val="left" w:pos="312"/>
        </w:tabs>
      </w:pPr>
    </w:lvl>
  </w:abstractNum>
  <w:abstractNum w:abstractNumId="1">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A067FA7"/>
    <w:multiLevelType w:val="multilevel"/>
    <w:tmpl w:val="EB0A673A"/>
    <w:lvl w:ilvl="0">
      <w:start w:val="1"/>
      <w:numFmt w:val="chineseCountingThousand"/>
      <w:lvlText w:val="%1、"/>
      <w:lvlJc w:val="left"/>
      <w:pPr>
        <w:ind w:left="720" w:hanging="7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HorizontalSpacing w:val="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YzMxNjA4NzgxZWYxMTA4NTY1MWM5Yzc2NzQ2YmViODkifQ=="/>
  </w:docVars>
  <w:rsids>
    <w:rsidRoot w:val="00A946A6"/>
    <w:rsid w:val="00082F3F"/>
    <w:rsid w:val="00093FA0"/>
    <w:rsid w:val="000D71CC"/>
    <w:rsid w:val="001716B6"/>
    <w:rsid w:val="0017501E"/>
    <w:rsid w:val="001967B4"/>
    <w:rsid w:val="001A2C7B"/>
    <w:rsid w:val="0029609E"/>
    <w:rsid w:val="002A3E63"/>
    <w:rsid w:val="002E525C"/>
    <w:rsid w:val="003C1D94"/>
    <w:rsid w:val="004B5B3A"/>
    <w:rsid w:val="00560D46"/>
    <w:rsid w:val="00583C42"/>
    <w:rsid w:val="006551FB"/>
    <w:rsid w:val="00786CF4"/>
    <w:rsid w:val="007D48AC"/>
    <w:rsid w:val="007D6E2D"/>
    <w:rsid w:val="00900B9B"/>
    <w:rsid w:val="00924EBD"/>
    <w:rsid w:val="00992C8B"/>
    <w:rsid w:val="0099546D"/>
    <w:rsid w:val="009C54BA"/>
    <w:rsid w:val="00A075F6"/>
    <w:rsid w:val="00A34B6C"/>
    <w:rsid w:val="00A574C1"/>
    <w:rsid w:val="00A62708"/>
    <w:rsid w:val="00A92D07"/>
    <w:rsid w:val="00A946A6"/>
    <w:rsid w:val="00AE2441"/>
    <w:rsid w:val="00AE56A3"/>
    <w:rsid w:val="00B02998"/>
    <w:rsid w:val="00B14F9F"/>
    <w:rsid w:val="00B62E29"/>
    <w:rsid w:val="00B80698"/>
    <w:rsid w:val="00BA4D27"/>
    <w:rsid w:val="00BE1E40"/>
    <w:rsid w:val="00C4232E"/>
    <w:rsid w:val="00CA3F39"/>
    <w:rsid w:val="00CA76D8"/>
    <w:rsid w:val="00D876F6"/>
    <w:rsid w:val="00DC31CE"/>
    <w:rsid w:val="00E0524D"/>
    <w:rsid w:val="00E36D29"/>
    <w:rsid w:val="00E56DF4"/>
    <w:rsid w:val="00E634B9"/>
    <w:rsid w:val="00E95113"/>
    <w:rsid w:val="00ED5F5D"/>
    <w:rsid w:val="00F376F9"/>
    <w:rsid w:val="00FC5AC2"/>
    <w:rsid w:val="00FE2C32"/>
    <w:rsid w:val="0335160B"/>
    <w:rsid w:val="03587CB0"/>
    <w:rsid w:val="09B85CE9"/>
    <w:rsid w:val="0B76418C"/>
    <w:rsid w:val="0C541C22"/>
    <w:rsid w:val="0E023EC5"/>
    <w:rsid w:val="0F5D119E"/>
    <w:rsid w:val="125D16EC"/>
    <w:rsid w:val="1D097B5B"/>
    <w:rsid w:val="1EE11F1E"/>
    <w:rsid w:val="2C9F75D5"/>
    <w:rsid w:val="4166271C"/>
    <w:rsid w:val="46823AD8"/>
    <w:rsid w:val="4B606ED4"/>
    <w:rsid w:val="50300639"/>
    <w:rsid w:val="53715B23"/>
    <w:rsid w:val="612900C3"/>
    <w:rsid w:val="663F12D4"/>
    <w:rsid w:val="701658F3"/>
    <w:rsid w:val="73C02D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99"/>
    <w:lsdException w:name="footer" w:semiHidden="0" w:uiPriority="99"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B6C"/>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nhideWhenUsed/>
    <w:rsid w:val="00A34B6C"/>
    <w:pPr>
      <w:jc w:val="left"/>
    </w:pPr>
  </w:style>
  <w:style w:type="paragraph" w:styleId="a4">
    <w:name w:val="Balloon Text"/>
    <w:basedOn w:val="a"/>
    <w:link w:val="Char"/>
    <w:unhideWhenUsed/>
    <w:qFormat/>
    <w:rsid w:val="00A34B6C"/>
    <w:rPr>
      <w:sz w:val="18"/>
      <w:szCs w:val="18"/>
    </w:rPr>
  </w:style>
  <w:style w:type="paragraph" w:styleId="a5">
    <w:name w:val="footer"/>
    <w:basedOn w:val="a"/>
    <w:link w:val="Char0"/>
    <w:uiPriority w:val="99"/>
    <w:unhideWhenUsed/>
    <w:qFormat/>
    <w:rsid w:val="00A34B6C"/>
    <w:pPr>
      <w:tabs>
        <w:tab w:val="center" w:pos="4153"/>
        <w:tab w:val="right" w:pos="8306"/>
      </w:tabs>
      <w:snapToGrid w:val="0"/>
      <w:jc w:val="left"/>
    </w:pPr>
    <w:rPr>
      <w:sz w:val="18"/>
      <w:szCs w:val="18"/>
    </w:rPr>
  </w:style>
  <w:style w:type="paragraph" w:styleId="a6">
    <w:name w:val="header"/>
    <w:basedOn w:val="a"/>
    <w:link w:val="Char1"/>
    <w:uiPriority w:val="99"/>
    <w:unhideWhenUsed/>
    <w:rsid w:val="00A34B6C"/>
    <w:pPr>
      <w:pBdr>
        <w:bottom w:val="single" w:sz="6" w:space="1" w:color="auto"/>
      </w:pBdr>
      <w:tabs>
        <w:tab w:val="center" w:pos="4153"/>
        <w:tab w:val="right" w:pos="8306"/>
      </w:tabs>
      <w:snapToGrid w:val="0"/>
      <w:jc w:val="center"/>
    </w:pPr>
    <w:rPr>
      <w:sz w:val="18"/>
      <w:szCs w:val="18"/>
    </w:rPr>
  </w:style>
  <w:style w:type="paragraph" w:customStyle="1" w:styleId="1CharCharChar">
    <w:name w:val="正文1 Char Char Char"/>
    <w:basedOn w:val="a"/>
    <w:qFormat/>
    <w:rsid w:val="00A34B6C"/>
    <w:pPr>
      <w:widowControl/>
      <w:spacing w:line="360" w:lineRule="auto"/>
      <w:ind w:firstLineChars="200" w:firstLine="200"/>
      <w:jc w:val="left"/>
    </w:pPr>
    <w:rPr>
      <w:rFonts w:ascii="宋体" w:hAnsi="宋体" w:cs="宋体"/>
      <w:kern w:val="0"/>
      <w:sz w:val="24"/>
      <w:szCs w:val="24"/>
    </w:rPr>
  </w:style>
  <w:style w:type="paragraph" w:customStyle="1" w:styleId="1">
    <w:name w:val="列出段落1"/>
    <w:basedOn w:val="a"/>
    <w:uiPriority w:val="34"/>
    <w:qFormat/>
    <w:rsid w:val="00A34B6C"/>
    <w:pPr>
      <w:ind w:firstLineChars="200" w:firstLine="420"/>
    </w:pPr>
  </w:style>
  <w:style w:type="character" w:customStyle="1" w:styleId="Char">
    <w:name w:val="批注框文本 Char"/>
    <w:basedOn w:val="a0"/>
    <w:link w:val="a4"/>
    <w:semiHidden/>
    <w:qFormat/>
    <w:rsid w:val="00A34B6C"/>
    <w:rPr>
      <w:rFonts w:ascii="Calibri" w:hAnsi="Calibri" w:cs="黑体"/>
      <w:kern w:val="2"/>
      <w:sz w:val="18"/>
      <w:szCs w:val="18"/>
    </w:rPr>
  </w:style>
  <w:style w:type="character" w:customStyle="1" w:styleId="Char0">
    <w:name w:val="页脚 Char"/>
    <w:basedOn w:val="a0"/>
    <w:link w:val="a5"/>
    <w:uiPriority w:val="99"/>
    <w:semiHidden/>
    <w:qFormat/>
    <w:rsid w:val="00A34B6C"/>
    <w:rPr>
      <w:sz w:val="18"/>
      <w:szCs w:val="18"/>
    </w:rPr>
  </w:style>
  <w:style w:type="character" w:customStyle="1" w:styleId="Char1">
    <w:name w:val="页眉 Char"/>
    <w:basedOn w:val="a0"/>
    <w:link w:val="a6"/>
    <w:uiPriority w:val="99"/>
    <w:semiHidden/>
    <w:qFormat/>
    <w:rsid w:val="00A34B6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672</Words>
  <Characters>3833</Characters>
  <Application>Microsoft Office Word</Application>
  <DocSecurity>0</DocSecurity>
  <Lines>31</Lines>
  <Paragraphs>8</Paragraphs>
  <ScaleCrop>false</ScaleCrop>
  <Company>China</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User</cp:lastModifiedBy>
  <cp:revision>20</cp:revision>
  <dcterms:created xsi:type="dcterms:W3CDTF">2024-03-06T01:36:00Z</dcterms:created>
  <dcterms:modified xsi:type="dcterms:W3CDTF">2024-03-06T02:12:00Z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62629CAF200D4BB3BEF964ADF9D789DE</vt:lpwstr>
  </property>
</Properties>
</file>