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53" w:rsidRPr="004F2681" w:rsidRDefault="00A64B53">
      <w:pPr>
        <w:rPr>
          <w:sz w:val="84"/>
          <w:szCs w:val="84"/>
          <w:u w:val="single"/>
        </w:rPr>
      </w:pPr>
    </w:p>
    <w:p w:rsidR="00A64B53" w:rsidRPr="004F2681" w:rsidRDefault="00A64B53">
      <w:pPr>
        <w:rPr>
          <w:sz w:val="84"/>
          <w:szCs w:val="84"/>
          <w:u w:val="single"/>
        </w:rPr>
      </w:pPr>
    </w:p>
    <w:p w:rsidR="00A64B53" w:rsidRPr="004F2681" w:rsidRDefault="00A64B53">
      <w:pPr>
        <w:rPr>
          <w:sz w:val="84"/>
          <w:szCs w:val="84"/>
          <w:u w:val="single"/>
        </w:rPr>
      </w:pPr>
    </w:p>
    <w:p w:rsidR="00A64B53" w:rsidRPr="004F2681" w:rsidRDefault="00A64B53">
      <w:pPr>
        <w:rPr>
          <w:sz w:val="84"/>
          <w:szCs w:val="84"/>
          <w:u w:val="single"/>
        </w:rPr>
      </w:pPr>
    </w:p>
    <w:p w:rsidR="00A64B53" w:rsidRPr="004F2681" w:rsidRDefault="00A64B53">
      <w:pPr>
        <w:jc w:val="center"/>
        <w:rPr>
          <w:sz w:val="84"/>
          <w:szCs w:val="84"/>
        </w:rPr>
      </w:pPr>
      <w:r w:rsidRPr="004F2681">
        <w:rPr>
          <w:sz w:val="84"/>
          <w:szCs w:val="84"/>
        </w:rPr>
        <w:t>2018</w:t>
      </w:r>
      <w:r w:rsidRPr="004F2681">
        <w:rPr>
          <w:rFonts w:hint="eastAsia"/>
          <w:sz w:val="84"/>
          <w:szCs w:val="84"/>
        </w:rPr>
        <w:t>年海口市美兰区司法局部门预算</w:t>
      </w:r>
    </w:p>
    <w:p w:rsidR="00A64B53" w:rsidRPr="004F2681" w:rsidRDefault="00A64B53">
      <w:pPr>
        <w:ind w:firstLine="1680"/>
        <w:jc w:val="center"/>
        <w:rPr>
          <w:sz w:val="84"/>
          <w:szCs w:val="84"/>
        </w:rPr>
      </w:pPr>
    </w:p>
    <w:p w:rsidR="00A64B53" w:rsidRPr="004F2681" w:rsidRDefault="00A64B53">
      <w:pPr>
        <w:ind w:firstLine="1680"/>
        <w:jc w:val="center"/>
        <w:rPr>
          <w:sz w:val="84"/>
          <w:szCs w:val="84"/>
        </w:rPr>
      </w:pPr>
    </w:p>
    <w:p w:rsidR="00A64B53" w:rsidRPr="004F2681" w:rsidRDefault="00A64B53">
      <w:pPr>
        <w:ind w:firstLine="1680"/>
        <w:jc w:val="center"/>
        <w:rPr>
          <w:sz w:val="84"/>
          <w:szCs w:val="84"/>
        </w:rPr>
      </w:pPr>
    </w:p>
    <w:p w:rsidR="00A64B53" w:rsidRPr="004F2681" w:rsidRDefault="00A64B53">
      <w:pPr>
        <w:ind w:firstLine="1680"/>
        <w:jc w:val="center"/>
        <w:rPr>
          <w:sz w:val="84"/>
          <w:szCs w:val="84"/>
        </w:rPr>
      </w:pPr>
    </w:p>
    <w:p w:rsidR="00A64B53" w:rsidRPr="004F2681" w:rsidRDefault="00A64B53">
      <w:pPr>
        <w:ind w:firstLine="1680"/>
        <w:jc w:val="center"/>
        <w:rPr>
          <w:sz w:val="84"/>
          <w:szCs w:val="84"/>
        </w:rPr>
      </w:pPr>
    </w:p>
    <w:p w:rsidR="00A64B53" w:rsidRPr="004F2681" w:rsidRDefault="00A64B53">
      <w:pPr>
        <w:rPr>
          <w:sz w:val="84"/>
          <w:szCs w:val="84"/>
        </w:rPr>
      </w:pPr>
    </w:p>
    <w:p w:rsidR="00A64B53" w:rsidRPr="004F2681" w:rsidRDefault="00A64B53">
      <w:pPr>
        <w:jc w:val="center"/>
        <w:rPr>
          <w:rFonts w:ascii="黑体" w:eastAsia="黑体" w:hAnsi="黑体"/>
          <w:sz w:val="52"/>
          <w:szCs w:val="52"/>
        </w:rPr>
      </w:pPr>
      <w:r w:rsidRPr="004F2681">
        <w:rPr>
          <w:rFonts w:ascii="黑体" w:eastAsia="黑体" w:hAnsi="黑体" w:hint="eastAsia"/>
          <w:sz w:val="52"/>
          <w:szCs w:val="52"/>
        </w:rPr>
        <w:t>目录</w:t>
      </w:r>
    </w:p>
    <w:p w:rsidR="00A64B53" w:rsidRPr="004F2681" w:rsidRDefault="00A64B53">
      <w:pPr>
        <w:pStyle w:val="ListParagraph"/>
        <w:numPr>
          <w:ilvl w:val="0"/>
          <w:numId w:val="1"/>
        </w:numPr>
        <w:ind w:firstLineChars="0"/>
        <w:jc w:val="left"/>
        <w:rPr>
          <w:rFonts w:ascii="黑体" w:eastAsia="黑体" w:hAnsi="黑体"/>
          <w:sz w:val="32"/>
          <w:szCs w:val="32"/>
        </w:rPr>
      </w:pPr>
      <w:r w:rsidRPr="004F2681">
        <w:rPr>
          <w:rFonts w:ascii="黑体" w:eastAsia="黑体" w:hAnsi="黑体" w:hint="eastAsia"/>
          <w:sz w:val="32"/>
          <w:szCs w:val="32"/>
        </w:rPr>
        <w:t>海口市美兰区司法局概况</w:t>
      </w:r>
    </w:p>
    <w:p w:rsidR="00A64B53" w:rsidRPr="004F2681" w:rsidRDefault="00A64B53">
      <w:pPr>
        <w:pStyle w:val="ListParagraph"/>
        <w:numPr>
          <w:ilvl w:val="0"/>
          <w:numId w:val="2"/>
        </w:numPr>
        <w:ind w:firstLineChars="0"/>
        <w:jc w:val="left"/>
        <w:rPr>
          <w:rFonts w:ascii="黑体" w:eastAsia="黑体" w:hAnsi="黑体"/>
          <w:sz w:val="32"/>
          <w:szCs w:val="32"/>
        </w:rPr>
      </w:pPr>
      <w:r w:rsidRPr="004F2681">
        <w:rPr>
          <w:rFonts w:ascii="黑体" w:eastAsia="黑体" w:hAnsi="黑体" w:hint="eastAsia"/>
          <w:sz w:val="32"/>
          <w:szCs w:val="32"/>
        </w:rPr>
        <w:t>主要职能</w:t>
      </w:r>
    </w:p>
    <w:p w:rsidR="00A64B53" w:rsidRPr="004F2681" w:rsidRDefault="00A64B53">
      <w:pPr>
        <w:pStyle w:val="ListParagraph"/>
        <w:numPr>
          <w:ilvl w:val="0"/>
          <w:numId w:val="2"/>
        </w:numPr>
        <w:ind w:firstLineChars="0"/>
        <w:jc w:val="left"/>
        <w:rPr>
          <w:rFonts w:ascii="黑体" w:eastAsia="黑体" w:hAnsi="黑体"/>
          <w:sz w:val="32"/>
          <w:szCs w:val="32"/>
        </w:rPr>
      </w:pPr>
      <w:r w:rsidRPr="004F2681">
        <w:rPr>
          <w:rFonts w:ascii="黑体" w:eastAsia="黑体" w:hAnsi="黑体" w:hint="eastAsia"/>
          <w:sz w:val="32"/>
          <w:szCs w:val="32"/>
        </w:rPr>
        <w:t>部门预算单位构成</w:t>
      </w:r>
    </w:p>
    <w:p w:rsidR="00A64B53" w:rsidRPr="004F2681" w:rsidRDefault="00A64B53">
      <w:pPr>
        <w:pStyle w:val="ListParagraph"/>
        <w:numPr>
          <w:ilvl w:val="0"/>
          <w:numId w:val="1"/>
        </w:numPr>
        <w:ind w:firstLineChars="0"/>
        <w:jc w:val="left"/>
        <w:rPr>
          <w:rFonts w:ascii="黑体" w:eastAsia="黑体" w:hAnsi="黑体"/>
          <w:sz w:val="32"/>
          <w:szCs w:val="32"/>
        </w:rPr>
      </w:pPr>
      <w:r w:rsidRPr="004F2681">
        <w:rPr>
          <w:rFonts w:ascii="黑体" w:eastAsia="黑体" w:hAnsi="黑体" w:hint="eastAsia"/>
          <w:sz w:val="32"/>
          <w:szCs w:val="32"/>
        </w:rPr>
        <w:t>海口市美兰区司法局</w:t>
      </w:r>
      <w:r w:rsidRPr="004F2681">
        <w:rPr>
          <w:rFonts w:ascii="黑体" w:eastAsia="黑体" w:hAnsi="黑体"/>
          <w:sz w:val="32"/>
          <w:szCs w:val="32"/>
        </w:rPr>
        <w:t>2018</w:t>
      </w:r>
      <w:r w:rsidRPr="004F2681">
        <w:rPr>
          <w:rFonts w:ascii="黑体" w:eastAsia="黑体" w:hAnsi="黑体" w:hint="eastAsia"/>
          <w:sz w:val="32"/>
          <w:szCs w:val="32"/>
        </w:rPr>
        <w:t>年部门预算表</w:t>
      </w:r>
    </w:p>
    <w:p w:rsidR="00A64B53" w:rsidRPr="004F2681" w:rsidRDefault="00A64B53">
      <w:pPr>
        <w:pStyle w:val="ListParagraph"/>
        <w:numPr>
          <w:ilvl w:val="0"/>
          <w:numId w:val="3"/>
        </w:numPr>
        <w:ind w:firstLineChars="0"/>
        <w:rPr>
          <w:rFonts w:ascii="仿宋_GB2312" w:eastAsia="仿宋_GB2312" w:hAnsi="仿宋_GB2312" w:cs="仿宋_GB2312"/>
          <w:sz w:val="32"/>
          <w:szCs w:val="32"/>
        </w:rPr>
      </w:pPr>
      <w:r w:rsidRPr="004F2681">
        <w:rPr>
          <w:rFonts w:ascii="仿宋_GB2312" w:eastAsia="仿宋_GB2312" w:hAnsi="仿宋_GB2312" w:cs="仿宋_GB2312" w:hint="eastAsia"/>
          <w:sz w:val="32"/>
          <w:szCs w:val="32"/>
        </w:rPr>
        <w:t>财政拨款收支总表</w:t>
      </w:r>
    </w:p>
    <w:p w:rsidR="00A64B53" w:rsidRPr="004F2681" w:rsidRDefault="00A64B53">
      <w:pPr>
        <w:pStyle w:val="ListParagraph"/>
        <w:numPr>
          <w:ilvl w:val="0"/>
          <w:numId w:val="3"/>
        </w:numPr>
        <w:ind w:firstLineChars="0"/>
        <w:rPr>
          <w:rFonts w:ascii="仿宋_GB2312" w:eastAsia="仿宋_GB2312" w:hAnsi="仿宋_GB2312" w:cs="仿宋_GB2312"/>
          <w:sz w:val="32"/>
          <w:szCs w:val="32"/>
        </w:rPr>
      </w:pPr>
      <w:r w:rsidRPr="004F2681">
        <w:rPr>
          <w:rFonts w:ascii="仿宋_GB2312" w:eastAsia="仿宋_GB2312" w:hAnsi="仿宋_GB2312" w:cs="仿宋_GB2312" w:hint="eastAsia"/>
          <w:sz w:val="32"/>
          <w:szCs w:val="32"/>
        </w:rPr>
        <w:t>一般公共预算支出表</w:t>
      </w:r>
    </w:p>
    <w:p w:rsidR="00A64B53" w:rsidRPr="004F2681" w:rsidRDefault="00A64B53">
      <w:pPr>
        <w:pStyle w:val="ListParagraph"/>
        <w:numPr>
          <w:ilvl w:val="0"/>
          <w:numId w:val="3"/>
        </w:numPr>
        <w:ind w:firstLineChars="0"/>
        <w:rPr>
          <w:rFonts w:ascii="仿宋_GB2312" w:eastAsia="仿宋_GB2312" w:hAnsi="仿宋_GB2312" w:cs="仿宋_GB2312"/>
          <w:sz w:val="32"/>
          <w:szCs w:val="32"/>
        </w:rPr>
      </w:pPr>
      <w:r w:rsidRPr="004F2681">
        <w:rPr>
          <w:rFonts w:ascii="仿宋_GB2312" w:eastAsia="仿宋_GB2312" w:hAnsi="仿宋_GB2312" w:cs="仿宋_GB2312" w:hint="eastAsia"/>
          <w:sz w:val="32"/>
          <w:szCs w:val="32"/>
        </w:rPr>
        <w:t>一般公共预算基本支出表</w:t>
      </w:r>
    </w:p>
    <w:p w:rsidR="00A64B53" w:rsidRPr="004F2681" w:rsidRDefault="00A64B53">
      <w:pPr>
        <w:pStyle w:val="ListParagraph"/>
        <w:numPr>
          <w:ilvl w:val="0"/>
          <w:numId w:val="3"/>
        </w:numPr>
        <w:ind w:firstLineChars="0"/>
        <w:rPr>
          <w:rFonts w:ascii="仿宋_GB2312" w:eastAsia="仿宋_GB2312" w:hAnsi="仿宋_GB2312" w:cs="仿宋_GB2312"/>
          <w:sz w:val="32"/>
          <w:szCs w:val="32"/>
        </w:rPr>
      </w:pPr>
      <w:r w:rsidRPr="004F2681">
        <w:rPr>
          <w:rFonts w:ascii="仿宋_GB2312" w:eastAsia="仿宋_GB2312" w:hAnsi="仿宋_GB2312" w:cs="仿宋_GB2312" w:hint="eastAsia"/>
          <w:sz w:val="32"/>
          <w:szCs w:val="32"/>
        </w:rPr>
        <w:t>一般公共预算“三公”经费支出表</w:t>
      </w:r>
    </w:p>
    <w:p w:rsidR="00A64B53" w:rsidRPr="004F2681" w:rsidRDefault="00A64B53">
      <w:pPr>
        <w:pStyle w:val="ListParagraph"/>
        <w:numPr>
          <w:ilvl w:val="0"/>
          <w:numId w:val="3"/>
        </w:numPr>
        <w:ind w:firstLineChars="0"/>
        <w:rPr>
          <w:rFonts w:ascii="仿宋_GB2312" w:eastAsia="仿宋_GB2312" w:hAnsi="仿宋_GB2312" w:cs="仿宋_GB2312"/>
          <w:sz w:val="32"/>
          <w:szCs w:val="32"/>
        </w:rPr>
      </w:pPr>
      <w:r w:rsidRPr="004F2681">
        <w:rPr>
          <w:rFonts w:ascii="仿宋_GB2312" w:eastAsia="仿宋_GB2312" w:hAnsi="仿宋_GB2312" w:cs="仿宋_GB2312" w:hint="eastAsia"/>
          <w:sz w:val="32"/>
          <w:szCs w:val="32"/>
        </w:rPr>
        <w:t>政府性基金预算支出表。</w:t>
      </w:r>
    </w:p>
    <w:p w:rsidR="00A64B53" w:rsidRPr="004F2681" w:rsidRDefault="00A64B53">
      <w:pPr>
        <w:pStyle w:val="ListParagraph"/>
        <w:numPr>
          <w:ilvl w:val="0"/>
          <w:numId w:val="3"/>
        </w:numPr>
        <w:ind w:firstLineChars="0"/>
        <w:jc w:val="left"/>
        <w:rPr>
          <w:rFonts w:ascii="黑体" w:eastAsia="黑体" w:hAnsi="黑体"/>
          <w:sz w:val="32"/>
          <w:szCs w:val="32"/>
        </w:rPr>
      </w:pPr>
      <w:r w:rsidRPr="004F2681">
        <w:rPr>
          <w:rFonts w:ascii="仿宋_GB2312" w:eastAsia="仿宋_GB2312" w:hAnsi="仿宋_GB2312" w:cs="仿宋_GB2312" w:hint="eastAsia"/>
          <w:sz w:val="32"/>
          <w:szCs w:val="32"/>
        </w:rPr>
        <w:t>部门收支总表</w:t>
      </w:r>
    </w:p>
    <w:p w:rsidR="00A64B53" w:rsidRPr="004F2681" w:rsidRDefault="00A64B53">
      <w:pPr>
        <w:pStyle w:val="ListParagraph"/>
        <w:numPr>
          <w:ilvl w:val="0"/>
          <w:numId w:val="3"/>
        </w:numPr>
        <w:ind w:firstLineChars="0"/>
        <w:jc w:val="left"/>
        <w:rPr>
          <w:rFonts w:ascii="黑体" w:eastAsia="黑体" w:hAnsi="黑体"/>
          <w:sz w:val="32"/>
          <w:szCs w:val="32"/>
        </w:rPr>
      </w:pPr>
      <w:r w:rsidRPr="004F2681">
        <w:rPr>
          <w:rFonts w:ascii="仿宋_GB2312" w:eastAsia="仿宋_GB2312" w:hAnsi="仿宋_GB2312" w:cs="仿宋_GB2312" w:hint="eastAsia"/>
          <w:sz w:val="32"/>
          <w:szCs w:val="32"/>
        </w:rPr>
        <w:t>部门收入总表</w:t>
      </w:r>
    </w:p>
    <w:p w:rsidR="00A64B53" w:rsidRPr="004F2681" w:rsidRDefault="00A64B53">
      <w:pPr>
        <w:pStyle w:val="ListParagraph"/>
        <w:numPr>
          <w:ilvl w:val="0"/>
          <w:numId w:val="3"/>
        </w:numPr>
        <w:ind w:firstLineChars="0"/>
        <w:jc w:val="left"/>
        <w:rPr>
          <w:rFonts w:ascii="黑体" w:eastAsia="黑体" w:hAnsi="黑体"/>
          <w:sz w:val="32"/>
          <w:szCs w:val="32"/>
        </w:rPr>
      </w:pPr>
      <w:r w:rsidRPr="004F2681">
        <w:rPr>
          <w:rFonts w:ascii="仿宋_GB2312" w:eastAsia="仿宋_GB2312" w:hAnsi="仿宋_GB2312" w:cs="仿宋_GB2312" w:hint="eastAsia"/>
          <w:sz w:val="32"/>
          <w:szCs w:val="32"/>
        </w:rPr>
        <w:t>部门支出总表</w:t>
      </w:r>
    </w:p>
    <w:p w:rsidR="00A64B53" w:rsidRPr="004F2681" w:rsidRDefault="00A64B53">
      <w:pPr>
        <w:pStyle w:val="ListParagraph"/>
        <w:numPr>
          <w:ilvl w:val="0"/>
          <w:numId w:val="3"/>
        </w:numPr>
        <w:ind w:firstLineChars="0"/>
        <w:jc w:val="left"/>
        <w:rPr>
          <w:rFonts w:ascii="黑体" w:eastAsia="黑体" w:hAnsi="黑体"/>
          <w:sz w:val="32"/>
          <w:szCs w:val="32"/>
        </w:rPr>
      </w:pPr>
      <w:r w:rsidRPr="004F2681">
        <w:rPr>
          <w:rFonts w:ascii="仿宋_GB2312" w:eastAsia="仿宋_GB2312" w:hAnsi="仿宋_GB2312" w:cs="仿宋_GB2312" w:hint="eastAsia"/>
          <w:sz w:val="32"/>
          <w:szCs w:val="32"/>
        </w:rPr>
        <w:t>部门支出明细表</w:t>
      </w:r>
    </w:p>
    <w:p w:rsidR="00A64B53" w:rsidRPr="004F2681" w:rsidRDefault="00A64B53">
      <w:pPr>
        <w:pStyle w:val="ListParagraph"/>
        <w:numPr>
          <w:ilvl w:val="0"/>
          <w:numId w:val="3"/>
        </w:numPr>
        <w:ind w:firstLineChars="0"/>
        <w:jc w:val="left"/>
        <w:rPr>
          <w:rFonts w:ascii="黑体" w:eastAsia="黑体" w:hAnsi="黑体"/>
          <w:sz w:val="32"/>
          <w:szCs w:val="32"/>
        </w:rPr>
      </w:pPr>
      <w:r w:rsidRPr="004F2681">
        <w:rPr>
          <w:rFonts w:ascii="仿宋_GB2312" w:eastAsia="仿宋_GB2312" w:hAnsi="仿宋_GB2312" w:cs="仿宋_GB2312" w:hint="eastAsia"/>
          <w:sz w:val="32"/>
          <w:szCs w:val="32"/>
        </w:rPr>
        <w:t>项目支出绩效信息表</w:t>
      </w:r>
    </w:p>
    <w:p w:rsidR="00A64B53" w:rsidRPr="004F2681" w:rsidRDefault="00A64B53">
      <w:pPr>
        <w:pStyle w:val="ListParagraph"/>
        <w:numPr>
          <w:ilvl w:val="0"/>
          <w:numId w:val="3"/>
        </w:numPr>
        <w:ind w:firstLineChars="0"/>
        <w:jc w:val="left"/>
        <w:rPr>
          <w:rFonts w:ascii="仿宋_GB2312" w:eastAsia="仿宋_GB2312" w:hAnsi="仿宋_GB2312" w:cs="仿宋_GB2312"/>
          <w:sz w:val="32"/>
          <w:szCs w:val="32"/>
        </w:rPr>
      </w:pPr>
      <w:r w:rsidRPr="004F2681">
        <w:rPr>
          <w:rFonts w:ascii="仿宋_GB2312" w:eastAsia="仿宋_GB2312" w:hAnsi="仿宋_GB2312" w:cs="仿宋_GB2312" w:hint="eastAsia"/>
          <w:sz w:val="32"/>
          <w:szCs w:val="32"/>
        </w:rPr>
        <w:t>省级财力安排的专项转移支付预算表</w:t>
      </w:r>
    </w:p>
    <w:p w:rsidR="00A64B53" w:rsidRPr="004F2681" w:rsidRDefault="00A64B53">
      <w:pPr>
        <w:pStyle w:val="ListParagraph"/>
        <w:numPr>
          <w:ilvl w:val="0"/>
          <w:numId w:val="1"/>
        </w:numPr>
        <w:ind w:firstLineChars="0"/>
        <w:jc w:val="left"/>
        <w:rPr>
          <w:rFonts w:ascii="仿宋_GB2312" w:eastAsia="仿宋_GB2312" w:hAnsi="仿宋_GB2312" w:cs="仿宋_GB2312"/>
          <w:sz w:val="32"/>
          <w:szCs w:val="32"/>
        </w:rPr>
      </w:pPr>
      <w:r w:rsidRPr="004F2681">
        <w:rPr>
          <w:rFonts w:ascii="黑体" w:eastAsia="黑体" w:hAnsi="黑体" w:hint="eastAsia"/>
          <w:bCs/>
          <w:sz w:val="32"/>
          <w:szCs w:val="32"/>
        </w:rPr>
        <w:t>海口市美兰区司法局</w:t>
      </w:r>
      <w:r w:rsidRPr="004F2681">
        <w:rPr>
          <w:rFonts w:ascii="黑体" w:eastAsia="黑体" w:hAnsi="黑体"/>
          <w:bCs/>
          <w:sz w:val="32"/>
          <w:szCs w:val="32"/>
        </w:rPr>
        <w:t>2018</w:t>
      </w:r>
      <w:r w:rsidRPr="004F2681">
        <w:rPr>
          <w:rFonts w:ascii="黑体" w:eastAsia="黑体" w:hAnsi="黑体" w:hint="eastAsia"/>
          <w:bCs/>
          <w:sz w:val="32"/>
          <w:szCs w:val="32"/>
        </w:rPr>
        <w:t>年部门预算情况说明</w:t>
      </w:r>
    </w:p>
    <w:p w:rsidR="00A64B53" w:rsidRPr="004F2681" w:rsidRDefault="00A64B53">
      <w:pPr>
        <w:pStyle w:val="ListParagraph"/>
        <w:numPr>
          <w:ilvl w:val="0"/>
          <w:numId w:val="1"/>
        </w:numPr>
        <w:ind w:firstLineChars="0"/>
        <w:jc w:val="left"/>
        <w:rPr>
          <w:rFonts w:ascii="仿宋_GB2312" w:eastAsia="仿宋_GB2312" w:hAnsi="仿宋_GB2312" w:cs="仿宋_GB2312"/>
          <w:sz w:val="32"/>
          <w:szCs w:val="32"/>
        </w:rPr>
      </w:pPr>
      <w:r w:rsidRPr="004F2681">
        <w:rPr>
          <w:rFonts w:ascii="黑体" w:eastAsia="黑体" w:hAnsi="黑体"/>
          <w:sz w:val="32"/>
          <w:szCs w:val="32"/>
        </w:rPr>
        <w:t xml:space="preserve">   </w:t>
      </w:r>
      <w:r w:rsidRPr="004F2681">
        <w:rPr>
          <w:rFonts w:ascii="黑体" w:eastAsia="黑体" w:hAnsi="黑体" w:hint="eastAsia"/>
          <w:sz w:val="32"/>
          <w:szCs w:val="32"/>
        </w:rPr>
        <w:t>名词解释</w:t>
      </w:r>
    </w:p>
    <w:p w:rsidR="00A64B53" w:rsidRPr="004F2681" w:rsidRDefault="00A64B53">
      <w:pPr>
        <w:pStyle w:val="ListParagraph"/>
        <w:ind w:left="1320" w:firstLineChars="0" w:firstLine="0"/>
        <w:jc w:val="left"/>
        <w:rPr>
          <w:rFonts w:ascii="黑体" w:eastAsia="黑体" w:hAnsi="黑体"/>
          <w:sz w:val="32"/>
          <w:szCs w:val="32"/>
        </w:rPr>
      </w:pPr>
    </w:p>
    <w:p w:rsidR="00A64B53" w:rsidRPr="004F2681" w:rsidRDefault="00A64B53">
      <w:pPr>
        <w:pStyle w:val="ListParagraph"/>
        <w:ind w:left="1320" w:firstLineChars="0" w:firstLine="0"/>
        <w:jc w:val="left"/>
        <w:rPr>
          <w:rFonts w:ascii="黑体" w:eastAsia="黑体" w:hAnsi="黑体"/>
          <w:sz w:val="32"/>
          <w:szCs w:val="32"/>
        </w:rPr>
      </w:pPr>
    </w:p>
    <w:p w:rsidR="00A64B53" w:rsidRPr="004F2681" w:rsidRDefault="00A64B53">
      <w:pPr>
        <w:pStyle w:val="ListParagraph"/>
        <w:ind w:left="1320" w:firstLineChars="0" w:firstLine="0"/>
        <w:jc w:val="left"/>
        <w:rPr>
          <w:rFonts w:ascii="黑体" w:eastAsia="黑体" w:hAnsi="黑体"/>
          <w:sz w:val="32"/>
          <w:szCs w:val="32"/>
        </w:rPr>
      </w:pPr>
    </w:p>
    <w:p w:rsidR="00A64B53" w:rsidRPr="004F2681" w:rsidRDefault="00A64B53">
      <w:pPr>
        <w:pStyle w:val="ListParagraph"/>
        <w:ind w:left="1320" w:firstLineChars="0" w:firstLine="0"/>
        <w:jc w:val="left"/>
        <w:rPr>
          <w:rFonts w:ascii="黑体" w:eastAsia="黑体" w:hAnsi="黑体"/>
          <w:sz w:val="32"/>
          <w:szCs w:val="32"/>
        </w:rPr>
      </w:pPr>
    </w:p>
    <w:p w:rsidR="00A64B53" w:rsidRPr="004F2681" w:rsidRDefault="00A64B53">
      <w:pPr>
        <w:pStyle w:val="ListParagraph"/>
        <w:numPr>
          <w:ilvl w:val="0"/>
          <w:numId w:val="4"/>
        </w:numPr>
        <w:ind w:firstLineChars="0"/>
        <w:jc w:val="center"/>
        <w:rPr>
          <w:rFonts w:ascii="仿宋_GB2312" w:eastAsia="仿宋_GB2312" w:hAnsi="仿宋_GB2312" w:cs="仿宋_GB2312"/>
          <w:bCs/>
          <w:sz w:val="32"/>
          <w:szCs w:val="32"/>
        </w:rPr>
      </w:pPr>
      <w:r w:rsidRPr="004F2681">
        <w:rPr>
          <w:rFonts w:ascii="黑体" w:eastAsia="黑体" w:hAnsi="黑体" w:hint="eastAsia"/>
          <w:bCs/>
          <w:sz w:val="32"/>
          <w:szCs w:val="32"/>
        </w:rPr>
        <w:t>海口市美兰区司法局概况</w:t>
      </w:r>
    </w:p>
    <w:p w:rsidR="00A64B53" w:rsidRPr="004F2681" w:rsidRDefault="00A64B53">
      <w:pPr>
        <w:jc w:val="left"/>
        <w:rPr>
          <w:rFonts w:ascii="仿宋_GB2312" w:eastAsia="仿宋_GB2312" w:hAnsi="仿宋_GB2312" w:cs="仿宋_GB2312"/>
          <w:sz w:val="32"/>
          <w:szCs w:val="32"/>
        </w:rPr>
      </w:pPr>
    </w:p>
    <w:p w:rsidR="00A64B53" w:rsidRPr="004F2681" w:rsidRDefault="00A64B53">
      <w:pPr>
        <w:pStyle w:val="ListParagraph1"/>
        <w:numPr>
          <w:ilvl w:val="0"/>
          <w:numId w:val="5"/>
        </w:numPr>
        <w:ind w:firstLineChars="0"/>
        <w:jc w:val="left"/>
        <w:rPr>
          <w:rFonts w:ascii="黑体" w:eastAsia="黑体" w:hAnsi="黑体" w:cs="仿宋_GB2312"/>
          <w:sz w:val="32"/>
          <w:szCs w:val="32"/>
        </w:rPr>
      </w:pPr>
      <w:r w:rsidRPr="004F2681">
        <w:rPr>
          <w:rFonts w:ascii="黑体" w:eastAsia="黑体" w:hAnsi="黑体" w:cs="仿宋_GB2312" w:hint="eastAsia"/>
          <w:sz w:val="32"/>
          <w:szCs w:val="32"/>
        </w:rPr>
        <w:t>主要职能</w:t>
      </w:r>
    </w:p>
    <w:p w:rsidR="00A64B53" w:rsidRPr="004F2681" w:rsidRDefault="00A64B53" w:rsidP="00C01A7E">
      <w:pPr>
        <w:snapToGrid w:val="0"/>
        <w:spacing w:line="560" w:lineRule="exact"/>
        <w:ind w:firstLineChars="200" w:firstLine="31680"/>
        <w:rPr>
          <w:rFonts w:ascii="仿宋_GB2312" w:eastAsia="仿宋_GB2312" w:hAnsi="宋体" w:cs="宋体"/>
          <w:kern w:val="0"/>
          <w:sz w:val="32"/>
          <w:szCs w:val="30"/>
        </w:rPr>
      </w:pPr>
      <w:r w:rsidRPr="004F2681">
        <w:rPr>
          <w:rFonts w:ascii="仿宋_GB2312" w:eastAsia="仿宋_GB2312" w:hAnsi="宋体" w:cs="宋体" w:hint="eastAsia"/>
          <w:kern w:val="0"/>
          <w:sz w:val="32"/>
          <w:szCs w:val="30"/>
        </w:rPr>
        <w:t>（一）贯彻执行党和国家及省、市有关司法行政工作的方针政策、法律、法规和规章；依法拟订并组织实施本区司法行政工作规划和计划。</w:t>
      </w:r>
    </w:p>
    <w:p w:rsidR="00A64B53" w:rsidRPr="004F2681" w:rsidRDefault="00A64B53" w:rsidP="00C01A7E">
      <w:pPr>
        <w:snapToGrid w:val="0"/>
        <w:spacing w:line="560" w:lineRule="exact"/>
        <w:ind w:firstLineChars="200" w:firstLine="31680"/>
        <w:rPr>
          <w:rFonts w:ascii="仿宋_GB2312" w:eastAsia="仿宋_GB2312" w:hAnsi="宋体" w:cs="宋体"/>
          <w:kern w:val="0"/>
          <w:sz w:val="32"/>
          <w:szCs w:val="30"/>
        </w:rPr>
      </w:pPr>
      <w:r w:rsidRPr="004F2681">
        <w:rPr>
          <w:rFonts w:ascii="仿宋_GB2312" w:eastAsia="仿宋_GB2312" w:hAnsi="宋体" w:cs="宋体" w:hint="eastAsia"/>
          <w:kern w:val="0"/>
          <w:sz w:val="32"/>
          <w:szCs w:val="30"/>
        </w:rPr>
        <w:t>（二）负责拟定并组织实施法制宣传和普及法律常识规划，指导各镇政府和街道办事处以及各行业开展普法依法治理工作。</w:t>
      </w:r>
    </w:p>
    <w:p w:rsidR="00A64B53" w:rsidRPr="004F2681" w:rsidRDefault="00A64B53" w:rsidP="00C01A7E">
      <w:pPr>
        <w:snapToGrid w:val="0"/>
        <w:spacing w:line="560" w:lineRule="exact"/>
        <w:ind w:firstLineChars="200" w:firstLine="31680"/>
        <w:rPr>
          <w:rFonts w:ascii="仿宋_GB2312" w:eastAsia="仿宋_GB2312" w:hAnsi="宋体" w:cs="宋体"/>
          <w:kern w:val="0"/>
          <w:sz w:val="32"/>
          <w:szCs w:val="30"/>
        </w:rPr>
      </w:pPr>
      <w:r w:rsidRPr="004F2681">
        <w:rPr>
          <w:rFonts w:ascii="仿宋_GB2312" w:eastAsia="仿宋_GB2312" w:hAnsi="宋体" w:cs="宋体" w:hint="eastAsia"/>
          <w:kern w:val="0"/>
          <w:sz w:val="32"/>
          <w:szCs w:val="30"/>
        </w:rPr>
        <w:t>（三）指导、监督、管理基层司法所建设及开展普法依法治理、人民调解、基层法律服务、刑满释放人员安置帮教和社区矫正工作。</w:t>
      </w:r>
    </w:p>
    <w:p w:rsidR="00A64B53" w:rsidRPr="004F2681" w:rsidRDefault="00A64B53" w:rsidP="00C01A7E">
      <w:pPr>
        <w:snapToGrid w:val="0"/>
        <w:spacing w:line="560" w:lineRule="exact"/>
        <w:ind w:firstLineChars="200" w:firstLine="31680"/>
        <w:rPr>
          <w:rFonts w:ascii="仿宋_GB2312" w:eastAsia="仿宋_GB2312" w:hAnsi="宋体" w:cs="宋体"/>
          <w:kern w:val="0"/>
          <w:sz w:val="32"/>
          <w:szCs w:val="30"/>
        </w:rPr>
      </w:pPr>
      <w:r w:rsidRPr="004F2681">
        <w:rPr>
          <w:rFonts w:ascii="仿宋_GB2312" w:eastAsia="仿宋_GB2312" w:hAnsi="宋体" w:cs="宋体" w:hint="eastAsia"/>
          <w:kern w:val="0"/>
          <w:sz w:val="32"/>
          <w:szCs w:val="30"/>
        </w:rPr>
        <w:t>（四）指导、监督和管理全区法律援助工作。</w:t>
      </w:r>
    </w:p>
    <w:p w:rsidR="00A64B53" w:rsidRPr="004F2681" w:rsidRDefault="00A64B53" w:rsidP="00C01A7E">
      <w:pPr>
        <w:snapToGrid w:val="0"/>
        <w:spacing w:line="560" w:lineRule="exact"/>
        <w:ind w:firstLineChars="200" w:firstLine="31680"/>
        <w:rPr>
          <w:rFonts w:ascii="仿宋_GB2312" w:eastAsia="仿宋_GB2312" w:hAnsi="宋体" w:cs="宋体"/>
          <w:kern w:val="0"/>
          <w:sz w:val="32"/>
          <w:szCs w:val="30"/>
        </w:rPr>
      </w:pPr>
      <w:r w:rsidRPr="004F2681">
        <w:rPr>
          <w:rFonts w:ascii="仿宋_GB2312" w:eastAsia="仿宋_GB2312" w:hAnsi="宋体" w:cs="宋体" w:hint="eastAsia"/>
          <w:kern w:val="0"/>
          <w:sz w:val="32"/>
          <w:szCs w:val="30"/>
        </w:rPr>
        <w:t>（五）参与本区社会治安综合治理工作和本区涉法事务工作。</w:t>
      </w:r>
    </w:p>
    <w:p w:rsidR="00A64B53" w:rsidRPr="004F2681" w:rsidRDefault="00A64B53" w:rsidP="00C01A7E">
      <w:pPr>
        <w:snapToGrid w:val="0"/>
        <w:spacing w:line="560" w:lineRule="exact"/>
        <w:ind w:firstLineChars="200" w:firstLine="31680"/>
        <w:rPr>
          <w:rFonts w:ascii="仿宋_GB2312" w:eastAsia="仿宋_GB2312" w:hAnsi="宋体" w:cs="宋体"/>
          <w:kern w:val="0"/>
          <w:sz w:val="32"/>
          <w:szCs w:val="30"/>
        </w:rPr>
      </w:pPr>
      <w:r w:rsidRPr="004F2681">
        <w:rPr>
          <w:rFonts w:ascii="仿宋_GB2312" w:eastAsia="仿宋_GB2312" w:hAnsi="宋体" w:cs="宋体" w:hint="eastAsia"/>
          <w:kern w:val="0"/>
          <w:sz w:val="32"/>
          <w:szCs w:val="30"/>
        </w:rPr>
        <w:t>（六）负责全区司法行政系统队伍建设和思想政治工作。</w:t>
      </w:r>
    </w:p>
    <w:p w:rsidR="00A64B53" w:rsidRPr="004F2681" w:rsidRDefault="00A64B53" w:rsidP="00C01A7E">
      <w:pPr>
        <w:snapToGrid w:val="0"/>
        <w:spacing w:line="560" w:lineRule="exact"/>
        <w:ind w:firstLineChars="200" w:firstLine="31680"/>
        <w:rPr>
          <w:rFonts w:ascii="仿宋_GB2312" w:eastAsia="仿宋_GB2312" w:hAnsi="宋体" w:cs="宋体"/>
          <w:kern w:val="0"/>
          <w:sz w:val="32"/>
          <w:szCs w:val="30"/>
        </w:rPr>
      </w:pPr>
      <w:r w:rsidRPr="004F2681">
        <w:rPr>
          <w:rFonts w:ascii="仿宋_GB2312" w:eastAsia="仿宋_GB2312" w:hAnsi="宋体" w:cs="宋体" w:hint="eastAsia"/>
          <w:kern w:val="0"/>
          <w:sz w:val="32"/>
          <w:szCs w:val="30"/>
        </w:rPr>
        <w:t>（七）负责对所属事业单位贯彻执行党和国家方针政策、法律、法规、规章的检查监督，协同有关部门监管其非经营性国有资产。</w:t>
      </w:r>
    </w:p>
    <w:p w:rsidR="00A64B53" w:rsidRPr="004F2681" w:rsidRDefault="00A64B53" w:rsidP="00C01A7E">
      <w:pPr>
        <w:snapToGrid w:val="0"/>
        <w:spacing w:line="560" w:lineRule="exact"/>
        <w:ind w:firstLineChars="200" w:firstLine="31680"/>
        <w:rPr>
          <w:rFonts w:ascii="仿宋_GB2312" w:eastAsia="仿宋_GB2312" w:hAnsi="宋体" w:cs="宋体"/>
          <w:kern w:val="0"/>
          <w:sz w:val="32"/>
          <w:szCs w:val="30"/>
        </w:rPr>
      </w:pPr>
      <w:r w:rsidRPr="004F2681">
        <w:rPr>
          <w:rFonts w:ascii="仿宋_GB2312" w:eastAsia="仿宋_GB2312" w:hAnsi="宋体" w:cs="宋体" w:hint="eastAsia"/>
          <w:kern w:val="0"/>
          <w:sz w:val="32"/>
          <w:szCs w:val="30"/>
        </w:rPr>
        <w:t>（八）承办区政府和上级部门交办的其他工作。</w:t>
      </w:r>
    </w:p>
    <w:p w:rsidR="00A64B53" w:rsidRPr="004F2681" w:rsidRDefault="00A64B53">
      <w:pPr>
        <w:pStyle w:val="ListParagraph1"/>
        <w:numPr>
          <w:ilvl w:val="0"/>
          <w:numId w:val="5"/>
        </w:numPr>
        <w:ind w:firstLineChars="0"/>
        <w:jc w:val="left"/>
        <w:rPr>
          <w:rFonts w:ascii="黑体" w:eastAsia="黑体" w:hAnsi="黑体" w:cs="仿宋_GB2312"/>
          <w:sz w:val="32"/>
          <w:szCs w:val="32"/>
        </w:rPr>
      </w:pPr>
      <w:r w:rsidRPr="004F2681">
        <w:rPr>
          <w:rFonts w:ascii="黑体" w:eastAsia="黑体" w:hAnsi="黑体" w:cs="仿宋_GB2312" w:hint="eastAsia"/>
          <w:sz w:val="32"/>
          <w:szCs w:val="32"/>
        </w:rPr>
        <w:t>部门预算单位构成</w:t>
      </w:r>
    </w:p>
    <w:p w:rsidR="00A64B53" w:rsidRPr="004F2681" w:rsidRDefault="00A64B53" w:rsidP="00C01A7E">
      <w:pPr>
        <w:ind w:firstLineChars="250" w:firstLine="31680"/>
        <w:jc w:val="left"/>
        <w:rPr>
          <w:rFonts w:ascii="仿宋_GB2312" w:eastAsia="仿宋_GB2312" w:hAnsi="黑体" w:cs="仿宋_GB2312"/>
          <w:sz w:val="32"/>
          <w:szCs w:val="32"/>
        </w:rPr>
      </w:pPr>
      <w:r w:rsidRPr="004F2681">
        <w:rPr>
          <w:rFonts w:ascii="仿宋_GB2312" w:eastAsia="仿宋_GB2312" w:hAnsi="黑体" w:cs="仿宋_GB2312" w:hint="eastAsia"/>
          <w:sz w:val="32"/>
          <w:szCs w:val="32"/>
        </w:rPr>
        <w:t>纳入海口市美兰区司法局</w:t>
      </w:r>
      <w:r w:rsidRPr="004F2681">
        <w:rPr>
          <w:rFonts w:ascii="仿宋_GB2312" w:eastAsia="仿宋_GB2312" w:hAnsi="黑体" w:cs="仿宋_GB2312"/>
          <w:sz w:val="32"/>
          <w:szCs w:val="32"/>
        </w:rPr>
        <w:t>2018</w:t>
      </w:r>
      <w:r w:rsidRPr="004F2681">
        <w:rPr>
          <w:rFonts w:ascii="仿宋_GB2312" w:eastAsia="仿宋_GB2312" w:hAnsi="黑体" w:cs="仿宋_GB2312" w:hint="eastAsia"/>
          <w:sz w:val="32"/>
          <w:szCs w:val="32"/>
        </w:rPr>
        <w:t>年部门预算编制范围的二级预算单位包括：</w:t>
      </w:r>
    </w:p>
    <w:p w:rsidR="00A64B53" w:rsidRPr="004F2681" w:rsidRDefault="00A64B53">
      <w:pPr>
        <w:pStyle w:val="ListParagraph1"/>
        <w:numPr>
          <w:ilvl w:val="0"/>
          <w:numId w:val="6"/>
        </w:numPr>
        <w:ind w:firstLineChars="0"/>
        <w:jc w:val="left"/>
        <w:rPr>
          <w:rFonts w:ascii="仿宋_GB2312" w:eastAsia="仿宋_GB2312" w:hAnsi="黑体" w:cs="仿宋_GB2312"/>
          <w:sz w:val="32"/>
          <w:szCs w:val="32"/>
        </w:rPr>
      </w:pPr>
      <w:r w:rsidRPr="004F2681">
        <w:rPr>
          <w:rFonts w:ascii="仿宋_GB2312" w:eastAsia="仿宋_GB2312" w:hAnsi="黑体" w:cs="仿宋_GB2312" w:hint="eastAsia"/>
          <w:sz w:val="32"/>
          <w:szCs w:val="32"/>
        </w:rPr>
        <w:t>海口市美兰区法律援助中心</w:t>
      </w:r>
    </w:p>
    <w:p w:rsidR="00A64B53" w:rsidRPr="004F2681" w:rsidRDefault="00A64B53">
      <w:pPr>
        <w:pStyle w:val="ListParagraph1"/>
        <w:numPr>
          <w:ilvl w:val="0"/>
          <w:numId w:val="6"/>
        </w:numPr>
        <w:ind w:firstLineChars="0"/>
        <w:jc w:val="left"/>
        <w:rPr>
          <w:rFonts w:ascii="仿宋_GB2312" w:eastAsia="仿宋_GB2312" w:hAnsi="黑体" w:cs="仿宋_GB2312"/>
          <w:sz w:val="32"/>
          <w:szCs w:val="32"/>
        </w:rPr>
      </w:pPr>
      <w:r w:rsidRPr="004F2681">
        <w:rPr>
          <w:rFonts w:ascii="仿宋_GB2312" w:eastAsia="仿宋_GB2312" w:hAnsi="黑体" w:cs="仿宋_GB2312" w:hint="eastAsia"/>
          <w:sz w:val="32"/>
          <w:szCs w:val="32"/>
        </w:rPr>
        <w:t>海口市美兰区法制教育中心</w:t>
      </w:r>
    </w:p>
    <w:p w:rsidR="00A64B53" w:rsidRPr="004F2681" w:rsidRDefault="00A64B53">
      <w:pPr>
        <w:ind w:left="800"/>
        <w:jc w:val="center"/>
        <w:rPr>
          <w:rFonts w:ascii="黑体" w:eastAsia="黑体" w:hAnsi="黑体"/>
          <w:sz w:val="32"/>
          <w:szCs w:val="32"/>
        </w:rPr>
      </w:pPr>
    </w:p>
    <w:p w:rsidR="00A64B53" w:rsidRPr="004F2681" w:rsidRDefault="00A64B53">
      <w:pPr>
        <w:ind w:left="800"/>
        <w:jc w:val="center"/>
        <w:rPr>
          <w:rFonts w:ascii="黑体" w:eastAsia="黑体" w:hAnsi="黑体"/>
          <w:sz w:val="32"/>
          <w:szCs w:val="32"/>
        </w:rPr>
      </w:pPr>
      <w:r w:rsidRPr="004F2681">
        <w:rPr>
          <w:rFonts w:ascii="黑体" w:eastAsia="黑体" w:hAnsi="黑体" w:hint="eastAsia"/>
          <w:sz w:val="32"/>
          <w:szCs w:val="32"/>
        </w:rPr>
        <w:t>第二部分海口市美兰区司法局</w:t>
      </w:r>
      <w:r w:rsidRPr="004F2681">
        <w:rPr>
          <w:rFonts w:ascii="黑体" w:eastAsia="黑体" w:hAnsi="黑体"/>
          <w:sz w:val="32"/>
          <w:szCs w:val="32"/>
        </w:rPr>
        <w:t>2018</w:t>
      </w:r>
      <w:r w:rsidRPr="004F2681">
        <w:rPr>
          <w:rFonts w:ascii="黑体" w:eastAsia="黑体" w:hAnsi="黑体" w:hint="eastAsia"/>
          <w:sz w:val="32"/>
          <w:szCs w:val="32"/>
        </w:rPr>
        <w:t>年部门预算表</w:t>
      </w:r>
    </w:p>
    <w:p w:rsidR="00A64B53" w:rsidRPr="004F2681" w:rsidRDefault="00A64B53">
      <w:pPr>
        <w:ind w:left="800"/>
        <w:jc w:val="center"/>
        <w:rPr>
          <w:rFonts w:ascii="仿宋_GB2312" w:eastAsia="仿宋_GB2312" w:hAnsi="黑体"/>
          <w:b/>
          <w:sz w:val="32"/>
          <w:szCs w:val="32"/>
        </w:rPr>
      </w:pPr>
    </w:p>
    <w:p w:rsidR="00A64B53" w:rsidRPr="004F2681" w:rsidRDefault="00A64B53">
      <w:pPr>
        <w:ind w:left="800"/>
        <w:jc w:val="center"/>
        <w:rPr>
          <w:rFonts w:ascii="仿宋_GB2312" w:eastAsia="仿宋_GB2312" w:hAnsi="黑体"/>
          <w:b/>
          <w:sz w:val="32"/>
          <w:szCs w:val="32"/>
        </w:rPr>
      </w:pPr>
      <w:r w:rsidRPr="004F2681">
        <w:rPr>
          <w:rFonts w:ascii="仿宋_GB2312" w:eastAsia="仿宋_GB2312" w:hAnsi="黑体" w:hint="eastAsia"/>
          <w:b/>
          <w:sz w:val="32"/>
          <w:szCs w:val="32"/>
        </w:rPr>
        <w:t>（此部分内容即为部门预算公开表）</w:t>
      </w:r>
    </w:p>
    <w:p w:rsidR="00A64B53" w:rsidRPr="004F2681" w:rsidRDefault="00A64B53">
      <w:pPr>
        <w:rPr>
          <w:rFonts w:ascii="黑体" w:eastAsia="黑体" w:hAnsi="黑体"/>
          <w:sz w:val="32"/>
          <w:szCs w:val="32"/>
        </w:rPr>
      </w:pPr>
    </w:p>
    <w:p w:rsidR="00A64B53" w:rsidRPr="004F2681" w:rsidRDefault="00A64B53">
      <w:pPr>
        <w:jc w:val="center"/>
        <w:rPr>
          <w:rFonts w:ascii="黑体" w:eastAsia="黑体" w:hAnsi="黑体"/>
          <w:sz w:val="32"/>
          <w:szCs w:val="32"/>
        </w:rPr>
      </w:pPr>
      <w:r w:rsidRPr="004F2681">
        <w:rPr>
          <w:rFonts w:ascii="黑体" w:eastAsia="黑体" w:hAnsi="黑体" w:hint="eastAsia"/>
          <w:sz w:val="32"/>
          <w:szCs w:val="32"/>
        </w:rPr>
        <w:t>第三部分</w:t>
      </w:r>
      <w:r w:rsidRPr="004F2681">
        <w:rPr>
          <w:rFonts w:ascii="黑体" w:eastAsia="黑体" w:hAnsi="黑体"/>
          <w:sz w:val="32"/>
          <w:szCs w:val="32"/>
        </w:rPr>
        <w:t xml:space="preserve">   </w:t>
      </w:r>
      <w:r w:rsidRPr="004F2681">
        <w:rPr>
          <w:rFonts w:ascii="黑体" w:eastAsia="黑体" w:hAnsi="黑体" w:hint="eastAsia"/>
          <w:sz w:val="32"/>
          <w:szCs w:val="32"/>
        </w:rPr>
        <w:t>海口市美兰区司法局</w:t>
      </w:r>
      <w:r w:rsidRPr="004F2681">
        <w:rPr>
          <w:rFonts w:ascii="黑体" w:eastAsia="黑体" w:hAnsi="黑体"/>
          <w:sz w:val="32"/>
          <w:szCs w:val="32"/>
        </w:rPr>
        <w:t>2018</w:t>
      </w:r>
      <w:r w:rsidRPr="004F2681">
        <w:rPr>
          <w:rFonts w:ascii="黑体" w:eastAsia="黑体" w:hAnsi="黑体" w:hint="eastAsia"/>
          <w:sz w:val="32"/>
          <w:szCs w:val="32"/>
        </w:rPr>
        <w:t>年部门预算情况说明</w:t>
      </w:r>
    </w:p>
    <w:p w:rsidR="00A64B53" w:rsidRPr="004F2681" w:rsidRDefault="00A64B53">
      <w:pPr>
        <w:jc w:val="center"/>
        <w:rPr>
          <w:rFonts w:ascii="黑体" w:eastAsia="黑体" w:hAnsi="黑体"/>
          <w:sz w:val="32"/>
          <w:szCs w:val="32"/>
        </w:rPr>
      </w:pPr>
    </w:p>
    <w:p w:rsidR="00A64B53" w:rsidRPr="004F2681" w:rsidRDefault="00A64B53" w:rsidP="00C01A7E">
      <w:pPr>
        <w:ind w:firstLineChars="200" w:firstLine="31680"/>
        <w:jc w:val="left"/>
        <w:rPr>
          <w:rFonts w:ascii="黑体" w:eastAsia="黑体" w:hAnsi="黑体"/>
          <w:sz w:val="32"/>
          <w:szCs w:val="32"/>
        </w:rPr>
      </w:pPr>
      <w:r w:rsidRPr="004F2681">
        <w:rPr>
          <w:rFonts w:ascii="黑体" w:eastAsia="黑体" w:hAnsi="黑体" w:hint="eastAsia"/>
          <w:sz w:val="32"/>
          <w:szCs w:val="32"/>
        </w:rPr>
        <w:t>一、关于海口市美兰区司法局</w:t>
      </w:r>
      <w:r w:rsidRPr="004F2681">
        <w:rPr>
          <w:rFonts w:ascii="黑体" w:eastAsia="黑体" w:hAnsi="黑体"/>
          <w:sz w:val="32"/>
          <w:szCs w:val="32"/>
        </w:rPr>
        <w:t>2018</w:t>
      </w:r>
      <w:r w:rsidRPr="004F2681">
        <w:rPr>
          <w:rFonts w:ascii="黑体" w:eastAsia="黑体" w:hAnsi="黑体" w:hint="eastAsia"/>
          <w:sz w:val="32"/>
          <w:szCs w:val="32"/>
        </w:rPr>
        <w:t>年财政拨款收支预算情况的总体说明</w:t>
      </w:r>
    </w:p>
    <w:p w:rsidR="00A64B53" w:rsidRPr="004F2681" w:rsidRDefault="00A64B53" w:rsidP="00C01A7E">
      <w:pPr>
        <w:ind w:firstLineChars="200" w:firstLine="31680"/>
        <w:jc w:val="left"/>
        <w:rPr>
          <w:rFonts w:ascii="仿宋_GB2312" w:eastAsia="仿宋_GB2312" w:hAnsi="黑体"/>
          <w:sz w:val="32"/>
          <w:szCs w:val="32"/>
        </w:rPr>
      </w:pPr>
      <w:r w:rsidRPr="004F2681">
        <w:rPr>
          <w:rFonts w:ascii="仿宋_GB2312" w:eastAsia="仿宋_GB2312" w:hAnsi="黑体" w:hint="eastAsia"/>
          <w:sz w:val="32"/>
          <w:szCs w:val="32"/>
        </w:rPr>
        <w:t>海口市美兰区司法局</w:t>
      </w:r>
      <w:r w:rsidRPr="004F2681">
        <w:rPr>
          <w:rFonts w:ascii="仿宋_GB2312" w:eastAsia="仿宋_GB2312" w:hAnsi="黑体"/>
          <w:sz w:val="32"/>
          <w:szCs w:val="32"/>
        </w:rPr>
        <w:t>2018</w:t>
      </w:r>
      <w:r w:rsidRPr="004F2681">
        <w:rPr>
          <w:rFonts w:ascii="仿宋_GB2312" w:eastAsia="仿宋_GB2312" w:hAnsi="黑体" w:hint="eastAsia"/>
          <w:sz w:val="32"/>
          <w:szCs w:val="32"/>
        </w:rPr>
        <w:t>年财政拨款收支总预算</w:t>
      </w:r>
      <w:r w:rsidRPr="004F2681">
        <w:rPr>
          <w:rFonts w:ascii="仿宋_GB2312" w:eastAsia="仿宋_GB2312" w:hAnsi="黑体" w:cs="仿宋_GB2312"/>
          <w:sz w:val="32"/>
          <w:szCs w:val="32"/>
        </w:rPr>
        <w:t>1133.47</w:t>
      </w:r>
      <w:r w:rsidRPr="004F2681">
        <w:rPr>
          <w:rFonts w:ascii="仿宋_GB2312" w:eastAsia="仿宋_GB2312" w:hAnsi="黑体" w:hint="eastAsia"/>
          <w:sz w:val="32"/>
          <w:szCs w:val="32"/>
        </w:rPr>
        <w:t>万元。其中，收入总计</w:t>
      </w:r>
      <w:r w:rsidRPr="004F2681">
        <w:rPr>
          <w:rFonts w:ascii="仿宋_GB2312" w:eastAsia="仿宋_GB2312" w:hAnsi="黑体"/>
          <w:sz w:val="32"/>
          <w:szCs w:val="32"/>
        </w:rPr>
        <w:t>1133.47</w:t>
      </w:r>
      <w:r w:rsidRPr="004F2681">
        <w:rPr>
          <w:rFonts w:ascii="仿宋_GB2312" w:eastAsia="仿宋_GB2312" w:hAnsi="黑体" w:hint="eastAsia"/>
          <w:sz w:val="32"/>
          <w:szCs w:val="32"/>
        </w:rPr>
        <w:t>万元，包括一般公共预算本年收入</w:t>
      </w:r>
      <w:r w:rsidRPr="004F2681">
        <w:rPr>
          <w:rFonts w:ascii="仿宋_GB2312" w:eastAsia="仿宋_GB2312" w:hAnsi="黑体" w:cs="仿宋_GB2312"/>
          <w:sz w:val="32"/>
          <w:szCs w:val="32"/>
        </w:rPr>
        <w:t>1133.47</w:t>
      </w:r>
      <w:r w:rsidRPr="004F2681">
        <w:rPr>
          <w:rFonts w:ascii="仿宋_GB2312" w:eastAsia="仿宋_GB2312" w:hAnsi="黑体" w:hint="eastAsia"/>
          <w:sz w:val="32"/>
          <w:szCs w:val="32"/>
        </w:rPr>
        <w:t>万元、上年结转</w:t>
      </w:r>
      <w:r w:rsidRPr="004F2681">
        <w:rPr>
          <w:rFonts w:ascii="仿宋_GB2312" w:eastAsia="仿宋_GB2312" w:hAnsi="黑体" w:cs="仿宋_GB2312"/>
          <w:sz w:val="32"/>
          <w:szCs w:val="32"/>
        </w:rPr>
        <w:t>0</w:t>
      </w:r>
      <w:r w:rsidRPr="004F2681">
        <w:rPr>
          <w:rFonts w:ascii="仿宋_GB2312" w:eastAsia="仿宋_GB2312" w:hAnsi="黑体" w:hint="eastAsia"/>
          <w:sz w:val="32"/>
          <w:szCs w:val="32"/>
        </w:rPr>
        <w:t>元，政府性基金预算本年收入</w:t>
      </w:r>
      <w:r w:rsidRPr="004F2681">
        <w:rPr>
          <w:rFonts w:ascii="仿宋_GB2312" w:eastAsia="仿宋_GB2312" w:hAnsi="黑体" w:cs="仿宋_GB2312"/>
          <w:sz w:val="32"/>
          <w:szCs w:val="32"/>
        </w:rPr>
        <w:t>0</w:t>
      </w:r>
      <w:r w:rsidRPr="004F2681">
        <w:rPr>
          <w:rFonts w:ascii="仿宋_GB2312" w:eastAsia="仿宋_GB2312" w:hAnsi="黑体" w:hint="eastAsia"/>
          <w:sz w:val="32"/>
          <w:szCs w:val="32"/>
        </w:rPr>
        <w:t>元、上年结转</w:t>
      </w:r>
      <w:r w:rsidRPr="004F2681">
        <w:rPr>
          <w:rFonts w:ascii="仿宋_GB2312" w:eastAsia="仿宋_GB2312" w:hAnsi="黑体" w:cs="仿宋_GB2312"/>
          <w:sz w:val="32"/>
          <w:szCs w:val="32"/>
        </w:rPr>
        <w:t>0</w:t>
      </w:r>
      <w:r w:rsidRPr="004F2681">
        <w:rPr>
          <w:rFonts w:ascii="仿宋_GB2312" w:eastAsia="仿宋_GB2312" w:hAnsi="黑体" w:hint="eastAsia"/>
          <w:sz w:val="32"/>
          <w:szCs w:val="32"/>
        </w:rPr>
        <w:t>元；支出总计</w:t>
      </w:r>
      <w:r w:rsidRPr="004F2681">
        <w:rPr>
          <w:rFonts w:ascii="仿宋_GB2312" w:eastAsia="仿宋_GB2312" w:hAnsi="黑体" w:cs="仿宋_GB2312"/>
          <w:sz w:val="32"/>
          <w:szCs w:val="32"/>
        </w:rPr>
        <w:t>1133.47</w:t>
      </w:r>
      <w:r w:rsidRPr="004F2681">
        <w:rPr>
          <w:rFonts w:ascii="仿宋_GB2312" w:eastAsia="仿宋_GB2312" w:hAnsi="黑体" w:hint="eastAsia"/>
          <w:sz w:val="32"/>
          <w:szCs w:val="32"/>
        </w:rPr>
        <w:t>万元，包括一般公共服务支出</w:t>
      </w:r>
      <w:r w:rsidRPr="004F2681">
        <w:rPr>
          <w:rFonts w:ascii="仿宋_GB2312" w:eastAsia="仿宋_GB2312" w:hAnsi="黑体" w:cs="仿宋_GB2312"/>
          <w:sz w:val="32"/>
          <w:szCs w:val="32"/>
        </w:rPr>
        <w:t>1133.47</w:t>
      </w:r>
      <w:r w:rsidRPr="004F2681">
        <w:rPr>
          <w:rFonts w:ascii="仿宋_GB2312" w:eastAsia="仿宋_GB2312" w:hAnsi="黑体" w:hint="eastAsia"/>
          <w:sz w:val="32"/>
          <w:szCs w:val="32"/>
        </w:rPr>
        <w:t>万元、外交支出</w:t>
      </w:r>
      <w:r w:rsidRPr="004F2681">
        <w:rPr>
          <w:rFonts w:ascii="仿宋_GB2312" w:eastAsia="仿宋_GB2312" w:hAnsi="黑体" w:cs="仿宋_GB2312"/>
          <w:sz w:val="32"/>
          <w:szCs w:val="32"/>
        </w:rPr>
        <w:t>0</w:t>
      </w:r>
      <w:r w:rsidRPr="004F2681">
        <w:rPr>
          <w:rFonts w:ascii="仿宋_GB2312" w:eastAsia="仿宋_GB2312" w:hAnsi="黑体" w:hint="eastAsia"/>
          <w:sz w:val="32"/>
          <w:szCs w:val="32"/>
        </w:rPr>
        <w:t>元、国防支出</w:t>
      </w:r>
      <w:r w:rsidRPr="004F2681">
        <w:rPr>
          <w:rFonts w:ascii="仿宋_GB2312" w:eastAsia="仿宋_GB2312" w:hAnsi="黑体" w:cs="仿宋_GB2312"/>
          <w:sz w:val="32"/>
          <w:szCs w:val="32"/>
        </w:rPr>
        <w:t>0</w:t>
      </w:r>
      <w:r w:rsidRPr="004F2681">
        <w:rPr>
          <w:rFonts w:ascii="仿宋_GB2312" w:eastAsia="仿宋_GB2312" w:hAnsi="黑体" w:hint="eastAsia"/>
          <w:sz w:val="32"/>
          <w:szCs w:val="32"/>
        </w:rPr>
        <w:t>元，结转下年</w:t>
      </w:r>
      <w:r w:rsidRPr="004F2681">
        <w:rPr>
          <w:rFonts w:ascii="仿宋_GB2312" w:eastAsia="仿宋_GB2312" w:hAnsi="黑体" w:cs="仿宋_GB2312"/>
          <w:sz w:val="32"/>
          <w:szCs w:val="32"/>
        </w:rPr>
        <w:t>0</w:t>
      </w:r>
      <w:r w:rsidRPr="004F2681">
        <w:rPr>
          <w:rFonts w:ascii="仿宋_GB2312" w:eastAsia="仿宋_GB2312" w:hAnsi="黑体" w:hint="eastAsia"/>
          <w:sz w:val="32"/>
          <w:szCs w:val="32"/>
        </w:rPr>
        <w:t>元。</w:t>
      </w:r>
    </w:p>
    <w:p w:rsidR="00A64B53" w:rsidRPr="004F2681" w:rsidRDefault="00A64B53">
      <w:pPr>
        <w:ind w:firstLine="640"/>
        <w:jc w:val="left"/>
        <w:rPr>
          <w:rFonts w:ascii="黑体" w:eastAsia="黑体" w:hAnsi="黑体"/>
          <w:sz w:val="32"/>
          <w:szCs w:val="32"/>
        </w:rPr>
      </w:pPr>
      <w:r w:rsidRPr="004F2681">
        <w:rPr>
          <w:rFonts w:ascii="黑体" w:eastAsia="黑体" w:hAnsi="黑体" w:hint="eastAsia"/>
          <w:sz w:val="32"/>
          <w:szCs w:val="32"/>
        </w:rPr>
        <w:t>二、关于海口市美兰区司法局</w:t>
      </w:r>
      <w:r w:rsidRPr="004F2681">
        <w:rPr>
          <w:rFonts w:ascii="黑体" w:eastAsia="黑体" w:hAnsi="黑体"/>
          <w:sz w:val="32"/>
          <w:szCs w:val="32"/>
        </w:rPr>
        <w:t>2018</w:t>
      </w:r>
      <w:r w:rsidRPr="004F2681">
        <w:rPr>
          <w:rFonts w:ascii="黑体" w:eastAsia="黑体" w:hAnsi="黑体" w:hint="eastAsia"/>
          <w:sz w:val="32"/>
          <w:szCs w:val="32"/>
        </w:rPr>
        <w:t>年一般公共预算当年拨款情况说明</w:t>
      </w:r>
    </w:p>
    <w:p w:rsidR="00A64B53" w:rsidRPr="004F2681" w:rsidRDefault="00A64B53">
      <w:pPr>
        <w:ind w:firstLine="640"/>
        <w:jc w:val="left"/>
        <w:rPr>
          <w:rFonts w:ascii="楷体" w:eastAsia="楷体" w:hAnsi="楷体"/>
          <w:sz w:val="32"/>
          <w:szCs w:val="32"/>
        </w:rPr>
      </w:pPr>
      <w:r w:rsidRPr="004F2681">
        <w:rPr>
          <w:rFonts w:ascii="楷体" w:eastAsia="楷体" w:hAnsi="楷体" w:hint="eastAsia"/>
          <w:sz w:val="32"/>
          <w:szCs w:val="32"/>
        </w:rPr>
        <w:t>（一）一般公共预算当年规模变化情况</w:t>
      </w:r>
    </w:p>
    <w:p w:rsidR="00A64B53" w:rsidRPr="004F2681" w:rsidRDefault="00A64B53" w:rsidP="00C01A7E">
      <w:pPr>
        <w:ind w:firstLineChars="200" w:firstLine="31680"/>
        <w:rPr>
          <w:rFonts w:ascii="仿宋_GB2312" w:eastAsia="仿宋_GB2312" w:hAnsi="黑体"/>
          <w:sz w:val="32"/>
          <w:szCs w:val="32"/>
        </w:rPr>
      </w:pPr>
      <w:r w:rsidRPr="004F2681">
        <w:rPr>
          <w:rFonts w:ascii="仿宋_GB2312" w:eastAsia="仿宋_GB2312" w:hAnsi="黑体" w:hint="eastAsia"/>
          <w:sz w:val="32"/>
          <w:szCs w:val="32"/>
        </w:rPr>
        <w:t>海口市美兰区司法局</w:t>
      </w:r>
      <w:r w:rsidRPr="004F2681">
        <w:rPr>
          <w:rFonts w:ascii="仿宋_GB2312" w:eastAsia="仿宋_GB2312" w:hAnsi="黑体"/>
          <w:sz w:val="32"/>
          <w:szCs w:val="32"/>
        </w:rPr>
        <w:t>2018</w:t>
      </w:r>
      <w:r w:rsidRPr="004F2681">
        <w:rPr>
          <w:rFonts w:ascii="仿宋_GB2312" w:eastAsia="仿宋_GB2312" w:hAnsi="黑体" w:hint="eastAsia"/>
          <w:sz w:val="32"/>
          <w:szCs w:val="32"/>
        </w:rPr>
        <w:t>年一般公共预算当年拨款</w:t>
      </w:r>
      <w:r w:rsidRPr="004F2681">
        <w:rPr>
          <w:rFonts w:ascii="仿宋_GB2312" w:eastAsia="仿宋_GB2312" w:hAnsi="黑体"/>
          <w:sz w:val="32"/>
          <w:szCs w:val="32"/>
        </w:rPr>
        <w:t>1133.47</w:t>
      </w:r>
      <w:r w:rsidRPr="004F2681">
        <w:rPr>
          <w:rFonts w:ascii="仿宋_GB2312" w:eastAsia="仿宋_GB2312" w:hAnsi="黑体" w:hint="eastAsia"/>
          <w:sz w:val="32"/>
          <w:szCs w:val="32"/>
        </w:rPr>
        <w:t>万元，比上年预算数增加</w:t>
      </w:r>
      <w:r w:rsidRPr="004F2681">
        <w:rPr>
          <w:rFonts w:ascii="仿宋_GB2312" w:eastAsia="仿宋_GB2312" w:hAnsi="黑体"/>
          <w:sz w:val="32"/>
          <w:szCs w:val="32"/>
        </w:rPr>
        <w:t>299.72</w:t>
      </w:r>
      <w:r w:rsidRPr="004F2681">
        <w:rPr>
          <w:rFonts w:ascii="仿宋_GB2312" w:eastAsia="仿宋_GB2312" w:hAnsi="黑体" w:hint="eastAsia"/>
          <w:sz w:val="32"/>
          <w:szCs w:val="32"/>
        </w:rPr>
        <w:t>万元，主要原因是基本支出人员经费变动。</w:t>
      </w:r>
    </w:p>
    <w:p w:rsidR="00A64B53" w:rsidRPr="004F2681" w:rsidRDefault="00A64B53">
      <w:pPr>
        <w:ind w:firstLine="640"/>
        <w:jc w:val="left"/>
        <w:rPr>
          <w:rFonts w:ascii="楷体" w:eastAsia="楷体" w:hAnsi="楷体"/>
          <w:sz w:val="32"/>
          <w:szCs w:val="32"/>
        </w:rPr>
      </w:pPr>
      <w:r w:rsidRPr="004F2681">
        <w:rPr>
          <w:rFonts w:ascii="楷体" w:eastAsia="楷体" w:hAnsi="楷体" w:hint="eastAsia"/>
          <w:sz w:val="32"/>
          <w:szCs w:val="32"/>
        </w:rPr>
        <w:t>（二）一般公共预算当年拨款结构情况</w:t>
      </w:r>
    </w:p>
    <w:p w:rsidR="00A64B53" w:rsidRPr="004F2681" w:rsidRDefault="00A64B53" w:rsidP="00C01A7E">
      <w:pPr>
        <w:ind w:firstLineChars="250" w:firstLine="31680"/>
        <w:rPr>
          <w:rFonts w:ascii="仿宋_GB2312" w:eastAsia="仿宋_GB2312" w:hAnsi="黑体"/>
          <w:sz w:val="32"/>
          <w:szCs w:val="32"/>
        </w:rPr>
      </w:pPr>
      <w:r w:rsidRPr="004F2681">
        <w:rPr>
          <w:rFonts w:ascii="仿宋_GB2312" w:eastAsia="仿宋_GB2312" w:hAnsi="黑体" w:cs="仿宋_GB2312" w:hint="eastAsia"/>
          <w:sz w:val="32"/>
          <w:szCs w:val="32"/>
        </w:rPr>
        <w:t>一般公共服务（类）支出</w:t>
      </w:r>
      <w:r w:rsidRPr="004F2681">
        <w:rPr>
          <w:rFonts w:ascii="仿宋_GB2312" w:eastAsia="仿宋_GB2312" w:hAnsi="黑体" w:cs="仿宋_GB2312"/>
          <w:sz w:val="32"/>
          <w:szCs w:val="32"/>
        </w:rPr>
        <w:t>1133.47</w:t>
      </w:r>
      <w:r w:rsidRPr="004F2681">
        <w:rPr>
          <w:rFonts w:ascii="仿宋_GB2312" w:eastAsia="仿宋_GB2312" w:hAnsi="黑体" w:hint="eastAsia"/>
          <w:sz w:val="32"/>
          <w:szCs w:val="32"/>
        </w:rPr>
        <w:t>万元，占</w:t>
      </w:r>
      <w:r w:rsidRPr="004F2681">
        <w:rPr>
          <w:rFonts w:ascii="仿宋_GB2312" w:eastAsia="仿宋_GB2312" w:hAnsi="黑体" w:cs="仿宋_GB2312"/>
          <w:sz w:val="32"/>
          <w:szCs w:val="32"/>
        </w:rPr>
        <w:t>100</w:t>
      </w:r>
      <w:r w:rsidRPr="004F2681">
        <w:rPr>
          <w:rFonts w:ascii="仿宋_GB2312" w:eastAsia="仿宋_GB2312" w:hAnsi="黑体"/>
          <w:sz w:val="32"/>
          <w:szCs w:val="32"/>
        </w:rPr>
        <w:t>%</w:t>
      </w:r>
      <w:r w:rsidRPr="004F2681">
        <w:rPr>
          <w:rFonts w:ascii="仿宋_GB2312" w:eastAsia="仿宋_GB2312" w:hAnsi="黑体" w:hint="eastAsia"/>
          <w:sz w:val="32"/>
          <w:szCs w:val="32"/>
        </w:rPr>
        <w:t>；无外交（类）</w:t>
      </w:r>
      <w:r w:rsidRPr="004F2681">
        <w:rPr>
          <w:rFonts w:ascii="仿宋_GB2312" w:eastAsia="仿宋_GB2312" w:hAnsi="黑体" w:cs="仿宋_GB2312" w:hint="eastAsia"/>
          <w:sz w:val="32"/>
          <w:szCs w:val="32"/>
        </w:rPr>
        <w:t>、</w:t>
      </w:r>
      <w:r w:rsidRPr="004F2681">
        <w:rPr>
          <w:rFonts w:ascii="仿宋_GB2312" w:eastAsia="仿宋_GB2312" w:hAnsi="黑体" w:hint="eastAsia"/>
          <w:sz w:val="32"/>
          <w:szCs w:val="32"/>
        </w:rPr>
        <w:t>教育（类）</w:t>
      </w:r>
      <w:r w:rsidRPr="004F2681">
        <w:rPr>
          <w:rFonts w:ascii="仿宋_GB2312" w:eastAsia="仿宋_GB2312" w:hAnsi="黑体" w:cs="仿宋_GB2312" w:hint="eastAsia"/>
          <w:sz w:val="32"/>
          <w:szCs w:val="32"/>
        </w:rPr>
        <w:t>、</w:t>
      </w:r>
      <w:r w:rsidRPr="004F2681">
        <w:rPr>
          <w:rFonts w:ascii="仿宋_GB2312" w:eastAsia="仿宋_GB2312" w:hAnsi="黑体" w:hint="eastAsia"/>
          <w:sz w:val="32"/>
          <w:szCs w:val="32"/>
        </w:rPr>
        <w:t>科学技术（类）</w:t>
      </w:r>
      <w:r w:rsidRPr="004F2681">
        <w:rPr>
          <w:rFonts w:ascii="仿宋_GB2312" w:eastAsia="仿宋_GB2312" w:hAnsi="黑体" w:cs="仿宋_GB2312" w:hint="eastAsia"/>
          <w:sz w:val="32"/>
          <w:szCs w:val="32"/>
        </w:rPr>
        <w:t>等其他类型支出。</w:t>
      </w:r>
    </w:p>
    <w:p w:rsidR="00A64B53" w:rsidRPr="004F2681" w:rsidRDefault="00A64B53">
      <w:pPr>
        <w:ind w:firstLine="640"/>
        <w:jc w:val="left"/>
        <w:rPr>
          <w:rFonts w:ascii="楷体" w:eastAsia="楷体" w:hAnsi="楷体"/>
          <w:sz w:val="32"/>
          <w:szCs w:val="32"/>
        </w:rPr>
      </w:pPr>
      <w:r w:rsidRPr="004F2681">
        <w:rPr>
          <w:rFonts w:ascii="楷体" w:eastAsia="楷体" w:hAnsi="楷体" w:hint="eastAsia"/>
          <w:sz w:val="32"/>
          <w:szCs w:val="32"/>
        </w:rPr>
        <w:t>（三）一般公共预算当年拨款具体使用情况</w:t>
      </w:r>
    </w:p>
    <w:p w:rsidR="00A64B53" w:rsidRPr="004F2681" w:rsidRDefault="00A64B53" w:rsidP="00C01A7E">
      <w:pPr>
        <w:ind w:firstLineChars="200" w:firstLine="31680"/>
        <w:rPr>
          <w:rFonts w:ascii="仿宋_GB2312" w:eastAsia="仿宋_GB2312" w:hAnsi="黑体"/>
          <w:sz w:val="32"/>
          <w:szCs w:val="32"/>
        </w:rPr>
      </w:pPr>
      <w:r w:rsidRPr="004F2681">
        <w:rPr>
          <w:rFonts w:ascii="仿宋_GB2312" w:eastAsia="仿宋_GB2312" w:hAnsi="黑体"/>
          <w:sz w:val="32"/>
          <w:szCs w:val="32"/>
        </w:rPr>
        <w:t>1.</w:t>
      </w:r>
      <w:r w:rsidRPr="004F2681">
        <w:rPr>
          <w:rFonts w:ascii="仿宋_GB2312" w:eastAsia="仿宋_GB2312" w:hAnsi="黑体" w:hint="eastAsia"/>
          <w:sz w:val="32"/>
          <w:szCs w:val="32"/>
        </w:rPr>
        <w:t>海口市美兰区司法局公共安全支出行政运行</w:t>
      </w:r>
      <w:r w:rsidRPr="004F2681">
        <w:rPr>
          <w:rFonts w:ascii="仿宋_GB2312" w:eastAsia="仿宋_GB2312" w:hAnsi="黑体"/>
          <w:sz w:val="32"/>
          <w:szCs w:val="32"/>
        </w:rPr>
        <w:t>2018</w:t>
      </w:r>
      <w:r w:rsidRPr="004F2681">
        <w:rPr>
          <w:rFonts w:ascii="仿宋_GB2312" w:eastAsia="仿宋_GB2312" w:hAnsi="黑体" w:hint="eastAsia"/>
          <w:sz w:val="32"/>
          <w:szCs w:val="32"/>
        </w:rPr>
        <w:t>年预算数为</w:t>
      </w:r>
      <w:r w:rsidRPr="004F2681">
        <w:rPr>
          <w:rFonts w:ascii="仿宋_GB2312" w:eastAsia="仿宋_GB2312" w:hAnsi="黑体"/>
          <w:sz w:val="32"/>
          <w:szCs w:val="32"/>
        </w:rPr>
        <w:t>529.45</w:t>
      </w:r>
      <w:r w:rsidRPr="004F2681">
        <w:rPr>
          <w:rFonts w:ascii="仿宋_GB2312" w:eastAsia="仿宋_GB2312" w:hAnsi="黑体" w:hint="eastAsia"/>
          <w:sz w:val="32"/>
          <w:szCs w:val="32"/>
        </w:rPr>
        <w:t>万元，比上年预算数</w:t>
      </w:r>
      <w:r w:rsidRPr="004F2681">
        <w:rPr>
          <w:rFonts w:ascii="仿宋_GB2312" w:eastAsia="仿宋_GB2312" w:hAnsi="黑体" w:cs="仿宋_GB2312" w:hint="eastAsia"/>
          <w:sz w:val="32"/>
          <w:szCs w:val="32"/>
        </w:rPr>
        <w:t>增加</w:t>
      </w:r>
      <w:r w:rsidRPr="004F2681">
        <w:rPr>
          <w:rFonts w:ascii="仿宋_GB2312" w:eastAsia="仿宋_GB2312" w:hAnsi="黑体" w:cs="仿宋_GB2312"/>
          <w:sz w:val="32"/>
          <w:szCs w:val="32"/>
        </w:rPr>
        <w:t>66.26</w:t>
      </w:r>
      <w:r w:rsidRPr="004F2681">
        <w:rPr>
          <w:rFonts w:ascii="仿宋_GB2312" w:eastAsia="仿宋_GB2312" w:hAnsi="黑体" w:hint="eastAsia"/>
          <w:sz w:val="32"/>
          <w:szCs w:val="32"/>
        </w:rPr>
        <w:t>万元，主要原因是单位购买服务人员增加、人员经费调整。</w:t>
      </w:r>
    </w:p>
    <w:p w:rsidR="00A64B53" w:rsidRPr="004F2681" w:rsidRDefault="00A64B53" w:rsidP="00C01A7E">
      <w:pPr>
        <w:ind w:firstLineChars="200" w:firstLine="31680"/>
        <w:rPr>
          <w:rFonts w:ascii="仿宋_GB2312" w:eastAsia="仿宋_GB2312" w:hAnsi="黑体"/>
          <w:sz w:val="32"/>
          <w:szCs w:val="32"/>
        </w:rPr>
      </w:pPr>
      <w:r w:rsidRPr="004F2681">
        <w:rPr>
          <w:rFonts w:ascii="仿宋_GB2312" w:eastAsia="仿宋_GB2312" w:hAnsi="黑体"/>
          <w:sz w:val="32"/>
          <w:szCs w:val="32"/>
        </w:rPr>
        <w:t>2.</w:t>
      </w:r>
      <w:r w:rsidRPr="004F2681">
        <w:rPr>
          <w:rFonts w:ascii="仿宋_GB2312" w:eastAsia="仿宋_GB2312" w:hAnsi="黑体" w:hint="eastAsia"/>
          <w:sz w:val="32"/>
          <w:szCs w:val="32"/>
        </w:rPr>
        <w:t>海口市美兰区司法局公共安全支出事业运行</w:t>
      </w:r>
      <w:r w:rsidRPr="004F2681">
        <w:rPr>
          <w:rFonts w:ascii="仿宋_GB2312" w:eastAsia="仿宋_GB2312" w:hAnsi="黑体"/>
          <w:sz w:val="32"/>
          <w:szCs w:val="32"/>
        </w:rPr>
        <w:t>2018</w:t>
      </w:r>
      <w:r w:rsidRPr="004F2681">
        <w:rPr>
          <w:rFonts w:ascii="仿宋_GB2312" w:eastAsia="仿宋_GB2312" w:hAnsi="黑体" w:hint="eastAsia"/>
          <w:sz w:val="32"/>
          <w:szCs w:val="32"/>
        </w:rPr>
        <w:t>年预算数为</w:t>
      </w:r>
      <w:r w:rsidRPr="004F2681">
        <w:rPr>
          <w:rFonts w:ascii="仿宋_GB2312" w:eastAsia="仿宋_GB2312" w:hAnsi="黑体"/>
          <w:sz w:val="32"/>
          <w:szCs w:val="32"/>
        </w:rPr>
        <w:t>112.47</w:t>
      </w:r>
      <w:r w:rsidRPr="004F2681">
        <w:rPr>
          <w:rFonts w:ascii="仿宋_GB2312" w:eastAsia="仿宋_GB2312" w:hAnsi="黑体" w:hint="eastAsia"/>
          <w:sz w:val="32"/>
          <w:szCs w:val="32"/>
        </w:rPr>
        <w:t>万元，比上年预算数</w:t>
      </w:r>
      <w:r w:rsidRPr="004F2681">
        <w:rPr>
          <w:rFonts w:ascii="仿宋_GB2312" w:eastAsia="仿宋_GB2312" w:hAnsi="黑体" w:cs="仿宋_GB2312" w:hint="eastAsia"/>
          <w:sz w:val="32"/>
          <w:szCs w:val="32"/>
        </w:rPr>
        <w:t>增加</w:t>
      </w:r>
      <w:r w:rsidRPr="004F2681">
        <w:rPr>
          <w:rFonts w:ascii="仿宋_GB2312" w:eastAsia="仿宋_GB2312" w:hAnsi="黑体" w:cs="仿宋_GB2312"/>
          <w:sz w:val="32"/>
          <w:szCs w:val="32"/>
        </w:rPr>
        <w:t>3.82</w:t>
      </w:r>
      <w:r w:rsidRPr="004F2681">
        <w:rPr>
          <w:rFonts w:ascii="仿宋_GB2312" w:eastAsia="仿宋_GB2312" w:hAnsi="黑体" w:hint="eastAsia"/>
          <w:sz w:val="32"/>
          <w:szCs w:val="32"/>
        </w:rPr>
        <w:t>万元，主要原因是人员经费调整。</w:t>
      </w:r>
    </w:p>
    <w:p w:rsidR="00A64B53" w:rsidRPr="004F2681" w:rsidRDefault="00A64B53">
      <w:pPr>
        <w:ind w:firstLine="640"/>
        <w:rPr>
          <w:rFonts w:ascii="黑体" w:eastAsia="黑体" w:hAnsi="黑体"/>
          <w:sz w:val="32"/>
          <w:szCs w:val="32"/>
        </w:rPr>
      </w:pPr>
      <w:r w:rsidRPr="004F2681">
        <w:rPr>
          <w:rFonts w:ascii="黑体" w:eastAsia="黑体" w:hAnsi="黑体" w:hint="eastAsia"/>
          <w:sz w:val="32"/>
          <w:szCs w:val="32"/>
        </w:rPr>
        <w:t>三、关于海口市美兰区司法局</w:t>
      </w:r>
      <w:r w:rsidRPr="004F2681">
        <w:rPr>
          <w:rFonts w:ascii="黑体" w:eastAsia="黑体" w:hAnsi="黑体"/>
          <w:sz w:val="32"/>
          <w:szCs w:val="32"/>
        </w:rPr>
        <w:t>2018</w:t>
      </w:r>
      <w:r w:rsidRPr="004F2681">
        <w:rPr>
          <w:rFonts w:ascii="黑体" w:eastAsia="黑体" w:hAnsi="黑体" w:hint="eastAsia"/>
          <w:sz w:val="32"/>
          <w:szCs w:val="32"/>
        </w:rPr>
        <w:t>年一般公共预算基本支出情况说明</w:t>
      </w:r>
    </w:p>
    <w:p w:rsidR="00A64B53" w:rsidRPr="004F2681" w:rsidRDefault="00A64B53" w:rsidP="00C01A7E">
      <w:pPr>
        <w:ind w:firstLineChars="200" w:firstLine="31680"/>
        <w:rPr>
          <w:rFonts w:ascii="仿宋_GB2312" w:eastAsia="仿宋_GB2312" w:hAnsi="黑体"/>
          <w:sz w:val="32"/>
          <w:szCs w:val="32"/>
        </w:rPr>
      </w:pPr>
      <w:r w:rsidRPr="004F2681">
        <w:rPr>
          <w:rFonts w:ascii="仿宋_GB2312" w:eastAsia="仿宋_GB2312" w:hAnsi="黑体" w:hint="eastAsia"/>
          <w:sz w:val="32"/>
          <w:szCs w:val="32"/>
        </w:rPr>
        <w:t>海口市美兰区司法局</w:t>
      </w:r>
      <w:r w:rsidRPr="004F2681">
        <w:rPr>
          <w:rFonts w:ascii="仿宋_GB2312" w:eastAsia="仿宋_GB2312" w:hAnsi="黑体"/>
          <w:sz w:val="32"/>
          <w:szCs w:val="32"/>
        </w:rPr>
        <w:t>2018</w:t>
      </w:r>
      <w:r w:rsidRPr="004F2681">
        <w:rPr>
          <w:rFonts w:ascii="仿宋_GB2312" w:eastAsia="仿宋_GB2312" w:hAnsi="黑体" w:hint="eastAsia"/>
          <w:sz w:val="32"/>
          <w:szCs w:val="32"/>
        </w:rPr>
        <w:t>年一般公共预算基本支出为</w:t>
      </w:r>
      <w:r w:rsidRPr="004F2681">
        <w:rPr>
          <w:rFonts w:ascii="仿宋_GB2312" w:eastAsia="仿宋_GB2312" w:hAnsi="黑体" w:cs="仿宋_GB2312"/>
          <w:sz w:val="32"/>
          <w:szCs w:val="32"/>
        </w:rPr>
        <w:t>854.40</w:t>
      </w:r>
      <w:r w:rsidRPr="004F2681">
        <w:rPr>
          <w:rFonts w:ascii="仿宋_GB2312" w:eastAsia="仿宋_GB2312" w:hAnsi="黑体" w:hint="eastAsia"/>
          <w:sz w:val="32"/>
          <w:szCs w:val="32"/>
        </w:rPr>
        <w:t>万元，其中：</w:t>
      </w:r>
    </w:p>
    <w:p w:rsidR="00A64B53" w:rsidRPr="004F2681" w:rsidRDefault="00A64B53" w:rsidP="00C01A7E">
      <w:pPr>
        <w:ind w:firstLineChars="200" w:firstLine="31680"/>
        <w:rPr>
          <w:rFonts w:ascii="仿宋_GB2312" w:eastAsia="仿宋_GB2312" w:hAnsi="黑体"/>
          <w:sz w:val="32"/>
          <w:szCs w:val="32"/>
        </w:rPr>
      </w:pPr>
      <w:r w:rsidRPr="004F2681">
        <w:rPr>
          <w:rFonts w:ascii="仿宋_GB2312" w:eastAsia="仿宋_GB2312" w:hAnsi="黑体" w:hint="eastAsia"/>
          <w:sz w:val="32"/>
          <w:szCs w:val="32"/>
        </w:rPr>
        <w:t>人员经费</w:t>
      </w:r>
      <w:r w:rsidRPr="004F2681">
        <w:rPr>
          <w:rFonts w:ascii="仿宋_GB2312" w:eastAsia="仿宋_GB2312" w:hAnsi="黑体" w:cs="仿宋_GB2312"/>
          <w:sz w:val="32"/>
          <w:szCs w:val="32"/>
        </w:rPr>
        <w:t>730.04</w:t>
      </w:r>
      <w:r w:rsidRPr="004F2681">
        <w:rPr>
          <w:rFonts w:ascii="仿宋_GB2312" w:eastAsia="仿宋_GB2312" w:hAnsi="黑体" w:hint="eastAsia"/>
          <w:sz w:val="32"/>
          <w:szCs w:val="32"/>
        </w:rPr>
        <w:t>万元，主要包括：基本工资、津贴补贴、奖金、社会保障缴费、机关事业单位基本养老保险、其他工资福利支出、生活补助、医疗费、奖励金、住房公积金及其他对个人和家庭的补助等</w:t>
      </w:r>
      <w:r w:rsidRPr="004F2681">
        <w:rPr>
          <w:rFonts w:ascii="仿宋_GB2312" w:eastAsia="仿宋_GB2312" w:hAnsi="黑体"/>
          <w:sz w:val="32"/>
          <w:szCs w:val="32"/>
        </w:rPr>
        <w:t>;</w:t>
      </w:r>
    </w:p>
    <w:p w:rsidR="00A64B53" w:rsidRPr="004F2681" w:rsidRDefault="00A64B53" w:rsidP="00C01A7E">
      <w:pPr>
        <w:ind w:firstLineChars="200" w:firstLine="31680"/>
        <w:rPr>
          <w:rFonts w:ascii="仿宋_GB2312" w:eastAsia="仿宋_GB2312" w:hAnsi="黑体"/>
          <w:sz w:val="32"/>
          <w:szCs w:val="32"/>
        </w:rPr>
      </w:pPr>
      <w:r w:rsidRPr="004F2681">
        <w:rPr>
          <w:rFonts w:ascii="仿宋_GB2312" w:eastAsia="仿宋_GB2312" w:hAnsi="黑体" w:hint="eastAsia"/>
          <w:sz w:val="32"/>
          <w:szCs w:val="32"/>
        </w:rPr>
        <w:t>公用经费</w:t>
      </w:r>
      <w:r w:rsidRPr="004F2681">
        <w:rPr>
          <w:rFonts w:ascii="仿宋_GB2312" w:eastAsia="仿宋_GB2312" w:hAnsi="黑体" w:cs="仿宋_GB2312"/>
          <w:sz w:val="32"/>
          <w:szCs w:val="32"/>
        </w:rPr>
        <w:t>124.37</w:t>
      </w:r>
      <w:r w:rsidRPr="004F2681">
        <w:rPr>
          <w:rFonts w:ascii="仿宋_GB2312" w:eastAsia="仿宋_GB2312" w:hAnsi="黑体" w:hint="eastAsia"/>
          <w:sz w:val="32"/>
          <w:szCs w:val="32"/>
        </w:rPr>
        <w:t>万元，主要包括：办公费、咨询费、手续费、水费、电费、邮电费、国内差旅费、维修（护）费、培训费、福利费、公务车运行维护费及其他商品服务支出等。</w:t>
      </w:r>
    </w:p>
    <w:p w:rsidR="00A64B53" w:rsidRPr="004F2681" w:rsidRDefault="00A64B53" w:rsidP="00C01A7E">
      <w:pPr>
        <w:ind w:firstLineChars="200" w:firstLine="31680"/>
        <w:rPr>
          <w:rFonts w:ascii="黑体" w:eastAsia="黑体" w:hAnsi="黑体"/>
          <w:sz w:val="32"/>
          <w:shd w:val="clear" w:color="auto" w:fill="FFFFFF"/>
        </w:rPr>
      </w:pPr>
      <w:r w:rsidRPr="004F2681">
        <w:rPr>
          <w:rFonts w:ascii="黑体" w:eastAsia="黑体" w:hAnsi="黑体" w:hint="eastAsia"/>
          <w:sz w:val="32"/>
          <w:shd w:val="clear" w:color="auto" w:fill="FFFFFF"/>
        </w:rPr>
        <w:t>四、</w:t>
      </w:r>
      <w:r w:rsidRPr="004F2681">
        <w:rPr>
          <w:rFonts w:ascii="黑体" w:eastAsia="黑体" w:hAnsi="黑体" w:hint="eastAsia"/>
          <w:sz w:val="32"/>
          <w:szCs w:val="32"/>
        </w:rPr>
        <w:t>关于海口市美兰区司法局</w:t>
      </w:r>
      <w:r w:rsidRPr="004F2681">
        <w:rPr>
          <w:rFonts w:ascii="黑体" w:eastAsia="黑体" w:hAnsi="黑体"/>
          <w:sz w:val="32"/>
          <w:szCs w:val="32"/>
        </w:rPr>
        <w:t>2018</w:t>
      </w:r>
      <w:r w:rsidRPr="004F2681">
        <w:rPr>
          <w:rFonts w:ascii="黑体" w:eastAsia="黑体" w:hAnsi="黑体" w:hint="eastAsia"/>
          <w:sz w:val="32"/>
          <w:szCs w:val="32"/>
        </w:rPr>
        <w:t>年</w:t>
      </w:r>
      <w:r w:rsidRPr="004F2681">
        <w:rPr>
          <w:rFonts w:ascii="黑体" w:eastAsia="黑体" w:hAnsi="黑体" w:hint="eastAsia"/>
          <w:sz w:val="32"/>
          <w:shd w:val="clear" w:color="auto" w:fill="FFFFFF"/>
        </w:rPr>
        <w:t>“三公”经费预算情况说明</w:t>
      </w:r>
    </w:p>
    <w:p w:rsidR="00A64B53" w:rsidRPr="004F2681" w:rsidRDefault="00A64B53" w:rsidP="00C01A7E">
      <w:pPr>
        <w:ind w:firstLineChars="200" w:firstLine="31680"/>
        <w:rPr>
          <w:rFonts w:ascii="仿宋_GB2312" w:eastAsia="仿宋_GB2312" w:hAnsi="黑体"/>
          <w:sz w:val="32"/>
          <w:szCs w:val="32"/>
        </w:rPr>
      </w:pPr>
      <w:r w:rsidRPr="004F2681">
        <w:rPr>
          <w:rFonts w:ascii="仿宋_GB2312" w:eastAsia="仿宋_GB2312" w:hAnsi="黑体" w:hint="eastAsia"/>
          <w:sz w:val="32"/>
          <w:szCs w:val="32"/>
        </w:rPr>
        <w:t>海口市美兰区司法局</w:t>
      </w:r>
      <w:r w:rsidRPr="004F2681">
        <w:rPr>
          <w:rFonts w:ascii="仿宋_GB2312" w:eastAsia="仿宋_GB2312" w:hAnsi="黑体"/>
          <w:sz w:val="32"/>
          <w:szCs w:val="32"/>
        </w:rPr>
        <w:t>2018</w:t>
      </w:r>
      <w:r w:rsidRPr="004F2681">
        <w:rPr>
          <w:rFonts w:ascii="仿宋_GB2312" w:eastAsia="仿宋_GB2312" w:hAnsi="黑体" w:hint="eastAsia"/>
          <w:sz w:val="32"/>
          <w:szCs w:val="32"/>
        </w:rPr>
        <w:t>年“三公”经费预算数为</w:t>
      </w:r>
      <w:r w:rsidRPr="004F2681">
        <w:rPr>
          <w:rFonts w:ascii="仿宋_GB2312" w:eastAsia="仿宋_GB2312" w:hAnsi="黑体" w:cs="仿宋_GB2312"/>
          <w:sz w:val="32"/>
          <w:szCs w:val="32"/>
        </w:rPr>
        <w:t>30</w:t>
      </w:r>
      <w:r w:rsidRPr="004F2681">
        <w:rPr>
          <w:rFonts w:ascii="仿宋_GB2312" w:eastAsia="仿宋_GB2312" w:hAnsi="黑体" w:hint="eastAsia"/>
          <w:sz w:val="32"/>
          <w:szCs w:val="32"/>
        </w:rPr>
        <w:t>万元，其中：</w:t>
      </w:r>
    </w:p>
    <w:p w:rsidR="00A64B53" w:rsidRPr="004F2681" w:rsidRDefault="00A64B53">
      <w:pPr>
        <w:rPr>
          <w:rFonts w:ascii="Times New Roman" w:eastAsia="仿宋_GB2312" w:hAnsi="Times New Roman"/>
          <w:sz w:val="32"/>
          <w:shd w:val="clear" w:color="auto" w:fill="FFFFFF"/>
        </w:rPr>
      </w:pPr>
      <w:r w:rsidRPr="004F2681">
        <w:rPr>
          <w:rFonts w:ascii="Times New Roman" w:eastAsia="仿宋_GB2312" w:hAnsi="Times New Roman"/>
          <w:sz w:val="32"/>
          <w:shd w:val="clear" w:color="auto" w:fill="FFFFFF"/>
        </w:rPr>
        <w:t xml:space="preserve">    </w:t>
      </w:r>
      <w:r w:rsidRPr="004F2681">
        <w:rPr>
          <w:rFonts w:ascii="Times New Roman" w:eastAsia="仿宋_GB2312" w:hAnsi="Times New Roman" w:hint="eastAsia"/>
          <w:sz w:val="32"/>
          <w:shd w:val="clear" w:color="auto" w:fill="FFFFFF"/>
        </w:rPr>
        <w:t>因公出国（境）经费</w:t>
      </w:r>
      <w:r w:rsidRPr="004F2681">
        <w:rPr>
          <w:rFonts w:ascii="仿宋_GB2312" w:eastAsia="仿宋_GB2312" w:hAnsi="黑体" w:cs="仿宋_GB2312"/>
          <w:sz w:val="32"/>
          <w:szCs w:val="32"/>
        </w:rPr>
        <w:t>0</w:t>
      </w:r>
      <w:r w:rsidRPr="004F2681">
        <w:rPr>
          <w:rFonts w:ascii="仿宋_GB2312" w:eastAsia="仿宋_GB2312" w:hAnsi="黑体" w:hint="eastAsia"/>
          <w:sz w:val="32"/>
          <w:szCs w:val="32"/>
        </w:rPr>
        <w:t>元</w:t>
      </w:r>
      <w:r w:rsidRPr="004F2681">
        <w:rPr>
          <w:rFonts w:ascii="Times New Roman" w:eastAsia="仿宋_GB2312" w:hAnsi="Times New Roman" w:hint="eastAsia"/>
          <w:sz w:val="32"/>
          <w:shd w:val="clear" w:color="auto" w:fill="FFFFFF"/>
        </w:rPr>
        <w:t>，与上年预算持平。</w:t>
      </w:r>
    </w:p>
    <w:p w:rsidR="00A64B53" w:rsidRPr="004F2681" w:rsidRDefault="00A64B53" w:rsidP="00C01A7E">
      <w:pPr>
        <w:ind w:firstLineChars="200" w:firstLine="31680"/>
        <w:rPr>
          <w:rFonts w:ascii="Times New Roman" w:eastAsia="黑体" w:hAnsi="Times New Roman"/>
          <w:sz w:val="32"/>
          <w:shd w:val="clear" w:color="auto" w:fill="FFFFFF"/>
        </w:rPr>
      </w:pPr>
      <w:r w:rsidRPr="004F2681">
        <w:rPr>
          <w:rFonts w:ascii="Times New Roman" w:eastAsia="仿宋_GB2312" w:hAnsi="Times New Roman" w:hint="eastAsia"/>
          <w:sz w:val="32"/>
          <w:shd w:val="clear" w:color="auto" w:fill="FFFFFF"/>
        </w:rPr>
        <w:t>公务用车购置及运行费</w:t>
      </w:r>
      <w:r w:rsidRPr="004F2681">
        <w:rPr>
          <w:rFonts w:ascii="仿宋_GB2312" w:eastAsia="仿宋_GB2312" w:hAnsi="黑体" w:cs="仿宋_GB2312"/>
          <w:sz w:val="32"/>
          <w:szCs w:val="32"/>
        </w:rPr>
        <w:t>30</w:t>
      </w:r>
      <w:r w:rsidRPr="004F2681">
        <w:rPr>
          <w:rFonts w:ascii="仿宋_GB2312" w:eastAsia="仿宋_GB2312" w:hAnsi="黑体" w:hint="eastAsia"/>
          <w:sz w:val="32"/>
          <w:szCs w:val="32"/>
        </w:rPr>
        <w:t>万元（其中，</w:t>
      </w:r>
      <w:r w:rsidRPr="004F2681">
        <w:rPr>
          <w:rFonts w:ascii="Times New Roman" w:eastAsia="仿宋_GB2312" w:hAnsi="Times New Roman" w:hint="eastAsia"/>
          <w:sz w:val="32"/>
          <w:shd w:val="clear" w:color="auto" w:fill="FFFFFF"/>
        </w:rPr>
        <w:t>公务用车购置费</w:t>
      </w:r>
      <w:r w:rsidRPr="004F2681">
        <w:rPr>
          <w:rFonts w:ascii="仿宋_GB2312" w:eastAsia="仿宋_GB2312" w:hAnsi="黑体" w:cs="仿宋_GB2312"/>
          <w:sz w:val="32"/>
          <w:szCs w:val="32"/>
        </w:rPr>
        <w:t>0</w:t>
      </w:r>
      <w:r w:rsidRPr="004F2681">
        <w:rPr>
          <w:rFonts w:ascii="仿宋_GB2312" w:eastAsia="仿宋_GB2312" w:hAnsi="黑体" w:hint="eastAsia"/>
          <w:sz w:val="32"/>
          <w:szCs w:val="32"/>
        </w:rPr>
        <w:t>元</w:t>
      </w:r>
      <w:r w:rsidRPr="004F2681">
        <w:rPr>
          <w:rFonts w:ascii="Times New Roman" w:eastAsia="仿宋_GB2312" w:hAnsi="Times New Roman" w:hint="eastAsia"/>
          <w:sz w:val="32"/>
          <w:shd w:val="clear" w:color="auto" w:fill="FFFFFF"/>
        </w:rPr>
        <w:t>，公务用车运行费</w:t>
      </w:r>
      <w:r w:rsidRPr="004F2681">
        <w:rPr>
          <w:rFonts w:ascii="仿宋_GB2312" w:eastAsia="仿宋_GB2312" w:hAnsi="黑体" w:cs="仿宋_GB2312"/>
          <w:sz w:val="32"/>
          <w:szCs w:val="32"/>
        </w:rPr>
        <w:t>30</w:t>
      </w:r>
      <w:r w:rsidRPr="004F2681">
        <w:rPr>
          <w:rFonts w:ascii="仿宋_GB2312" w:eastAsia="仿宋_GB2312" w:hAnsi="黑体" w:hint="eastAsia"/>
          <w:sz w:val="32"/>
          <w:szCs w:val="32"/>
        </w:rPr>
        <w:t>万元）</w:t>
      </w:r>
      <w:r w:rsidRPr="004F2681">
        <w:rPr>
          <w:rFonts w:ascii="Times New Roman" w:eastAsia="仿宋_GB2312" w:hAnsi="Times New Roman" w:hint="eastAsia"/>
          <w:sz w:val="32"/>
          <w:shd w:val="clear" w:color="auto" w:fill="FFFFFF"/>
        </w:rPr>
        <w:t>，较上年预算增长</w:t>
      </w:r>
      <w:r w:rsidRPr="004F2681">
        <w:rPr>
          <w:rFonts w:ascii="仿宋_GB2312" w:eastAsia="仿宋_GB2312" w:hAnsi="黑体" w:cs="仿宋_GB2312"/>
          <w:sz w:val="32"/>
          <w:szCs w:val="32"/>
        </w:rPr>
        <w:t>150</w:t>
      </w:r>
      <w:r w:rsidRPr="004F2681">
        <w:rPr>
          <w:rFonts w:ascii="Times New Roman" w:eastAsia="仿宋_GB2312" w:hAnsi="Times New Roman"/>
          <w:sz w:val="32"/>
          <w:shd w:val="clear" w:color="auto" w:fill="FFFFFF"/>
        </w:rPr>
        <w:t>%</w:t>
      </w:r>
      <w:r w:rsidRPr="004F2681">
        <w:rPr>
          <w:rFonts w:ascii="Times New Roman" w:eastAsia="仿宋_GB2312" w:hAnsi="Times New Roman" w:hint="eastAsia"/>
          <w:sz w:val="32"/>
          <w:shd w:val="clear" w:color="auto" w:fill="FFFFFF"/>
        </w:rPr>
        <w:t>。</w:t>
      </w:r>
      <w:r w:rsidRPr="004F2681">
        <w:rPr>
          <w:rFonts w:ascii="Times New Roman" w:eastAsia="仿宋_GB2312" w:hAnsi="Times New Roman" w:hint="eastAsia"/>
          <w:sz w:val="32"/>
        </w:rPr>
        <w:t>增长的</w:t>
      </w:r>
      <w:r w:rsidRPr="004F2681">
        <w:rPr>
          <w:rFonts w:ascii="Times New Roman" w:eastAsia="仿宋_GB2312" w:hAnsi="Times New Roman" w:hint="eastAsia"/>
          <w:sz w:val="32"/>
          <w:shd w:val="clear" w:color="auto" w:fill="FFFFFF"/>
        </w:rPr>
        <w:t>主要原因包括：上年我局车辆编制数</w:t>
      </w:r>
      <w:r w:rsidRPr="004F2681">
        <w:rPr>
          <w:rFonts w:ascii="Times New Roman" w:eastAsia="仿宋_GB2312" w:hAnsi="Times New Roman"/>
          <w:sz w:val="32"/>
          <w:shd w:val="clear" w:color="auto" w:fill="FFFFFF"/>
        </w:rPr>
        <w:t>2</w:t>
      </w:r>
      <w:r w:rsidRPr="004F2681">
        <w:rPr>
          <w:rFonts w:ascii="Times New Roman" w:eastAsia="仿宋_GB2312" w:hAnsi="Times New Roman" w:hint="eastAsia"/>
          <w:sz w:val="32"/>
          <w:shd w:val="clear" w:color="auto" w:fill="FFFFFF"/>
        </w:rPr>
        <w:t>辆，公车改革后，发改委给我局公务用车重新定编，增加了</w:t>
      </w:r>
      <w:r w:rsidRPr="004F2681">
        <w:rPr>
          <w:rFonts w:ascii="Times New Roman" w:eastAsia="仿宋_GB2312" w:hAnsi="Times New Roman"/>
          <w:sz w:val="32"/>
          <w:shd w:val="clear" w:color="auto" w:fill="FFFFFF"/>
        </w:rPr>
        <w:t>6</w:t>
      </w:r>
      <w:r w:rsidRPr="004F2681">
        <w:rPr>
          <w:rFonts w:ascii="Times New Roman" w:eastAsia="仿宋_GB2312" w:hAnsi="Times New Roman" w:hint="eastAsia"/>
          <w:sz w:val="32"/>
          <w:shd w:val="clear" w:color="auto" w:fill="FFFFFF"/>
        </w:rPr>
        <w:t>辆执法执勤用车。</w:t>
      </w:r>
    </w:p>
    <w:p w:rsidR="00A64B53" w:rsidRPr="004F2681" w:rsidRDefault="00A64B53" w:rsidP="00C01A7E">
      <w:pPr>
        <w:ind w:firstLineChars="200" w:firstLine="31680"/>
        <w:rPr>
          <w:rFonts w:ascii="仿宋_GB2312" w:eastAsia="仿宋_GB2312" w:hAnsi="黑体"/>
          <w:sz w:val="32"/>
          <w:szCs w:val="32"/>
        </w:rPr>
      </w:pPr>
      <w:r w:rsidRPr="004F2681">
        <w:rPr>
          <w:rFonts w:ascii="仿宋_GB2312" w:eastAsia="仿宋_GB2312" w:hAnsi="黑体" w:hint="eastAsia"/>
          <w:sz w:val="32"/>
          <w:szCs w:val="32"/>
        </w:rPr>
        <w:t>公务接待费</w:t>
      </w:r>
      <w:r w:rsidRPr="004F2681">
        <w:rPr>
          <w:rFonts w:ascii="仿宋_GB2312" w:eastAsia="仿宋_GB2312" w:hAnsi="黑体" w:cs="仿宋_GB2312"/>
          <w:sz w:val="32"/>
          <w:szCs w:val="32"/>
        </w:rPr>
        <w:t>0</w:t>
      </w:r>
      <w:r w:rsidRPr="004F2681">
        <w:rPr>
          <w:rFonts w:ascii="Times New Roman" w:eastAsia="仿宋_GB2312" w:hAnsi="Times New Roman" w:hint="eastAsia"/>
          <w:sz w:val="32"/>
          <w:shd w:val="clear" w:color="auto" w:fill="FFFFFF"/>
        </w:rPr>
        <w:t>元，</w:t>
      </w:r>
      <w:bookmarkStart w:id="0" w:name="_GoBack"/>
      <w:bookmarkEnd w:id="0"/>
      <w:r w:rsidRPr="004F2681">
        <w:rPr>
          <w:rFonts w:ascii="Times New Roman" w:eastAsia="仿宋_GB2312" w:hAnsi="Times New Roman" w:hint="eastAsia"/>
          <w:sz w:val="32"/>
          <w:shd w:val="clear" w:color="auto" w:fill="FFFFFF"/>
        </w:rPr>
        <w:t>较上年预算下降</w:t>
      </w:r>
      <w:r w:rsidRPr="004F2681">
        <w:rPr>
          <w:rFonts w:ascii="仿宋_GB2312" w:eastAsia="仿宋_GB2312" w:hAnsi="黑体" w:cs="仿宋_GB2312"/>
          <w:sz w:val="32"/>
          <w:szCs w:val="32"/>
        </w:rPr>
        <w:t>100</w:t>
      </w:r>
      <w:r w:rsidRPr="004F2681">
        <w:rPr>
          <w:rFonts w:ascii="Times New Roman" w:eastAsia="仿宋_GB2312" w:hAnsi="Times New Roman"/>
          <w:sz w:val="32"/>
          <w:shd w:val="clear" w:color="auto" w:fill="FFFFFF"/>
        </w:rPr>
        <w:t>%</w:t>
      </w:r>
      <w:r w:rsidRPr="004F2681">
        <w:rPr>
          <w:rFonts w:ascii="Times New Roman" w:eastAsia="仿宋_GB2312" w:hAnsi="Times New Roman" w:hint="eastAsia"/>
          <w:sz w:val="32"/>
          <w:shd w:val="clear" w:color="auto" w:fill="FFFFFF"/>
        </w:rPr>
        <w:t>。</w:t>
      </w:r>
      <w:r w:rsidRPr="004F2681">
        <w:rPr>
          <w:rFonts w:ascii="Times New Roman" w:eastAsia="仿宋_GB2312" w:hAnsi="Times New Roman" w:hint="eastAsia"/>
          <w:sz w:val="32"/>
        </w:rPr>
        <w:t>下降的</w:t>
      </w:r>
      <w:r w:rsidRPr="004F2681">
        <w:rPr>
          <w:rFonts w:ascii="Times New Roman" w:eastAsia="仿宋_GB2312" w:hAnsi="Times New Roman" w:hint="eastAsia"/>
          <w:sz w:val="32"/>
          <w:shd w:val="clear" w:color="auto" w:fill="FFFFFF"/>
        </w:rPr>
        <w:t>主要原因包括：今年区财政预算不安排公务接待费。</w:t>
      </w:r>
    </w:p>
    <w:p w:rsidR="00A64B53" w:rsidRPr="004F2681" w:rsidRDefault="00A64B53" w:rsidP="00C01A7E">
      <w:pPr>
        <w:ind w:firstLineChars="200" w:firstLine="31680"/>
        <w:rPr>
          <w:rFonts w:ascii="黑体" w:eastAsia="黑体" w:hAnsi="黑体"/>
          <w:sz w:val="32"/>
          <w:shd w:val="clear" w:color="auto" w:fill="FFFFFF"/>
        </w:rPr>
      </w:pPr>
      <w:r w:rsidRPr="004F2681">
        <w:rPr>
          <w:rFonts w:ascii="黑体" w:eastAsia="黑体" w:hAnsi="黑体" w:hint="eastAsia"/>
          <w:sz w:val="32"/>
          <w:shd w:val="clear" w:color="auto" w:fill="FFFFFF"/>
        </w:rPr>
        <w:t>五、</w:t>
      </w:r>
      <w:r w:rsidRPr="004F2681">
        <w:rPr>
          <w:rFonts w:ascii="黑体" w:eastAsia="黑体" w:hAnsi="黑体" w:hint="eastAsia"/>
          <w:sz w:val="32"/>
          <w:szCs w:val="32"/>
        </w:rPr>
        <w:t>关于海口市美兰区司法局</w:t>
      </w:r>
      <w:r w:rsidRPr="004F2681">
        <w:rPr>
          <w:rFonts w:ascii="黑体" w:eastAsia="黑体" w:hAnsi="黑体"/>
          <w:sz w:val="32"/>
          <w:szCs w:val="32"/>
        </w:rPr>
        <w:t>2018</w:t>
      </w:r>
      <w:r w:rsidRPr="004F2681">
        <w:rPr>
          <w:rFonts w:ascii="黑体" w:eastAsia="黑体" w:hAnsi="黑体" w:hint="eastAsia"/>
          <w:sz w:val="32"/>
          <w:szCs w:val="32"/>
        </w:rPr>
        <w:t>年</w:t>
      </w:r>
      <w:r w:rsidRPr="004F2681">
        <w:rPr>
          <w:rFonts w:ascii="黑体" w:eastAsia="黑体" w:hAnsi="黑体" w:hint="eastAsia"/>
          <w:sz w:val="32"/>
          <w:shd w:val="clear" w:color="auto" w:fill="FFFFFF"/>
        </w:rPr>
        <w:t>政府性基金预算当年拨款情况说明</w:t>
      </w:r>
    </w:p>
    <w:p w:rsidR="00A64B53" w:rsidRPr="004F2681" w:rsidRDefault="00A64B53">
      <w:pPr>
        <w:ind w:firstLine="640"/>
        <w:jc w:val="left"/>
        <w:rPr>
          <w:rFonts w:ascii="楷体" w:eastAsia="楷体" w:hAnsi="楷体"/>
          <w:sz w:val="32"/>
          <w:szCs w:val="32"/>
        </w:rPr>
      </w:pPr>
      <w:r w:rsidRPr="004F2681">
        <w:rPr>
          <w:rFonts w:ascii="楷体" w:eastAsia="楷体" w:hAnsi="楷体" w:hint="eastAsia"/>
          <w:sz w:val="32"/>
          <w:szCs w:val="32"/>
        </w:rPr>
        <w:t>（一）政府性基金预算当年规模变化情况</w:t>
      </w:r>
    </w:p>
    <w:p w:rsidR="00A64B53" w:rsidRPr="004F2681" w:rsidRDefault="00A64B53" w:rsidP="00C01A7E">
      <w:pPr>
        <w:ind w:firstLineChars="200" w:firstLine="31680"/>
        <w:rPr>
          <w:rFonts w:ascii="仿宋_GB2312" w:eastAsia="仿宋_GB2312" w:hAnsi="黑体"/>
          <w:sz w:val="32"/>
          <w:szCs w:val="32"/>
        </w:rPr>
      </w:pPr>
      <w:r w:rsidRPr="004F2681">
        <w:rPr>
          <w:rFonts w:ascii="仿宋_GB2312" w:eastAsia="仿宋_GB2312" w:hAnsi="黑体" w:hint="eastAsia"/>
          <w:sz w:val="32"/>
          <w:szCs w:val="32"/>
        </w:rPr>
        <w:t>海口市美兰区司法局</w:t>
      </w:r>
      <w:r w:rsidRPr="004F2681">
        <w:rPr>
          <w:rFonts w:ascii="仿宋_GB2312" w:eastAsia="仿宋_GB2312" w:hAnsi="黑体"/>
          <w:sz w:val="32"/>
          <w:szCs w:val="32"/>
        </w:rPr>
        <w:t>2018</w:t>
      </w:r>
      <w:r w:rsidRPr="004F2681">
        <w:rPr>
          <w:rFonts w:ascii="仿宋_GB2312" w:eastAsia="仿宋_GB2312" w:hAnsi="黑体" w:hint="eastAsia"/>
          <w:sz w:val="32"/>
          <w:szCs w:val="32"/>
        </w:rPr>
        <w:t>年政府性基金预算当年拨款</w:t>
      </w:r>
      <w:r w:rsidRPr="004F2681">
        <w:rPr>
          <w:rFonts w:ascii="仿宋_GB2312" w:eastAsia="仿宋_GB2312" w:hAnsi="黑体" w:cs="仿宋_GB2312"/>
          <w:sz w:val="32"/>
          <w:szCs w:val="32"/>
        </w:rPr>
        <w:t>0</w:t>
      </w:r>
      <w:r w:rsidRPr="004F2681">
        <w:rPr>
          <w:rFonts w:ascii="仿宋_GB2312" w:eastAsia="仿宋_GB2312" w:hAnsi="黑体" w:hint="eastAsia"/>
          <w:sz w:val="32"/>
          <w:szCs w:val="32"/>
        </w:rPr>
        <w:t>元，与上年预算数</w:t>
      </w:r>
      <w:r w:rsidRPr="004F2681">
        <w:rPr>
          <w:rFonts w:ascii="仿宋_GB2312" w:eastAsia="仿宋_GB2312" w:hAnsi="黑体" w:cs="仿宋_GB2312" w:hint="eastAsia"/>
          <w:sz w:val="32"/>
          <w:szCs w:val="32"/>
        </w:rPr>
        <w:t>持平</w:t>
      </w:r>
      <w:r w:rsidRPr="004F2681">
        <w:rPr>
          <w:rFonts w:ascii="仿宋_GB2312" w:eastAsia="仿宋_GB2312" w:hAnsi="黑体" w:hint="eastAsia"/>
          <w:sz w:val="32"/>
          <w:szCs w:val="32"/>
        </w:rPr>
        <w:t>。</w:t>
      </w:r>
    </w:p>
    <w:p w:rsidR="00A64B53" w:rsidRPr="004F2681" w:rsidRDefault="00A64B53" w:rsidP="00C01A7E">
      <w:pPr>
        <w:ind w:firstLineChars="200" w:firstLine="31680"/>
        <w:rPr>
          <w:rFonts w:ascii="黑体" w:eastAsia="黑体" w:hAnsi="黑体"/>
          <w:sz w:val="32"/>
          <w:shd w:val="clear" w:color="auto" w:fill="FFFFFF"/>
        </w:rPr>
      </w:pPr>
      <w:r w:rsidRPr="004F2681">
        <w:rPr>
          <w:rFonts w:ascii="黑体" w:eastAsia="黑体" w:hAnsi="黑体" w:hint="eastAsia"/>
          <w:sz w:val="32"/>
          <w:shd w:val="clear" w:color="auto" w:fill="FFFFFF"/>
        </w:rPr>
        <w:t>六、</w:t>
      </w:r>
      <w:r w:rsidRPr="004F2681">
        <w:rPr>
          <w:rFonts w:ascii="黑体" w:eastAsia="黑体" w:hAnsi="黑体" w:hint="eastAsia"/>
          <w:sz w:val="32"/>
          <w:szCs w:val="32"/>
        </w:rPr>
        <w:t>关于海口市美兰区司法局</w:t>
      </w:r>
      <w:r w:rsidRPr="004F2681">
        <w:rPr>
          <w:rFonts w:ascii="黑体" w:eastAsia="黑体" w:hAnsi="黑体"/>
          <w:sz w:val="32"/>
          <w:szCs w:val="32"/>
        </w:rPr>
        <w:t>2018</w:t>
      </w:r>
      <w:r w:rsidRPr="004F2681">
        <w:rPr>
          <w:rFonts w:ascii="黑体" w:eastAsia="黑体" w:hAnsi="黑体" w:hint="eastAsia"/>
          <w:sz w:val="32"/>
          <w:szCs w:val="32"/>
        </w:rPr>
        <w:t>年</w:t>
      </w:r>
      <w:r w:rsidRPr="004F2681">
        <w:rPr>
          <w:rFonts w:ascii="黑体" w:eastAsia="黑体" w:hAnsi="黑体" w:hint="eastAsia"/>
          <w:sz w:val="32"/>
          <w:shd w:val="clear" w:color="auto" w:fill="FFFFFF"/>
        </w:rPr>
        <w:t>收支预算情况的总体说明</w:t>
      </w:r>
    </w:p>
    <w:p w:rsidR="00A64B53" w:rsidRPr="004F2681" w:rsidRDefault="00A64B53" w:rsidP="00C01A7E">
      <w:pPr>
        <w:ind w:firstLineChars="200" w:firstLine="31680"/>
        <w:rPr>
          <w:rFonts w:ascii="仿宋_GB2312" w:eastAsia="仿宋_GB2312" w:hAnsi="黑体"/>
          <w:sz w:val="32"/>
          <w:szCs w:val="32"/>
        </w:rPr>
      </w:pPr>
      <w:r w:rsidRPr="004F2681">
        <w:rPr>
          <w:rFonts w:ascii="仿宋_GB2312" w:eastAsia="仿宋_GB2312" w:hAnsi="黑体" w:cs="仿宋_GB2312" w:hint="eastAsia"/>
          <w:sz w:val="32"/>
          <w:szCs w:val="32"/>
        </w:rPr>
        <w:t>按照综合预算原则，海口市美兰区司法局所有收入和支出均纳入部门预算管理。收入包括：一般公共预算收入</w:t>
      </w:r>
      <w:r w:rsidRPr="004F2681">
        <w:rPr>
          <w:rFonts w:ascii="仿宋_GB2312" w:eastAsia="仿宋_GB2312" w:hAnsi="黑体" w:hint="eastAsia"/>
          <w:sz w:val="32"/>
          <w:szCs w:val="32"/>
        </w:rPr>
        <w:t>；支出包括：公共安全支出、社会保障和就业支出、医疗卫生与计划生育支出、住房保障支出。</w:t>
      </w:r>
      <w:r w:rsidRPr="004F2681">
        <w:rPr>
          <w:rFonts w:ascii="仿宋_GB2312" w:eastAsia="仿宋_GB2312" w:hAnsi="黑体" w:cs="仿宋_GB2312" w:hint="eastAsia"/>
          <w:sz w:val="32"/>
          <w:szCs w:val="32"/>
        </w:rPr>
        <w:t>海口市美兰区司法局</w:t>
      </w:r>
      <w:r w:rsidRPr="004F2681">
        <w:rPr>
          <w:rFonts w:ascii="仿宋_GB2312" w:eastAsia="仿宋_GB2312" w:hAnsi="黑体"/>
          <w:sz w:val="32"/>
          <w:szCs w:val="32"/>
        </w:rPr>
        <w:t>2018</w:t>
      </w:r>
      <w:r w:rsidRPr="004F2681">
        <w:rPr>
          <w:rFonts w:ascii="仿宋_GB2312" w:eastAsia="仿宋_GB2312" w:hAnsi="黑体" w:hint="eastAsia"/>
          <w:sz w:val="32"/>
          <w:szCs w:val="32"/>
        </w:rPr>
        <w:t>年收支总预算</w:t>
      </w:r>
      <w:r w:rsidRPr="004F2681">
        <w:rPr>
          <w:rFonts w:ascii="仿宋_GB2312" w:eastAsia="仿宋_GB2312" w:hAnsi="黑体" w:cs="仿宋_GB2312"/>
          <w:sz w:val="32"/>
          <w:szCs w:val="32"/>
        </w:rPr>
        <w:t>1133.47</w:t>
      </w:r>
      <w:r w:rsidRPr="004F2681">
        <w:rPr>
          <w:rFonts w:ascii="仿宋_GB2312" w:eastAsia="仿宋_GB2312" w:hAnsi="黑体" w:hint="eastAsia"/>
          <w:sz w:val="32"/>
          <w:szCs w:val="32"/>
        </w:rPr>
        <w:t>万元。</w:t>
      </w:r>
    </w:p>
    <w:p w:rsidR="00A64B53" w:rsidRPr="004F2681" w:rsidRDefault="00A64B53" w:rsidP="00C01A7E">
      <w:pPr>
        <w:ind w:firstLineChars="200" w:firstLine="31680"/>
        <w:rPr>
          <w:rFonts w:ascii="黑体" w:eastAsia="黑体" w:hAnsi="黑体"/>
          <w:sz w:val="32"/>
          <w:shd w:val="clear" w:color="auto" w:fill="FFFFFF"/>
        </w:rPr>
      </w:pPr>
      <w:r w:rsidRPr="004F2681">
        <w:rPr>
          <w:rFonts w:ascii="黑体" w:eastAsia="黑体" w:hAnsi="黑体" w:hint="eastAsia"/>
          <w:sz w:val="32"/>
          <w:shd w:val="clear" w:color="auto" w:fill="FFFFFF"/>
        </w:rPr>
        <w:t>七、</w:t>
      </w:r>
      <w:r w:rsidRPr="004F2681">
        <w:rPr>
          <w:rFonts w:ascii="黑体" w:eastAsia="黑体" w:hAnsi="黑体" w:hint="eastAsia"/>
          <w:sz w:val="32"/>
          <w:szCs w:val="32"/>
        </w:rPr>
        <w:t>关于海口市美兰区司法局</w:t>
      </w:r>
      <w:r w:rsidRPr="004F2681">
        <w:rPr>
          <w:rFonts w:ascii="黑体" w:eastAsia="黑体" w:hAnsi="黑体"/>
          <w:sz w:val="32"/>
          <w:szCs w:val="32"/>
        </w:rPr>
        <w:t>2018</w:t>
      </w:r>
      <w:r w:rsidRPr="004F2681">
        <w:rPr>
          <w:rFonts w:ascii="黑体" w:eastAsia="黑体" w:hAnsi="黑体" w:hint="eastAsia"/>
          <w:sz w:val="32"/>
          <w:szCs w:val="32"/>
        </w:rPr>
        <w:t>年</w:t>
      </w:r>
      <w:r w:rsidRPr="004F2681">
        <w:rPr>
          <w:rFonts w:ascii="黑体" w:eastAsia="黑体" w:hAnsi="黑体" w:hint="eastAsia"/>
          <w:sz w:val="32"/>
          <w:shd w:val="clear" w:color="auto" w:fill="FFFFFF"/>
        </w:rPr>
        <w:t>收入预算情况说明</w:t>
      </w:r>
    </w:p>
    <w:p w:rsidR="00A64B53" w:rsidRPr="004F2681" w:rsidRDefault="00A64B53" w:rsidP="00C01A7E">
      <w:pPr>
        <w:ind w:firstLineChars="200" w:firstLine="31680"/>
        <w:rPr>
          <w:rFonts w:ascii="仿宋_GB2312" w:eastAsia="仿宋_GB2312" w:hAnsi="黑体"/>
          <w:sz w:val="32"/>
          <w:szCs w:val="32"/>
        </w:rPr>
      </w:pPr>
      <w:r w:rsidRPr="004F2681">
        <w:rPr>
          <w:rFonts w:ascii="仿宋_GB2312" w:eastAsia="仿宋_GB2312" w:hAnsi="黑体" w:cs="仿宋_GB2312" w:hint="eastAsia"/>
          <w:sz w:val="32"/>
          <w:szCs w:val="32"/>
        </w:rPr>
        <w:t>海口市美兰区司法局</w:t>
      </w:r>
      <w:r w:rsidRPr="004F2681">
        <w:rPr>
          <w:rFonts w:ascii="仿宋_GB2312" w:eastAsia="仿宋_GB2312" w:hAnsi="黑体"/>
          <w:sz w:val="32"/>
          <w:szCs w:val="32"/>
        </w:rPr>
        <w:t>2018</w:t>
      </w:r>
      <w:r w:rsidRPr="004F2681">
        <w:rPr>
          <w:rFonts w:ascii="仿宋_GB2312" w:eastAsia="仿宋_GB2312" w:hAnsi="黑体" w:hint="eastAsia"/>
          <w:sz w:val="32"/>
          <w:szCs w:val="32"/>
        </w:rPr>
        <w:t>年收入预算</w:t>
      </w:r>
      <w:r w:rsidRPr="004F2681">
        <w:rPr>
          <w:rFonts w:ascii="仿宋_GB2312" w:eastAsia="仿宋_GB2312" w:hAnsi="黑体" w:cs="仿宋_GB2312"/>
          <w:sz w:val="32"/>
          <w:szCs w:val="32"/>
        </w:rPr>
        <w:t>1133.47</w:t>
      </w:r>
      <w:r w:rsidRPr="004F2681">
        <w:rPr>
          <w:rFonts w:ascii="仿宋_GB2312" w:eastAsia="仿宋_GB2312" w:hAnsi="黑体" w:hint="eastAsia"/>
          <w:sz w:val="32"/>
          <w:szCs w:val="32"/>
        </w:rPr>
        <w:t>万元，其中：上年结转</w:t>
      </w:r>
      <w:r w:rsidRPr="004F2681">
        <w:rPr>
          <w:rFonts w:ascii="仿宋_GB2312" w:eastAsia="仿宋_GB2312" w:hAnsi="黑体" w:cs="仿宋_GB2312"/>
          <w:sz w:val="32"/>
          <w:szCs w:val="32"/>
        </w:rPr>
        <w:t>0</w:t>
      </w:r>
      <w:r w:rsidRPr="004F2681">
        <w:rPr>
          <w:rFonts w:ascii="仿宋_GB2312" w:eastAsia="仿宋_GB2312" w:hAnsi="黑体" w:hint="eastAsia"/>
          <w:sz w:val="32"/>
          <w:szCs w:val="32"/>
        </w:rPr>
        <w:t>元；经费拨款收入</w:t>
      </w:r>
      <w:r w:rsidRPr="004F2681">
        <w:rPr>
          <w:rFonts w:ascii="仿宋_GB2312" w:eastAsia="仿宋_GB2312" w:hAnsi="黑体" w:cs="仿宋_GB2312"/>
          <w:sz w:val="32"/>
          <w:szCs w:val="32"/>
        </w:rPr>
        <w:t>1133.47</w:t>
      </w:r>
      <w:r w:rsidRPr="004F2681">
        <w:rPr>
          <w:rFonts w:ascii="仿宋_GB2312" w:eastAsia="仿宋_GB2312" w:hAnsi="黑体" w:hint="eastAsia"/>
          <w:sz w:val="32"/>
          <w:szCs w:val="32"/>
        </w:rPr>
        <w:t>万元，占</w:t>
      </w:r>
      <w:r w:rsidRPr="004F2681">
        <w:rPr>
          <w:rFonts w:ascii="仿宋_GB2312" w:eastAsia="仿宋_GB2312" w:hAnsi="黑体" w:cs="仿宋_GB2312"/>
          <w:sz w:val="32"/>
          <w:szCs w:val="32"/>
        </w:rPr>
        <w:t>100</w:t>
      </w:r>
      <w:r w:rsidRPr="004F2681">
        <w:rPr>
          <w:rFonts w:ascii="仿宋_GB2312" w:eastAsia="仿宋_GB2312" w:hAnsi="黑体"/>
          <w:sz w:val="32"/>
          <w:szCs w:val="32"/>
        </w:rPr>
        <w:t>%</w:t>
      </w:r>
      <w:r w:rsidRPr="004F2681">
        <w:rPr>
          <w:rFonts w:ascii="仿宋_GB2312" w:eastAsia="仿宋_GB2312" w:hAnsi="黑体" w:hint="eastAsia"/>
          <w:sz w:val="32"/>
          <w:szCs w:val="32"/>
        </w:rPr>
        <w:t>；政府性基金收入</w:t>
      </w:r>
      <w:r w:rsidRPr="004F2681">
        <w:rPr>
          <w:rFonts w:ascii="仿宋_GB2312" w:eastAsia="仿宋_GB2312" w:hAnsi="黑体" w:cs="仿宋_GB2312"/>
          <w:sz w:val="32"/>
          <w:szCs w:val="32"/>
        </w:rPr>
        <w:t>0</w:t>
      </w:r>
      <w:r w:rsidRPr="004F2681">
        <w:rPr>
          <w:rFonts w:ascii="仿宋_GB2312" w:eastAsia="仿宋_GB2312" w:hAnsi="黑体" w:hint="eastAsia"/>
          <w:sz w:val="32"/>
          <w:szCs w:val="32"/>
        </w:rPr>
        <w:t>元，专项收入</w:t>
      </w:r>
      <w:r w:rsidRPr="004F2681">
        <w:rPr>
          <w:rFonts w:ascii="仿宋_GB2312" w:eastAsia="仿宋_GB2312" w:hAnsi="黑体" w:cs="仿宋_GB2312"/>
          <w:sz w:val="32"/>
          <w:szCs w:val="32"/>
        </w:rPr>
        <w:t>0</w:t>
      </w:r>
      <w:r w:rsidRPr="004F2681">
        <w:rPr>
          <w:rFonts w:ascii="仿宋_GB2312" w:eastAsia="仿宋_GB2312" w:hAnsi="黑体" w:hint="eastAsia"/>
          <w:sz w:val="32"/>
          <w:szCs w:val="32"/>
        </w:rPr>
        <w:t>元。</w:t>
      </w:r>
    </w:p>
    <w:p w:rsidR="00A64B53" w:rsidRPr="004F2681" w:rsidRDefault="00A64B53" w:rsidP="00C01A7E">
      <w:pPr>
        <w:ind w:firstLineChars="200" w:firstLine="31680"/>
        <w:rPr>
          <w:rFonts w:ascii="黑体" w:eastAsia="黑体" w:hAnsi="黑体"/>
          <w:sz w:val="32"/>
          <w:shd w:val="clear" w:color="auto" w:fill="FFFFFF"/>
        </w:rPr>
      </w:pPr>
      <w:r w:rsidRPr="004F2681">
        <w:rPr>
          <w:rFonts w:ascii="黑体" w:eastAsia="黑体" w:hAnsi="黑体" w:hint="eastAsia"/>
          <w:sz w:val="32"/>
          <w:shd w:val="clear" w:color="auto" w:fill="FFFFFF"/>
        </w:rPr>
        <w:t>八、</w:t>
      </w:r>
      <w:r w:rsidRPr="004F2681">
        <w:rPr>
          <w:rFonts w:ascii="黑体" w:eastAsia="黑体" w:hAnsi="黑体" w:hint="eastAsia"/>
          <w:sz w:val="32"/>
          <w:szCs w:val="32"/>
        </w:rPr>
        <w:t>关于海口市美兰区司法局</w:t>
      </w:r>
      <w:r w:rsidRPr="004F2681">
        <w:rPr>
          <w:rFonts w:ascii="黑体" w:eastAsia="黑体" w:hAnsi="黑体"/>
          <w:sz w:val="32"/>
          <w:szCs w:val="32"/>
        </w:rPr>
        <w:t>2018</w:t>
      </w:r>
      <w:r w:rsidRPr="004F2681">
        <w:rPr>
          <w:rFonts w:ascii="黑体" w:eastAsia="黑体" w:hAnsi="黑体" w:hint="eastAsia"/>
          <w:sz w:val="32"/>
          <w:szCs w:val="32"/>
        </w:rPr>
        <w:t>年</w:t>
      </w:r>
      <w:r w:rsidRPr="004F2681">
        <w:rPr>
          <w:rFonts w:ascii="黑体" w:eastAsia="黑体" w:hAnsi="黑体" w:hint="eastAsia"/>
          <w:sz w:val="32"/>
          <w:shd w:val="clear" w:color="auto" w:fill="FFFFFF"/>
        </w:rPr>
        <w:t>支出预算情况说明</w:t>
      </w:r>
    </w:p>
    <w:p w:rsidR="00A64B53" w:rsidRPr="004F2681" w:rsidRDefault="00A64B53" w:rsidP="00C01A7E">
      <w:pPr>
        <w:ind w:firstLineChars="200" w:firstLine="31680"/>
        <w:rPr>
          <w:rFonts w:ascii="仿宋_GB2312" w:eastAsia="仿宋_GB2312" w:hAnsi="黑体"/>
          <w:sz w:val="32"/>
          <w:szCs w:val="32"/>
        </w:rPr>
      </w:pPr>
      <w:r w:rsidRPr="004F2681">
        <w:rPr>
          <w:rFonts w:ascii="仿宋_GB2312" w:eastAsia="仿宋_GB2312" w:hAnsi="黑体" w:cs="仿宋_GB2312" w:hint="eastAsia"/>
          <w:sz w:val="32"/>
          <w:szCs w:val="32"/>
        </w:rPr>
        <w:t>海口市美兰区司法局</w:t>
      </w:r>
      <w:r w:rsidRPr="004F2681">
        <w:rPr>
          <w:rFonts w:ascii="仿宋_GB2312" w:eastAsia="仿宋_GB2312" w:hAnsi="黑体"/>
          <w:sz w:val="32"/>
          <w:szCs w:val="32"/>
        </w:rPr>
        <w:t>2018</w:t>
      </w:r>
      <w:r w:rsidRPr="004F2681">
        <w:rPr>
          <w:rFonts w:ascii="仿宋_GB2312" w:eastAsia="仿宋_GB2312" w:hAnsi="黑体" w:hint="eastAsia"/>
          <w:sz w:val="32"/>
          <w:szCs w:val="32"/>
        </w:rPr>
        <w:t>年支出预算</w:t>
      </w:r>
      <w:r w:rsidRPr="004F2681">
        <w:rPr>
          <w:rFonts w:ascii="仿宋_GB2312" w:eastAsia="仿宋_GB2312" w:hAnsi="黑体" w:cs="仿宋_GB2312"/>
          <w:sz w:val="32"/>
          <w:szCs w:val="32"/>
        </w:rPr>
        <w:t>1133.47</w:t>
      </w:r>
      <w:r w:rsidRPr="004F2681">
        <w:rPr>
          <w:rFonts w:ascii="仿宋_GB2312" w:eastAsia="仿宋_GB2312" w:hAnsi="黑体" w:hint="eastAsia"/>
          <w:sz w:val="32"/>
          <w:szCs w:val="32"/>
        </w:rPr>
        <w:t>万元，其中：基本支出</w:t>
      </w:r>
      <w:r w:rsidRPr="004F2681">
        <w:rPr>
          <w:rFonts w:ascii="仿宋_GB2312" w:eastAsia="仿宋_GB2312" w:hAnsi="黑体"/>
          <w:sz w:val="32"/>
          <w:szCs w:val="32"/>
        </w:rPr>
        <w:t>854.40</w:t>
      </w:r>
      <w:r w:rsidRPr="004F2681">
        <w:rPr>
          <w:rFonts w:ascii="仿宋_GB2312" w:eastAsia="仿宋_GB2312" w:hAnsi="黑体" w:hint="eastAsia"/>
          <w:sz w:val="32"/>
          <w:szCs w:val="32"/>
        </w:rPr>
        <w:t>万元，占</w:t>
      </w:r>
      <w:r w:rsidRPr="004F2681">
        <w:rPr>
          <w:rFonts w:ascii="仿宋_GB2312" w:eastAsia="仿宋_GB2312" w:hAnsi="黑体" w:cs="仿宋_GB2312"/>
          <w:sz w:val="32"/>
          <w:szCs w:val="32"/>
        </w:rPr>
        <w:t>75</w:t>
      </w:r>
      <w:r w:rsidRPr="004F2681">
        <w:rPr>
          <w:rFonts w:ascii="仿宋_GB2312" w:eastAsia="仿宋_GB2312" w:hAnsi="黑体"/>
          <w:sz w:val="32"/>
          <w:szCs w:val="32"/>
        </w:rPr>
        <w:t>%</w:t>
      </w:r>
      <w:r w:rsidRPr="004F2681">
        <w:rPr>
          <w:rFonts w:ascii="仿宋_GB2312" w:eastAsia="仿宋_GB2312" w:hAnsi="黑体" w:hint="eastAsia"/>
          <w:sz w:val="32"/>
          <w:szCs w:val="32"/>
        </w:rPr>
        <w:t>；项目支出</w:t>
      </w:r>
      <w:r w:rsidRPr="004F2681">
        <w:rPr>
          <w:rFonts w:ascii="仿宋_GB2312" w:eastAsia="仿宋_GB2312" w:hAnsi="黑体"/>
          <w:sz w:val="32"/>
          <w:szCs w:val="32"/>
        </w:rPr>
        <w:t>279.07</w:t>
      </w:r>
      <w:r w:rsidRPr="004F2681">
        <w:rPr>
          <w:rFonts w:ascii="仿宋_GB2312" w:eastAsia="仿宋_GB2312" w:hAnsi="黑体" w:hint="eastAsia"/>
          <w:sz w:val="32"/>
          <w:szCs w:val="32"/>
        </w:rPr>
        <w:t>万元，占</w:t>
      </w:r>
      <w:r w:rsidRPr="004F2681">
        <w:rPr>
          <w:rFonts w:ascii="仿宋_GB2312" w:eastAsia="仿宋_GB2312" w:hAnsi="黑体" w:cs="仿宋_GB2312"/>
          <w:sz w:val="32"/>
          <w:szCs w:val="32"/>
        </w:rPr>
        <w:t>25</w:t>
      </w:r>
      <w:r w:rsidRPr="004F2681">
        <w:rPr>
          <w:rFonts w:ascii="仿宋_GB2312" w:eastAsia="仿宋_GB2312" w:hAnsi="黑体"/>
          <w:sz w:val="32"/>
          <w:szCs w:val="32"/>
        </w:rPr>
        <w:t>%</w:t>
      </w:r>
      <w:r w:rsidRPr="004F2681">
        <w:rPr>
          <w:rFonts w:ascii="仿宋_GB2312" w:eastAsia="仿宋_GB2312" w:hAnsi="黑体" w:hint="eastAsia"/>
          <w:sz w:val="32"/>
          <w:szCs w:val="32"/>
        </w:rPr>
        <w:t>。</w:t>
      </w:r>
    </w:p>
    <w:p w:rsidR="00A64B53" w:rsidRPr="004F2681" w:rsidRDefault="00A64B53" w:rsidP="00C01A7E">
      <w:pPr>
        <w:ind w:firstLineChars="200" w:firstLine="31680"/>
        <w:rPr>
          <w:rFonts w:ascii="黑体" w:eastAsia="黑体" w:hAnsi="黑体"/>
          <w:sz w:val="32"/>
          <w:shd w:val="clear" w:color="auto" w:fill="FFFFFF"/>
        </w:rPr>
      </w:pPr>
      <w:r w:rsidRPr="004F2681">
        <w:rPr>
          <w:rFonts w:ascii="黑体" w:eastAsia="黑体" w:hAnsi="黑体" w:hint="eastAsia"/>
          <w:sz w:val="32"/>
          <w:shd w:val="clear" w:color="auto" w:fill="FFFFFF"/>
        </w:rPr>
        <w:t>九、其他重要事项的情况说明</w:t>
      </w:r>
    </w:p>
    <w:p w:rsidR="00A64B53" w:rsidRPr="004F2681" w:rsidRDefault="00A64B53" w:rsidP="00C01A7E">
      <w:pPr>
        <w:ind w:firstLineChars="200" w:firstLine="31680"/>
        <w:rPr>
          <w:rFonts w:ascii="楷体" w:eastAsia="楷体" w:hAnsi="楷体"/>
          <w:sz w:val="32"/>
          <w:szCs w:val="32"/>
        </w:rPr>
      </w:pPr>
      <w:r w:rsidRPr="004F2681">
        <w:rPr>
          <w:rFonts w:ascii="楷体" w:eastAsia="楷体" w:hAnsi="楷体" w:hint="eastAsia"/>
          <w:sz w:val="32"/>
          <w:szCs w:val="32"/>
        </w:rPr>
        <w:t>（一）机关运行经费</w:t>
      </w:r>
    </w:p>
    <w:p w:rsidR="00A64B53" w:rsidRPr="004F2681" w:rsidRDefault="00A64B53" w:rsidP="00C01A7E">
      <w:pPr>
        <w:ind w:firstLineChars="200" w:firstLine="31680"/>
        <w:rPr>
          <w:rFonts w:ascii="仿宋_GB2312" w:eastAsia="仿宋_GB2312" w:hAnsi="黑体"/>
          <w:sz w:val="32"/>
          <w:szCs w:val="32"/>
        </w:rPr>
      </w:pPr>
      <w:r w:rsidRPr="004F2681">
        <w:rPr>
          <w:rFonts w:ascii="仿宋_GB2312" w:eastAsia="仿宋_GB2312" w:hAnsi="黑体" w:cs="仿宋_GB2312"/>
          <w:sz w:val="32"/>
          <w:szCs w:val="32"/>
        </w:rPr>
        <w:t>2018</w:t>
      </w:r>
      <w:r w:rsidRPr="004F2681">
        <w:rPr>
          <w:rFonts w:ascii="仿宋_GB2312" w:eastAsia="仿宋_GB2312" w:hAnsi="黑体" w:cs="仿宋_GB2312" w:hint="eastAsia"/>
          <w:sz w:val="32"/>
          <w:szCs w:val="32"/>
        </w:rPr>
        <w:t>年海口市美兰区司法局本级机关运行经费预算</w:t>
      </w:r>
      <w:r w:rsidRPr="004F2681">
        <w:rPr>
          <w:rFonts w:ascii="仿宋_GB2312" w:eastAsia="仿宋_GB2312" w:hAnsi="黑体" w:cs="仿宋_GB2312"/>
          <w:sz w:val="32"/>
          <w:szCs w:val="32"/>
        </w:rPr>
        <w:t>124.37</w:t>
      </w:r>
      <w:r w:rsidRPr="004F2681">
        <w:rPr>
          <w:rFonts w:ascii="仿宋_GB2312" w:eastAsia="仿宋_GB2312" w:hAnsi="黑体" w:hint="eastAsia"/>
          <w:sz w:val="32"/>
          <w:szCs w:val="32"/>
        </w:rPr>
        <w:t>万元，其中：商品和服务支出</w:t>
      </w:r>
      <w:r w:rsidRPr="004F2681">
        <w:rPr>
          <w:rFonts w:ascii="仿宋_GB2312" w:eastAsia="仿宋_GB2312" w:hAnsi="黑体"/>
          <w:sz w:val="32"/>
          <w:szCs w:val="32"/>
        </w:rPr>
        <w:t>121.3</w:t>
      </w:r>
      <w:r w:rsidRPr="004F2681">
        <w:rPr>
          <w:rFonts w:ascii="仿宋_GB2312" w:eastAsia="仿宋_GB2312" w:hAnsi="黑体" w:hint="eastAsia"/>
          <w:sz w:val="32"/>
          <w:szCs w:val="32"/>
        </w:rPr>
        <w:t>万元，资本性支出</w:t>
      </w:r>
      <w:r w:rsidRPr="004F2681">
        <w:rPr>
          <w:rFonts w:ascii="仿宋_GB2312" w:eastAsia="仿宋_GB2312" w:hAnsi="黑体"/>
          <w:sz w:val="32"/>
          <w:szCs w:val="32"/>
        </w:rPr>
        <w:t>3.07</w:t>
      </w:r>
      <w:r w:rsidRPr="004F2681">
        <w:rPr>
          <w:rFonts w:ascii="仿宋_GB2312" w:eastAsia="仿宋_GB2312" w:hAnsi="黑体" w:hint="eastAsia"/>
          <w:sz w:val="32"/>
          <w:szCs w:val="32"/>
        </w:rPr>
        <w:t>万元。</w:t>
      </w:r>
    </w:p>
    <w:p w:rsidR="00A64B53" w:rsidRPr="004F2681" w:rsidRDefault="00A64B53" w:rsidP="00C01A7E">
      <w:pPr>
        <w:ind w:firstLineChars="200" w:firstLine="31680"/>
        <w:rPr>
          <w:rFonts w:ascii="楷体" w:eastAsia="楷体" w:hAnsi="楷体"/>
          <w:sz w:val="32"/>
          <w:szCs w:val="32"/>
        </w:rPr>
      </w:pPr>
      <w:r w:rsidRPr="004F2681">
        <w:rPr>
          <w:rFonts w:ascii="楷体" w:eastAsia="楷体" w:hAnsi="楷体" w:hint="eastAsia"/>
          <w:sz w:val="32"/>
          <w:szCs w:val="32"/>
        </w:rPr>
        <w:t>（二）政府采购情况</w:t>
      </w:r>
    </w:p>
    <w:p w:rsidR="00A64B53" w:rsidRPr="004F2681" w:rsidRDefault="00A64B53">
      <w:pPr>
        <w:ind w:firstLine="640"/>
        <w:rPr>
          <w:rFonts w:ascii="仿宋_GB2312" w:eastAsia="仿宋_GB2312" w:hAnsi="黑体"/>
          <w:sz w:val="32"/>
          <w:szCs w:val="32"/>
        </w:rPr>
      </w:pPr>
      <w:r w:rsidRPr="004F2681">
        <w:rPr>
          <w:rFonts w:ascii="仿宋_GB2312" w:eastAsia="仿宋_GB2312" w:hAnsi="黑体" w:cs="仿宋_GB2312"/>
          <w:sz w:val="32"/>
          <w:szCs w:val="32"/>
        </w:rPr>
        <w:t>2018</w:t>
      </w:r>
      <w:r w:rsidRPr="004F2681">
        <w:rPr>
          <w:rFonts w:ascii="仿宋_GB2312" w:eastAsia="仿宋_GB2312" w:hAnsi="黑体" w:cs="仿宋_GB2312" w:hint="eastAsia"/>
          <w:sz w:val="32"/>
          <w:szCs w:val="32"/>
        </w:rPr>
        <w:t>年海口市美兰区司法局本级及下属各预算单位政府采购预算总额</w:t>
      </w:r>
      <w:r w:rsidRPr="004F2681">
        <w:rPr>
          <w:rFonts w:ascii="仿宋_GB2312" w:eastAsia="仿宋_GB2312" w:hAnsi="黑体" w:cs="仿宋_GB2312"/>
          <w:sz w:val="32"/>
          <w:szCs w:val="32"/>
        </w:rPr>
        <w:t>0</w:t>
      </w:r>
      <w:r w:rsidRPr="004F2681">
        <w:rPr>
          <w:rFonts w:ascii="仿宋_GB2312" w:eastAsia="仿宋_GB2312" w:hAnsi="黑体" w:hint="eastAsia"/>
          <w:sz w:val="32"/>
          <w:szCs w:val="32"/>
        </w:rPr>
        <w:t>元。</w:t>
      </w:r>
    </w:p>
    <w:p w:rsidR="00A64B53" w:rsidRPr="004F2681" w:rsidRDefault="00A64B53" w:rsidP="00C01A7E">
      <w:pPr>
        <w:ind w:firstLineChars="200" w:firstLine="31680"/>
        <w:rPr>
          <w:rFonts w:ascii="楷体" w:eastAsia="楷体" w:hAnsi="楷体"/>
          <w:sz w:val="32"/>
          <w:szCs w:val="32"/>
        </w:rPr>
      </w:pPr>
      <w:r w:rsidRPr="004F2681">
        <w:rPr>
          <w:rFonts w:ascii="楷体" w:eastAsia="楷体" w:hAnsi="楷体" w:hint="eastAsia"/>
          <w:sz w:val="32"/>
          <w:szCs w:val="32"/>
        </w:rPr>
        <w:t>（三）国有资产占有使用情况</w:t>
      </w:r>
    </w:p>
    <w:p w:rsidR="00A64B53" w:rsidRPr="004F2681" w:rsidRDefault="00A64B53" w:rsidP="00C01A7E">
      <w:pPr>
        <w:ind w:firstLineChars="200" w:firstLine="31680"/>
        <w:rPr>
          <w:rFonts w:ascii="仿宋_GB2312" w:eastAsia="仿宋_GB2312" w:hAnsi="黑体" w:cs="仿宋_GB2312"/>
          <w:sz w:val="32"/>
          <w:szCs w:val="32"/>
        </w:rPr>
      </w:pPr>
      <w:r w:rsidRPr="004F2681">
        <w:rPr>
          <w:rFonts w:ascii="仿宋_GB2312" w:eastAsia="仿宋_GB2312" w:hAnsi="黑体" w:cs="仿宋_GB2312" w:hint="eastAsia"/>
          <w:sz w:val="32"/>
          <w:szCs w:val="32"/>
        </w:rPr>
        <w:t>截至</w:t>
      </w:r>
      <w:r w:rsidRPr="004F2681">
        <w:rPr>
          <w:rFonts w:ascii="仿宋_GB2312" w:eastAsia="仿宋_GB2312" w:hAnsi="黑体" w:cs="仿宋_GB2312"/>
          <w:sz w:val="32"/>
          <w:szCs w:val="32"/>
        </w:rPr>
        <w:t>2017</w:t>
      </w:r>
      <w:r w:rsidRPr="004F2681">
        <w:rPr>
          <w:rFonts w:ascii="仿宋_GB2312" w:eastAsia="仿宋_GB2312" w:hAnsi="黑体" w:hint="eastAsia"/>
          <w:sz w:val="32"/>
          <w:szCs w:val="32"/>
        </w:rPr>
        <w:t>年</w:t>
      </w:r>
      <w:r w:rsidRPr="004F2681">
        <w:rPr>
          <w:rFonts w:ascii="仿宋_GB2312" w:eastAsia="仿宋_GB2312" w:hAnsi="黑体"/>
          <w:sz w:val="32"/>
          <w:szCs w:val="32"/>
        </w:rPr>
        <w:t>12</w:t>
      </w:r>
      <w:r w:rsidRPr="004F2681">
        <w:rPr>
          <w:rFonts w:ascii="仿宋_GB2312" w:eastAsia="仿宋_GB2312" w:hAnsi="黑体" w:hint="eastAsia"/>
          <w:sz w:val="32"/>
          <w:szCs w:val="32"/>
        </w:rPr>
        <w:t>月</w:t>
      </w:r>
      <w:r w:rsidRPr="004F2681">
        <w:rPr>
          <w:rFonts w:ascii="仿宋_GB2312" w:eastAsia="仿宋_GB2312" w:hAnsi="黑体"/>
          <w:sz w:val="32"/>
          <w:szCs w:val="32"/>
        </w:rPr>
        <w:t>31</w:t>
      </w:r>
      <w:r w:rsidRPr="004F2681">
        <w:rPr>
          <w:rFonts w:ascii="仿宋_GB2312" w:eastAsia="仿宋_GB2312" w:hAnsi="黑体" w:hint="eastAsia"/>
          <w:sz w:val="32"/>
          <w:szCs w:val="32"/>
        </w:rPr>
        <w:t>日，</w:t>
      </w:r>
      <w:r w:rsidRPr="004F2681">
        <w:rPr>
          <w:rFonts w:ascii="仿宋_GB2312" w:eastAsia="仿宋_GB2312" w:hAnsi="黑体" w:cs="仿宋_GB2312" w:hint="eastAsia"/>
          <w:sz w:val="32"/>
          <w:szCs w:val="32"/>
        </w:rPr>
        <w:t>海口市美兰区司法局本级及下属各预算单位共有车辆</w:t>
      </w:r>
      <w:r w:rsidRPr="004F2681">
        <w:rPr>
          <w:rFonts w:ascii="仿宋_GB2312" w:eastAsia="仿宋_GB2312" w:hAnsi="黑体" w:cs="仿宋_GB2312"/>
          <w:sz w:val="32"/>
          <w:szCs w:val="32"/>
        </w:rPr>
        <w:t>8</w:t>
      </w:r>
      <w:r w:rsidRPr="004F2681">
        <w:rPr>
          <w:rFonts w:ascii="仿宋_GB2312" w:eastAsia="仿宋_GB2312" w:hAnsi="黑体" w:cs="仿宋_GB2312" w:hint="eastAsia"/>
          <w:sz w:val="32"/>
          <w:szCs w:val="32"/>
        </w:rPr>
        <w:t>辆，其中，机要应急车</w:t>
      </w:r>
      <w:r w:rsidRPr="004F2681">
        <w:rPr>
          <w:rFonts w:ascii="仿宋_GB2312" w:eastAsia="仿宋_GB2312" w:hAnsi="黑体" w:cs="仿宋_GB2312"/>
          <w:sz w:val="32"/>
          <w:szCs w:val="32"/>
        </w:rPr>
        <w:t>2</w:t>
      </w:r>
      <w:r w:rsidRPr="004F2681">
        <w:rPr>
          <w:rFonts w:ascii="仿宋_GB2312" w:eastAsia="仿宋_GB2312" w:hAnsi="黑体" w:cs="仿宋_GB2312" w:hint="eastAsia"/>
          <w:sz w:val="32"/>
          <w:szCs w:val="32"/>
        </w:rPr>
        <w:t>辆，一般执法执勤用车</w:t>
      </w:r>
      <w:r w:rsidRPr="004F2681">
        <w:rPr>
          <w:rFonts w:ascii="仿宋_GB2312" w:eastAsia="仿宋_GB2312" w:hAnsi="黑体" w:cs="仿宋_GB2312"/>
          <w:sz w:val="32"/>
          <w:szCs w:val="32"/>
        </w:rPr>
        <w:t>6</w:t>
      </w:r>
      <w:r w:rsidRPr="004F2681">
        <w:rPr>
          <w:rFonts w:ascii="仿宋_GB2312" w:eastAsia="仿宋_GB2312" w:hAnsi="黑体" w:cs="仿宋_GB2312" w:hint="eastAsia"/>
          <w:sz w:val="32"/>
          <w:szCs w:val="32"/>
        </w:rPr>
        <w:t>辆。单位价值</w:t>
      </w:r>
      <w:r w:rsidRPr="004F2681">
        <w:rPr>
          <w:rFonts w:ascii="仿宋_GB2312" w:eastAsia="仿宋_GB2312" w:hAnsi="黑体" w:cs="仿宋_GB2312"/>
          <w:sz w:val="32"/>
          <w:szCs w:val="32"/>
        </w:rPr>
        <w:t>100</w:t>
      </w:r>
      <w:r w:rsidRPr="004F2681">
        <w:rPr>
          <w:rFonts w:ascii="仿宋_GB2312" w:eastAsia="仿宋_GB2312" w:hAnsi="黑体" w:cs="仿宋_GB2312" w:hint="eastAsia"/>
          <w:sz w:val="32"/>
          <w:szCs w:val="32"/>
        </w:rPr>
        <w:t>万元以上设备</w:t>
      </w:r>
      <w:r w:rsidRPr="004F2681">
        <w:rPr>
          <w:rFonts w:ascii="仿宋_GB2312" w:eastAsia="仿宋_GB2312" w:hAnsi="黑体" w:cs="仿宋_GB2312"/>
          <w:sz w:val="32"/>
          <w:szCs w:val="32"/>
        </w:rPr>
        <w:t>0</w:t>
      </w:r>
      <w:r w:rsidRPr="004F2681">
        <w:rPr>
          <w:rFonts w:ascii="仿宋_GB2312" w:eastAsia="仿宋_GB2312" w:hAnsi="黑体" w:cs="仿宋_GB2312" w:hint="eastAsia"/>
          <w:sz w:val="32"/>
          <w:szCs w:val="32"/>
        </w:rPr>
        <w:t>台（套）。</w:t>
      </w:r>
    </w:p>
    <w:p w:rsidR="00A64B53" w:rsidRPr="004F2681" w:rsidRDefault="00A64B53" w:rsidP="00C01A7E">
      <w:pPr>
        <w:ind w:firstLineChars="200" w:firstLine="31680"/>
        <w:rPr>
          <w:rFonts w:ascii="楷体" w:eastAsia="楷体" w:hAnsi="楷体"/>
          <w:sz w:val="32"/>
          <w:szCs w:val="32"/>
        </w:rPr>
      </w:pPr>
      <w:r w:rsidRPr="004F2681">
        <w:rPr>
          <w:rFonts w:ascii="楷体" w:eastAsia="楷体" w:hAnsi="楷体" w:hint="eastAsia"/>
          <w:sz w:val="32"/>
          <w:szCs w:val="32"/>
        </w:rPr>
        <w:t>（四）绩效目标设置情况</w:t>
      </w:r>
    </w:p>
    <w:p w:rsidR="00A64B53" w:rsidRPr="004F2681" w:rsidRDefault="00A64B53" w:rsidP="00C01A7E">
      <w:pPr>
        <w:ind w:firstLineChars="200" w:firstLine="31680"/>
        <w:rPr>
          <w:rFonts w:ascii="仿宋_GB2312" w:eastAsia="仿宋_GB2312" w:hAnsi="黑体"/>
          <w:sz w:val="32"/>
          <w:szCs w:val="32"/>
        </w:rPr>
      </w:pPr>
      <w:r w:rsidRPr="004F2681">
        <w:rPr>
          <w:rFonts w:ascii="仿宋_GB2312" w:eastAsia="仿宋_GB2312" w:hAnsi="黑体" w:cs="仿宋_GB2312"/>
          <w:sz w:val="32"/>
          <w:szCs w:val="32"/>
        </w:rPr>
        <w:t>2018</w:t>
      </w:r>
      <w:r w:rsidRPr="004F2681">
        <w:rPr>
          <w:rFonts w:ascii="仿宋_GB2312" w:eastAsia="仿宋_GB2312" w:hAnsi="黑体" w:cs="仿宋_GB2312" w:hint="eastAsia"/>
          <w:sz w:val="32"/>
          <w:szCs w:val="32"/>
        </w:rPr>
        <w:t>年海口市美兰区司法局</w:t>
      </w:r>
      <w:r w:rsidRPr="004F2681">
        <w:rPr>
          <w:rFonts w:ascii="仿宋_GB2312" w:eastAsia="仿宋_GB2312" w:hAnsi="黑体" w:cs="仿宋_GB2312"/>
          <w:sz w:val="32"/>
          <w:szCs w:val="32"/>
        </w:rPr>
        <w:t>1</w:t>
      </w:r>
      <w:r w:rsidRPr="004F2681">
        <w:rPr>
          <w:rFonts w:ascii="仿宋_GB2312" w:eastAsia="仿宋_GB2312" w:hAnsi="黑体" w:cs="仿宋_GB2312" w:hint="eastAsia"/>
          <w:sz w:val="32"/>
          <w:szCs w:val="32"/>
        </w:rPr>
        <w:t>个项目实行绩效目标管理，涉及一般公共预算</w:t>
      </w:r>
      <w:r w:rsidRPr="004F2681">
        <w:rPr>
          <w:rFonts w:ascii="仿宋_GB2312" w:eastAsia="仿宋_GB2312" w:hAnsi="黑体" w:cs="仿宋_GB2312"/>
          <w:sz w:val="32"/>
          <w:szCs w:val="32"/>
        </w:rPr>
        <w:t>17</w:t>
      </w:r>
      <w:r w:rsidRPr="004F2681">
        <w:rPr>
          <w:rFonts w:ascii="仿宋_GB2312" w:eastAsia="仿宋_GB2312" w:hAnsi="黑体" w:hint="eastAsia"/>
          <w:sz w:val="32"/>
          <w:szCs w:val="32"/>
        </w:rPr>
        <w:t>万元、政府性基金</w:t>
      </w:r>
      <w:r w:rsidRPr="004F2681">
        <w:rPr>
          <w:rFonts w:ascii="仿宋_GB2312" w:eastAsia="仿宋_GB2312" w:hAnsi="黑体" w:cs="仿宋_GB2312"/>
          <w:sz w:val="32"/>
          <w:szCs w:val="32"/>
        </w:rPr>
        <w:t>0</w:t>
      </w:r>
      <w:r w:rsidRPr="004F2681">
        <w:rPr>
          <w:rFonts w:ascii="仿宋_GB2312" w:eastAsia="仿宋_GB2312" w:hAnsi="黑体" w:hint="eastAsia"/>
          <w:sz w:val="32"/>
          <w:szCs w:val="32"/>
        </w:rPr>
        <w:t>元。</w:t>
      </w:r>
    </w:p>
    <w:p w:rsidR="00A64B53" w:rsidRPr="004F2681" w:rsidRDefault="00A64B53">
      <w:pPr>
        <w:jc w:val="center"/>
        <w:rPr>
          <w:rFonts w:ascii="黑体" w:eastAsia="黑体" w:hAnsi="黑体"/>
          <w:b/>
          <w:sz w:val="32"/>
          <w:szCs w:val="32"/>
        </w:rPr>
      </w:pPr>
      <w:r w:rsidRPr="004F2681">
        <w:rPr>
          <w:rFonts w:ascii="黑体" w:eastAsia="黑体" w:hAnsi="黑体" w:hint="eastAsia"/>
          <w:b/>
          <w:sz w:val="32"/>
          <w:szCs w:val="32"/>
        </w:rPr>
        <w:t>第四部分</w:t>
      </w:r>
      <w:r w:rsidRPr="004F2681">
        <w:rPr>
          <w:rFonts w:ascii="黑体" w:eastAsia="黑体" w:hAnsi="黑体"/>
          <w:b/>
          <w:sz w:val="32"/>
          <w:szCs w:val="32"/>
        </w:rPr>
        <w:t xml:space="preserve">  </w:t>
      </w:r>
      <w:r w:rsidRPr="004F2681">
        <w:rPr>
          <w:rFonts w:ascii="黑体" w:eastAsia="黑体" w:hAnsi="黑体" w:hint="eastAsia"/>
          <w:b/>
          <w:sz w:val="32"/>
          <w:szCs w:val="32"/>
        </w:rPr>
        <w:t>名词解释</w:t>
      </w:r>
    </w:p>
    <w:p w:rsidR="00A64B53" w:rsidRPr="004F2681" w:rsidRDefault="00A64B53" w:rsidP="00C01A7E">
      <w:pPr>
        <w:autoSpaceDE w:val="0"/>
        <w:autoSpaceDN w:val="0"/>
        <w:adjustRightInd w:val="0"/>
        <w:ind w:firstLineChars="200" w:firstLine="31680"/>
        <w:jc w:val="left"/>
        <w:rPr>
          <w:rFonts w:ascii="仿宋_GB2312" w:eastAsia="仿宋_GB2312" w:cs="宋体"/>
          <w:bCs/>
          <w:kern w:val="0"/>
          <w:sz w:val="32"/>
          <w:szCs w:val="32"/>
          <w:lang w:val="zh-CN"/>
        </w:rPr>
      </w:pPr>
      <w:r w:rsidRPr="004F2681">
        <w:rPr>
          <w:rFonts w:ascii="仿宋_GB2312" w:eastAsia="仿宋_GB2312" w:hAnsi="宋体" w:cs="宋体" w:hint="eastAsia"/>
          <w:kern w:val="0"/>
          <w:sz w:val="32"/>
          <w:szCs w:val="32"/>
        </w:rPr>
        <w:t>一、一般公共预算收入：</w:t>
      </w:r>
      <w:r w:rsidRPr="004F2681">
        <w:rPr>
          <w:rFonts w:ascii="仿宋_GB2312" w:eastAsia="仿宋_GB2312" w:cs="宋体" w:hint="eastAsia"/>
          <w:bCs/>
          <w:kern w:val="0"/>
          <w:sz w:val="32"/>
          <w:szCs w:val="32"/>
          <w:lang w:val="zh-CN"/>
        </w:rPr>
        <w:t>指用于反映税收收入、专项收入、行政事业性收费收入、罚没收入、国有资源（资产）有偿使用收入、政府住房基金收入、捐赠收入等财政收入。</w:t>
      </w:r>
    </w:p>
    <w:p w:rsidR="00A64B53" w:rsidRPr="004F2681" w:rsidRDefault="00A64B53" w:rsidP="00C01A7E">
      <w:pPr>
        <w:ind w:firstLineChars="200" w:firstLine="31680"/>
        <w:jc w:val="left"/>
        <w:rPr>
          <w:rFonts w:ascii="仿宋_GB2312" w:eastAsia="仿宋_GB2312" w:hAnsi="宋体" w:cs="宋体"/>
          <w:kern w:val="0"/>
          <w:sz w:val="32"/>
          <w:szCs w:val="32"/>
        </w:rPr>
      </w:pPr>
      <w:r w:rsidRPr="004F2681">
        <w:rPr>
          <w:rFonts w:ascii="仿宋_GB2312" w:eastAsia="仿宋_GB2312" w:hAnsi="宋体" w:cs="宋体" w:hint="eastAsia"/>
          <w:kern w:val="0"/>
          <w:sz w:val="32"/>
          <w:szCs w:val="32"/>
        </w:rPr>
        <w:t>二、政府性基金收入：</w:t>
      </w:r>
      <w:r w:rsidRPr="004F2681">
        <w:rPr>
          <w:rFonts w:ascii="仿宋_GB2312" w:eastAsia="仿宋_GB2312" w:cs="宋体" w:hint="eastAsia"/>
          <w:bCs/>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A64B53" w:rsidRPr="004F2681" w:rsidRDefault="00A64B53" w:rsidP="00C01A7E">
      <w:pPr>
        <w:ind w:firstLineChars="200" w:firstLine="31680"/>
        <w:jc w:val="left"/>
        <w:rPr>
          <w:rFonts w:ascii="仿宋_GB2312" w:eastAsia="仿宋_GB2312" w:hAnsi="宋体" w:cs="宋体"/>
          <w:kern w:val="0"/>
          <w:sz w:val="32"/>
          <w:szCs w:val="32"/>
        </w:rPr>
      </w:pPr>
      <w:r w:rsidRPr="004F2681">
        <w:rPr>
          <w:rFonts w:ascii="仿宋_GB2312" w:eastAsia="仿宋_GB2312" w:hAnsi="宋体" w:cs="宋体" w:hint="eastAsia"/>
          <w:kern w:val="0"/>
          <w:sz w:val="32"/>
          <w:szCs w:val="32"/>
        </w:rPr>
        <w:t>三、其他财政资金收入：</w:t>
      </w:r>
      <w:r w:rsidRPr="004F2681">
        <w:rPr>
          <w:rFonts w:ascii="仿宋_GB2312" w:eastAsia="仿宋_GB2312" w:cs="宋体" w:hint="eastAsia"/>
          <w:bCs/>
          <w:kern w:val="0"/>
          <w:sz w:val="32"/>
          <w:szCs w:val="32"/>
          <w:lang w:val="zh-CN"/>
        </w:rPr>
        <w:t>指用于反映政府为履行职责，依法依规收取、提取和安排使用的未纳入预算管理的除教育收费以外的各种财政性资金。</w:t>
      </w:r>
    </w:p>
    <w:p w:rsidR="00A64B53" w:rsidRPr="004F2681" w:rsidRDefault="00A64B53" w:rsidP="00C01A7E">
      <w:pPr>
        <w:ind w:firstLineChars="200" w:firstLine="31680"/>
        <w:jc w:val="left"/>
        <w:rPr>
          <w:rFonts w:ascii="仿宋_GB2312" w:eastAsia="仿宋_GB2312" w:hAnsi="宋体" w:cs="宋体"/>
          <w:kern w:val="0"/>
          <w:sz w:val="32"/>
          <w:szCs w:val="32"/>
        </w:rPr>
      </w:pPr>
      <w:r w:rsidRPr="004F2681">
        <w:rPr>
          <w:rFonts w:ascii="仿宋_GB2312" w:eastAsia="仿宋_GB2312" w:hAnsi="宋体" w:cs="宋体" w:hint="eastAsia"/>
          <w:kern w:val="0"/>
          <w:sz w:val="32"/>
          <w:szCs w:val="32"/>
        </w:rPr>
        <w:t>四、收回存量资金收入：</w:t>
      </w:r>
      <w:r w:rsidRPr="004F2681">
        <w:rPr>
          <w:rFonts w:ascii="仿宋_GB2312" w:eastAsia="仿宋_GB2312" w:cs="宋体" w:hint="eastAsia"/>
          <w:bCs/>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sidRPr="004F2681">
        <w:rPr>
          <w:rFonts w:ascii="仿宋_GB2312" w:eastAsia="仿宋_GB2312" w:hAnsi="宋体" w:cs="宋体" w:hint="eastAsia"/>
          <w:kern w:val="0"/>
          <w:sz w:val="32"/>
          <w:szCs w:val="32"/>
          <w:lang w:val="zh-CN"/>
        </w:rPr>
        <w:t>。</w:t>
      </w:r>
    </w:p>
    <w:p w:rsidR="00A64B53" w:rsidRPr="004F2681" w:rsidRDefault="00A64B53" w:rsidP="00C01A7E">
      <w:pPr>
        <w:ind w:firstLineChars="200" w:firstLine="31680"/>
        <w:jc w:val="left"/>
        <w:rPr>
          <w:rFonts w:ascii="仿宋_GB2312" w:eastAsia="仿宋_GB2312" w:hAnsi="宋体" w:cs="宋体"/>
          <w:kern w:val="0"/>
          <w:sz w:val="32"/>
          <w:szCs w:val="32"/>
        </w:rPr>
      </w:pPr>
      <w:r w:rsidRPr="004F2681">
        <w:rPr>
          <w:rFonts w:ascii="仿宋_GB2312" w:eastAsia="仿宋_GB2312" w:hAnsi="宋体" w:cs="宋体" w:hint="eastAsia"/>
          <w:kern w:val="0"/>
          <w:sz w:val="32"/>
          <w:szCs w:val="32"/>
        </w:rPr>
        <w:t>五、事业收入：</w:t>
      </w:r>
      <w:r w:rsidRPr="004F2681">
        <w:rPr>
          <w:rFonts w:ascii="仿宋_GB2312" w:eastAsia="仿宋_GB2312" w:cs="宋体" w:hint="eastAsia"/>
          <w:bCs/>
          <w:kern w:val="0"/>
          <w:sz w:val="32"/>
          <w:szCs w:val="32"/>
          <w:lang w:val="zh-CN"/>
        </w:rPr>
        <w:t>指用于反映事业单位开展专业业务活动及辅助活动所取得的收入。</w:t>
      </w:r>
    </w:p>
    <w:p w:rsidR="00A64B53" w:rsidRPr="004F2681" w:rsidRDefault="00A64B53" w:rsidP="00C01A7E">
      <w:pPr>
        <w:ind w:firstLineChars="200" w:firstLine="31680"/>
        <w:jc w:val="left"/>
        <w:rPr>
          <w:rFonts w:ascii="仿宋_GB2312" w:eastAsia="仿宋_GB2312" w:hAnsi="宋体" w:cs="宋体"/>
          <w:kern w:val="0"/>
          <w:sz w:val="32"/>
          <w:szCs w:val="32"/>
        </w:rPr>
      </w:pPr>
      <w:r w:rsidRPr="004F2681">
        <w:rPr>
          <w:rFonts w:ascii="仿宋_GB2312" w:eastAsia="仿宋_GB2312" w:hAnsi="宋体" w:cs="宋体" w:hint="eastAsia"/>
          <w:kern w:val="0"/>
          <w:sz w:val="32"/>
          <w:szCs w:val="32"/>
        </w:rPr>
        <w:t>六、</w:t>
      </w:r>
      <w:r w:rsidRPr="004F2681">
        <w:rPr>
          <w:rFonts w:ascii="仿宋_GB2312" w:eastAsia="仿宋_GB2312" w:hint="eastAsia"/>
          <w:sz w:val="32"/>
          <w:szCs w:val="32"/>
        </w:rPr>
        <w:t>事业单位经营收入</w:t>
      </w:r>
      <w:r w:rsidRPr="004F2681">
        <w:rPr>
          <w:rFonts w:ascii="仿宋_GB2312" w:eastAsia="仿宋_GB2312" w:hAnsi="宋体" w:cs="宋体" w:hint="eastAsia"/>
          <w:kern w:val="0"/>
          <w:sz w:val="32"/>
          <w:szCs w:val="32"/>
        </w:rPr>
        <w:t>：</w:t>
      </w:r>
      <w:r w:rsidRPr="004F2681">
        <w:rPr>
          <w:rFonts w:ascii="仿宋_GB2312" w:eastAsia="仿宋_GB2312" w:cs="宋体" w:hint="eastAsia"/>
          <w:bCs/>
          <w:kern w:val="0"/>
          <w:sz w:val="32"/>
          <w:szCs w:val="32"/>
          <w:lang w:val="zh-CN"/>
        </w:rPr>
        <w:t>指用于反映事业单位在专业活动及辅助活动之外开展非独立核算经营活动取得的收入。</w:t>
      </w:r>
    </w:p>
    <w:p w:rsidR="00A64B53" w:rsidRPr="004F2681" w:rsidRDefault="00A64B53" w:rsidP="00C01A7E">
      <w:pPr>
        <w:ind w:firstLineChars="200" w:firstLine="31680"/>
        <w:jc w:val="left"/>
        <w:rPr>
          <w:rFonts w:ascii="仿宋_GB2312" w:eastAsia="仿宋_GB2312" w:hAnsi="宋体" w:cs="宋体"/>
          <w:kern w:val="0"/>
          <w:sz w:val="32"/>
          <w:szCs w:val="32"/>
        </w:rPr>
      </w:pPr>
      <w:r w:rsidRPr="004F2681">
        <w:rPr>
          <w:rFonts w:ascii="仿宋_GB2312" w:eastAsia="仿宋_GB2312" w:hAnsi="宋体" w:cs="宋体" w:hint="eastAsia"/>
          <w:kern w:val="0"/>
          <w:sz w:val="32"/>
          <w:szCs w:val="32"/>
        </w:rPr>
        <w:t>七、其他收入：</w:t>
      </w:r>
      <w:r w:rsidRPr="004F2681">
        <w:rPr>
          <w:rFonts w:ascii="仿宋_GB2312" w:eastAsia="仿宋_GB2312" w:cs="宋体" w:hint="eastAsia"/>
          <w:bCs/>
          <w:kern w:val="0"/>
          <w:sz w:val="32"/>
          <w:szCs w:val="32"/>
          <w:lang w:val="zh-CN"/>
        </w:rPr>
        <w:t>指用于反映除上述一般公共预算收入、政府性基金收入、其他财政性资金收入、收回存量资金收入、事业收入、事业单位经营收入和往来收入以外的收入。</w:t>
      </w:r>
    </w:p>
    <w:p w:rsidR="00A64B53" w:rsidRPr="004F2681" w:rsidRDefault="00A64B53" w:rsidP="00C01A7E">
      <w:pPr>
        <w:autoSpaceDE w:val="0"/>
        <w:autoSpaceDN w:val="0"/>
        <w:adjustRightInd w:val="0"/>
        <w:ind w:firstLineChars="200" w:firstLine="31680"/>
        <w:jc w:val="left"/>
        <w:rPr>
          <w:rFonts w:ascii="仿宋_GB2312" w:eastAsia="仿宋_GB2312" w:cs="宋体"/>
          <w:bCs/>
          <w:kern w:val="0"/>
          <w:sz w:val="32"/>
          <w:szCs w:val="32"/>
          <w:lang w:val="zh-CN"/>
        </w:rPr>
      </w:pPr>
      <w:r w:rsidRPr="004F2681">
        <w:rPr>
          <w:rFonts w:ascii="仿宋_GB2312" w:eastAsia="仿宋_GB2312" w:hAnsi="宋体" w:cs="宋体" w:hint="eastAsia"/>
          <w:kern w:val="0"/>
          <w:sz w:val="32"/>
          <w:szCs w:val="32"/>
        </w:rPr>
        <w:t>八、</w:t>
      </w:r>
      <w:r w:rsidRPr="004F2681">
        <w:rPr>
          <w:rFonts w:ascii="仿宋_GB2312" w:eastAsia="仿宋_GB2312" w:hint="eastAsia"/>
          <w:sz w:val="32"/>
          <w:szCs w:val="32"/>
        </w:rPr>
        <w:t>用事业基金弥补收支差额</w:t>
      </w:r>
      <w:r w:rsidRPr="004F2681">
        <w:rPr>
          <w:rFonts w:ascii="仿宋_GB2312" w:eastAsia="仿宋_GB2312" w:hAnsi="宋体" w:cs="宋体" w:hint="eastAsia"/>
          <w:kern w:val="0"/>
          <w:sz w:val="32"/>
          <w:szCs w:val="32"/>
        </w:rPr>
        <w:t>：</w:t>
      </w:r>
      <w:r w:rsidRPr="004F2681">
        <w:rPr>
          <w:rFonts w:ascii="仿宋_GB2312" w:eastAsia="仿宋_GB2312" w:cs="宋体" w:hint="eastAsia"/>
          <w:bCs/>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A64B53" w:rsidRPr="004F2681" w:rsidRDefault="00A64B53" w:rsidP="00C01A7E">
      <w:pPr>
        <w:autoSpaceDE w:val="0"/>
        <w:autoSpaceDN w:val="0"/>
        <w:adjustRightInd w:val="0"/>
        <w:ind w:firstLineChars="200" w:firstLine="31680"/>
        <w:jc w:val="left"/>
        <w:rPr>
          <w:rFonts w:ascii="仿宋_GB2312" w:eastAsia="仿宋_GB2312" w:cs="宋体"/>
          <w:bCs/>
          <w:kern w:val="0"/>
          <w:sz w:val="32"/>
          <w:szCs w:val="32"/>
          <w:lang w:val="zh-CN"/>
        </w:rPr>
      </w:pPr>
      <w:r w:rsidRPr="004F2681">
        <w:rPr>
          <w:rFonts w:ascii="仿宋_GB2312" w:eastAsia="仿宋_GB2312" w:hAnsi="宋体" w:cs="宋体" w:hint="eastAsia"/>
          <w:kern w:val="0"/>
          <w:sz w:val="32"/>
          <w:szCs w:val="32"/>
        </w:rPr>
        <w:t>九、</w:t>
      </w:r>
      <w:r w:rsidRPr="004F2681">
        <w:rPr>
          <w:rFonts w:ascii="仿宋_GB2312" w:eastAsia="仿宋_GB2312" w:hint="eastAsia"/>
          <w:sz w:val="32"/>
          <w:szCs w:val="32"/>
        </w:rPr>
        <w:t>上年结转结余收入</w:t>
      </w:r>
      <w:r w:rsidRPr="004F2681">
        <w:rPr>
          <w:rFonts w:ascii="仿宋_GB2312" w:eastAsia="仿宋_GB2312" w:hAnsi="宋体" w:cs="宋体" w:hint="eastAsia"/>
          <w:kern w:val="0"/>
          <w:sz w:val="32"/>
          <w:szCs w:val="32"/>
        </w:rPr>
        <w:t>：</w:t>
      </w:r>
      <w:r w:rsidRPr="004F2681">
        <w:rPr>
          <w:rFonts w:ascii="仿宋_GB2312" w:eastAsia="仿宋_GB2312" w:cs="宋体" w:hint="eastAsia"/>
          <w:bCs/>
          <w:kern w:val="0"/>
          <w:sz w:val="32"/>
          <w:szCs w:val="32"/>
          <w:lang w:val="zh-CN"/>
        </w:rPr>
        <w:t>指用于反映以前年度尚未完成、结转到本年仍按规定用途继续使用的资金等。</w:t>
      </w:r>
    </w:p>
    <w:p w:rsidR="00A64B53" w:rsidRPr="004F2681" w:rsidRDefault="00A64B53" w:rsidP="00C01A7E">
      <w:pPr>
        <w:widowControl/>
        <w:spacing w:line="560" w:lineRule="exact"/>
        <w:ind w:firstLineChars="200" w:firstLine="31680"/>
        <w:rPr>
          <w:rFonts w:ascii="仿宋_GB2312" w:eastAsia="仿宋_GB2312" w:hAnsi="宋体" w:cs="宋体"/>
          <w:kern w:val="0"/>
          <w:sz w:val="32"/>
          <w:szCs w:val="30"/>
        </w:rPr>
      </w:pPr>
      <w:r w:rsidRPr="004F2681">
        <w:rPr>
          <w:rFonts w:ascii="仿宋_GB2312" w:eastAsia="仿宋_GB2312" w:hAnsi="宋体" w:cs="宋体" w:hint="eastAsia"/>
          <w:kern w:val="0"/>
          <w:sz w:val="32"/>
          <w:szCs w:val="30"/>
        </w:rPr>
        <w:t>十、一般公共服务（类）××事务（款）行政运行（项）：指××用于保障机构正常运行、开展日常工作的基本支出。</w:t>
      </w:r>
    </w:p>
    <w:p w:rsidR="00A64B53" w:rsidRPr="004F2681" w:rsidRDefault="00A64B53" w:rsidP="00C01A7E">
      <w:pPr>
        <w:widowControl/>
        <w:spacing w:line="560" w:lineRule="exact"/>
        <w:ind w:firstLineChars="200" w:firstLine="31680"/>
        <w:rPr>
          <w:rFonts w:ascii="仿宋_GB2312" w:eastAsia="仿宋_GB2312" w:hAnsi="宋体" w:cs="宋体"/>
          <w:kern w:val="0"/>
          <w:sz w:val="32"/>
          <w:szCs w:val="30"/>
        </w:rPr>
      </w:pPr>
      <w:r w:rsidRPr="004F2681">
        <w:rPr>
          <w:rFonts w:ascii="仿宋_GB2312" w:eastAsia="仿宋_GB2312" w:hAnsi="宋体" w:cs="宋体" w:hint="eastAsia"/>
          <w:kern w:val="0"/>
          <w:sz w:val="32"/>
          <w:szCs w:val="30"/>
        </w:rPr>
        <w:t>十一、一般公共服务（类）××事务（款）一般行政管理事务（项）：指用于××等未单独设置项级科目的项目支出。</w:t>
      </w:r>
    </w:p>
    <w:p w:rsidR="00A64B53" w:rsidRPr="004F2681" w:rsidRDefault="00A64B53" w:rsidP="00C01A7E">
      <w:pPr>
        <w:ind w:firstLineChars="200" w:firstLine="31680"/>
        <w:jc w:val="left"/>
        <w:rPr>
          <w:rFonts w:ascii="仿宋_GB2312" w:eastAsia="仿宋_GB2312" w:hAnsi="宋体" w:cs="宋体"/>
          <w:kern w:val="0"/>
          <w:sz w:val="32"/>
          <w:szCs w:val="30"/>
        </w:rPr>
      </w:pPr>
      <w:r w:rsidRPr="004F2681">
        <w:rPr>
          <w:rFonts w:ascii="仿宋_GB2312" w:eastAsia="仿宋_GB2312" w:hAnsi="宋体" w:cs="宋体" w:hint="eastAsia"/>
          <w:kern w:val="0"/>
          <w:sz w:val="32"/>
          <w:szCs w:val="30"/>
        </w:rPr>
        <w:t>十二、基本支出：指行政事业单位用于为保障其机构正常运转、完成日常工作任务而发生的人员支出和公用支出。</w:t>
      </w:r>
    </w:p>
    <w:p w:rsidR="00A64B53" w:rsidRPr="004F2681" w:rsidRDefault="00A64B53" w:rsidP="00C01A7E">
      <w:pPr>
        <w:ind w:firstLineChars="200" w:firstLine="31680"/>
        <w:jc w:val="left"/>
        <w:rPr>
          <w:rFonts w:ascii="仿宋_GB2312" w:eastAsia="仿宋_GB2312" w:hAnsi="宋体" w:cs="宋体"/>
          <w:kern w:val="0"/>
          <w:sz w:val="32"/>
          <w:szCs w:val="30"/>
        </w:rPr>
      </w:pPr>
      <w:r w:rsidRPr="004F2681">
        <w:rPr>
          <w:rFonts w:ascii="仿宋_GB2312" w:eastAsia="仿宋_GB2312" w:hAnsi="宋体" w:cs="宋体" w:hint="eastAsia"/>
          <w:kern w:val="0"/>
          <w:sz w:val="32"/>
          <w:szCs w:val="30"/>
        </w:rPr>
        <w:t>十三、项目支出：指在基本支出之外为完成特定的行政工作任务或事业发展目标所发生的支出。</w:t>
      </w:r>
    </w:p>
    <w:p w:rsidR="00A64B53" w:rsidRPr="004F2681" w:rsidRDefault="00A64B53" w:rsidP="00C01A7E">
      <w:pPr>
        <w:ind w:firstLineChars="200" w:firstLine="31680"/>
        <w:jc w:val="left"/>
        <w:rPr>
          <w:rFonts w:ascii="仿宋_GB2312" w:eastAsia="仿宋_GB2312" w:hAnsi="宋体" w:cs="宋体"/>
          <w:kern w:val="0"/>
          <w:sz w:val="32"/>
          <w:szCs w:val="30"/>
        </w:rPr>
      </w:pPr>
      <w:r w:rsidRPr="004F2681">
        <w:rPr>
          <w:rFonts w:ascii="仿宋_GB2312" w:eastAsia="仿宋_GB2312" w:hAnsi="黑体" w:cs="仿宋_GB2312" w:hint="eastAsia"/>
          <w:sz w:val="32"/>
          <w:szCs w:val="32"/>
        </w:rPr>
        <w:t>十</w:t>
      </w:r>
      <w:r w:rsidRPr="004F2681">
        <w:rPr>
          <w:rFonts w:ascii="仿宋_GB2312" w:eastAsia="仿宋_GB2312" w:hAnsi="宋体" w:cs="宋体" w:hint="eastAsia"/>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A64B53" w:rsidRPr="004F2681" w:rsidRDefault="00A64B53" w:rsidP="00C01A7E">
      <w:pPr>
        <w:ind w:firstLineChars="200" w:firstLine="31680"/>
        <w:jc w:val="left"/>
        <w:rPr>
          <w:rFonts w:ascii="仿宋_GB2312" w:eastAsia="仿宋_GB2312" w:hAnsi="宋体" w:cs="宋体"/>
          <w:kern w:val="0"/>
          <w:sz w:val="32"/>
          <w:szCs w:val="30"/>
        </w:rPr>
      </w:pPr>
      <w:r w:rsidRPr="004F2681">
        <w:rPr>
          <w:rFonts w:ascii="仿宋_GB2312" w:eastAsia="仿宋_GB2312" w:hAnsi="宋体" w:cs="宋体" w:hint="eastAsia"/>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rsidR="00A64B53" w:rsidRPr="004F2681" w:rsidRDefault="00A64B53" w:rsidP="00C01A7E">
      <w:pPr>
        <w:ind w:firstLineChars="200" w:firstLine="31680"/>
        <w:rPr>
          <w:rFonts w:ascii="仿宋_GB2312" w:eastAsia="仿宋_GB2312" w:hAnsi="黑体" w:cs="仿宋_GB2312"/>
          <w:sz w:val="32"/>
          <w:szCs w:val="32"/>
        </w:rPr>
      </w:pPr>
    </w:p>
    <w:p w:rsidR="00A64B53" w:rsidRPr="004F2681" w:rsidRDefault="00A64B53" w:rsidP="00DD6A64">
      <w:pPr>
        <w:ind w:firstLineChars="200" w:firstLine="31680"/>
        <w:jc w:val="left"/>
        <w:rPr>
          <w:rFonts w:ascii="仿宋_GB2312" w:eastAsia="仿宋_GB2312" w:hAnsi="黑体" w:cs="仿宋_GB2312"/>
          <w:sz w:val="32"/>
          <w:szCs w:val="32"/>
        </w:rPr>
      </w:pPr>
    </w:p>
    <w:sectPr w:rsidR="00A64B53" w:rsidRPr="004F2681" w:rsidSect="000A564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B53" w:rsidRDefault="00A64B53">
      <w:r>
        <w:separator/>
      </w:r>
    </w:p>
  </w:endnote>
  <w:endnote w:type="continuationSeparator" w:id="1">
    <w:p w:rsidR="00A64B53" w:rsidRDefault="00A64B53">
      <w:r>
        <w:continuationSeparator/>
      </w:r>
    </w:p>
  </w:endnote>
</w:endnotes>
</file>

<file path=word/fontTable.xml><?xml version="1.0" encoding="utf-8"?>
<w:fonts xmlns:r="http://schemas.openxmlformats.org/officeDocument/2006/relationships" xmlns:w="http://schemas.openxmlformats.org/wordprocessingml/2006/main">
  <w:font w:name="黑体">
    <w:altName w:val="um"/>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楷体">
    <w:altName w:val="楷体_GB2312"/>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B53" w:rsidRDefault="00A64B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B53" w:rsidRDefault="00A64B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B53" w:rsidRDefault="00A64B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B53" w:rsidRDefault="00A64B53">
      <w:r>
        <w:separator/>
      </w:r>
    </w:p>
  </w:footnote>
  <w:footnote w:type="continuationSeparator" w:id="1">
    <w:p w:rsidR="00A64B53" w:rsidRDefault="00A64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B53" w:rsidRDefault="00A64B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B53" w:rsidRDefault="00A64B53" w:rsidP="00C01A7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B53" w:rsidRDefault="00A64B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0F23F2"/>
    <w:multiLevelType w:val="multilevel"/>
    <w:tmpl w:val="2E0F23F2"/>
    <w:lvl w:ilvl="0">
      <w:start w:val="1"/>
      <w:numFmt w:val="decimal"/>
      <w:lvlText w:val="%1."/>
      <w:lvlJc w:val="left"/>
      <w:pPr>
        <w:ind w:left="1160" w:hanging="360"/>
      </w:pPr>
      <w:rPr>
        <w:rFonts w:cs="Times New Roman" w:hint="default"/>
      </w:rPr>
    </w:lvl>
    <w:lvl w:ilvl="1">
      <w:start w:val="1"/>
      <w:numFmt w:val="lowerLetter"/>
      <w:lvlText w:val="%2)"/>
      <w:lvlJc w:val="left"/>
      <w:pPr>
        <w:ind w:left="1640" w:hanging="420"/>
      </w:pPr>
      <w:rPr>
        <w:rFonts w:cs="Times New Roman"/>
      </w:rPr>
    </w:lvl>
    <w:lvl w:ilvl="2">
      <w:start w:val="1"/>
      <w:numFmt w:val="lowerRoman"/>
      <w:lvlText w:val="%3."/>
      <w:lvlJc w:val="right"/>
      <w:pPr>
        <w:ind w:left="2060" w:hanging="420"/>
      </w:pPr>
      <w:rPr>
        <w:rFonts w:cs="Times New Roman"/>
      </w:rPr>
    </w:lvl>
    <w:lvl w:ilvl="3">
      <w:start w:val="1"/>
      <w:numFmt w:val="decimal"/>
      <w:lvlText w:val="%4."/>
      <w:lvlJc w:val="left"/>
      <w:pPr>
        <w:ind w:left="2480" w:hanging="420"/>
      </w:pPr>
      <w:rPr>
        <w:rFonts w:cs="Times New Roman"/>
      </w:rPr>
    </w:lvl>
    <w:lvl w:ilvl="4">
      <w:start w:val="1"/>
      <w:numFmt w:val="lowerLetter"/>
      <w:lvlText w:val="%5)"/>
      <w:lvlJc w:val="left"/>
      <w:pPr>
        <w:ind w:left="2900" w:hanging="420"/>
      </w:pPr>
      <w:rPr>
        <w:rFonts w:cs="Times New Roman"/>
      </w:rPr>
    </w:lvl>
    <w:lvl w:ilvl="5">
      <w:start w:val="1"/>
      <w:numFmt w:val="lowerRoman"/>
      <w:lvlText w:val="%6."/>
      <w:lvlJc w:val="right"/>
      <w:pPr>
        <w:ind w:left="3320" w:hanging="420"/>
      </w:pPr>
      <w:rPr>
        <w:rFonts w:cs="Times New Roman"/>
      </w:rPr>
    </w:lvl>
    <w:lvl w:ilvl="6">
      <w:start w:val="1"/>
      <w:numFmt w:val="decimal"/>
      <w:lvlText w:val="%7."/>
      <w:lvlJc w:val="left"/>
      <w:pPr>
        <w:ind w:left="3740" w:hanging="420"/>
      </w:pPr>
      <w:rPr>
        <w:rFonts w:cs="Times New Roman"/>
      </w:rPr>
    </w:lvl>
    <w:lvl w:ilvl="7">
      <w:start w:val="1"/>
      <w:numFmt w:val="lowerLetter"/>
      <w:lvlText w:val="%8)"/>
      <w:lvlJc w:val="left"/>
      <w:pPr>
        <w:ind w:left="4160" w:hanging="420"/>
      </w:pPr>
      <w:rPr>
        <w:rFonts w:cs="Times New Roman"/>
      </w:rPr>
    </w:lvl>
    <w:lvl w:ilvl="8">
      <w:start w:val="1"/>
      <w:numFmt w:val="lowerRoman"/>
      <w:lvlText w:val="%9."/>
      <w:lvlJc w:val="right"/>
      <w:pPr>
        <w:ind w:left="4580" w:hanging="420"/>
      </w:pPr>
      <w:rPr>
        <w:rFonts w:cs="Times New Roman"/>
      </w:rPr>
    </w:lvl>
  </w:abstractNum>
  <w:abstractNum w:abstractNumId="2">
    <w:nsid w:val="36023204"/>
    <w:multiLevelType w:val="multilevel"/>
    <w:tmpl w:val="36023204"/>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4C9A6287"/>
    <w:multiLevelType w:val="multilevel"/>
    <w:tmpl w:val="4C9A6287"/>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B44"/>
    <w:rsid w:val="00003088"/>
    <w:rsid w:val="000A564E"/>
    <w:rsid w:val="001326C1"/>
    <w:rsid w:val="00173B57"/>
    <w:rsid w:val="001A7472"/>
    <w:rsid w:val="002071C2"/>
    <w:rsid w:val="002530AD"/>
    <w:rsid w:val="00283E6E"/>
    <w:rsid w:val="00293316"/>
    <w:rsid w:val="002956BC"/>
    <w:rsid w:val="00297EEB"/>
    <w:rsid w:val="002A59FA"/>
    <w:rsid w:val="002E73B0"/>
    <w:rsid w:val="00343757"/>
    <w:rsid w:val="003847B6"/>
    <w:rsid w:val="004313AB"/>
    <w:rsid w:val="004522A5"/>
    <w:rsid w:val="004542F9"/>
    <w:rsid w:val="00474F12"/>
    <w:rsid w:val="004A1C49"/>
    <w:rsid w:val="004F2681"/>
    <w:rsid w:val="00525863"/>
    <w:rsid w:val="00537B3F"/>
    <w:rsid w:val="005579C3"/>
    <w:rsid w:val="0059423F"/>
    <w:rsid w:val="005A33FA"/>
    <w:rsid w:val="005C2065"/>
    <w:rsid w:val="00640059"/>
    <w:rsid w:val="006871F7"/>
    <w:rsid w:val="006B1FB3"/>
    <w:rsid w:val="0075151D"/>
    <w:rsid w:val="007523E7"/>
    <w:rsid w:val="00786240"/>
    <w:rsid w:val="00793A7F"/>
    <w:rsid w:val="007B3322"/>
    <w:rsid w:val="007E4EAF"/>
    <w:rsid w:val="008C03BB"/>
    <w:rsid w:val="009262C2"/>
    <w:rsid w:val="00926751"/>
    <w:rsid w:val="00947538"/>
    <w:rsid w:val="009616E6"/>
    <w:rsid w:val="009846A5"/>
    <w:rsid w:val="00995DA5"/>
    <w:rsid w:val="009F52FB"/>
    <w:rsid w:val="00A519BB"/>
    <w:rsid w:val="00A545A0"/>
    <w:rsid w:val="00A64B53"/>
    <w:rsid w:val="00C01A7E"/>
    <w:rsid w:val="00C672C8"/>
    <w:rsid w:val="00C80493"/>
    <w:rsid w:val="00C91D51"/>
    <w:rsid w:val="00CA7DBE"/>
    <w:rsid w:val="00CD7757"/>
    <w:rsid w:val="00D644FF"/>
    <w:rsid w:val="00DC65EF"/>
    <w:rsid w:val="00DD3FD8"/>
    <w:rsid w:val="00DD6A64"/>
    <w:rsid w:val="00DF7D81"/>
    <w:rsid w:val="00E3389C"/>
    <w:rsid w:val="00E73A4A"/>
    <w:rsid w:val="00ED50D0"/>
    <w:rsid w:val="00ED6580"/>
    <w:rsid w:val="00EF3F8B"/>
    <w:rsid w:val="00F91B44"/>
    <w:rsid w:val="00FB0A31"/>
    <w:rsid w:val="00FF3698"/>
    <w:rsid w:val="07460785"/>
    <w:rsid w:val="0EAE512B"/>
    <w:rsid w:val="1B7F721D"/>
    <w:rsid w:val="1BC960DD"/>
    <w:rsid w:val="296A3151"/>
    <w:rsid w:val="50A33278"/>
    <w:rsid w:val="5DA57A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0A564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A564E"/>
    <w:rPr>
      <w:rFonts w:cs="Times New Roman"/>
      <w:sz w:val="18"/>
      <w:szCs w:val="18"/>
    </w:rPr>
  </w:style>
  <w:style w:type="paragraph" w:styleId="Header">
    <w:name w:val="header"/>
    <w:basedOn w:val="Normal"/>
    <w:link w:val="HeaderChar"/>
    <w:uiPriority w:val="99"/>
    <w:semiHidden/>
    <w:rsid w:val="000A564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A564E"/>
    <w:rPr>
      <w:rFonts w:cs="Times New Roman"/>
      <w:sz w:val="18"/>
      <w:szCs w:val="18"/>
    </w:rPr>
  </w:style>
  <w:style w:type="paragraph" w:styleId="ListParagraph">
    <w:name w:val="List Paragraph"/>
    <w:basedOn w:val="Normal"/>
    <w:uiPriority w:val="99"/>
    <w:qFormat/>
    <w:rsid w:val="000A564E"/>
    <w:pPr>
      <w:ind w:firstLineChars="200" w:firstLine="420"/>
    </w:pPr>
  </w:style>
  <w:style w:type="paragraph" w:customStyle="1" w:styleId="ListParagraph1">
    <w:name w:val="List Paragraph1"/>
    <w:basedOn w:val="Normal"/>
    <w:uiPriority w:val="99"/>
    <w:rsid w:val="000A564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10</Pages>
  <Words>549</Words>
  <Characters>3131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null,null,总收发</dc:creator>
  <cp:keywords/>
  <dc:description/>
  <cp:lastModifiedBy>微软用户</cp:lastModifiedBy>
  <cp:revision>17</cp:revision>
  <dcterms:created xsi:type="dcterms:W3CDTF">2017-02-03T07:31:00Z</dcterms:created>
  <dcterms:modified xsi:type="dcterms:W3CDTF">2018-03-14T08:57:00Z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